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3C" w:rsidRDefault="00722E3C" w:rsidP="00915283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04F1F090" wp14:editId="50A68653">
            <wp:extent cx="2381003" cy="526062"/>
            <wp:effectExtent l="0" t="0" r="635" b="7620"/>
            <wp:docPr id="1" name="Рисунок 1" descr="C:\Documents and Settings\User\Мои документы\Мои рисунки\Logo\logo kz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Logo\logo kz-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48" cy="5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3C" w:rsidRDefault="00722E3C" w:rsidP="00722E3C">
      <w:pPr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722E3C" w:rsidRPr="003E74E6" w:rsidRDefault="00722E3C" w:rsidP="003A28B3">
      <w:pPr>
        <w:spacing w:line="276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b/>
          <w:sz w:val="26"/>
          <w:szCs w:val="26"/>
        </w:rPr>
        <w:t>АО «КАЗАХСТАНСКИЙ ФОНД ГАРАНТИРОВАНИЯ ДЕПОЗИТОВ»</w:t>
      </w:r>
    </w:p>
    <w:p w:rsidR="00722E3C" w:rsidRPr="003E74E6" w:rsidRDefault="00722E3C" w:rsidP="003A28B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22E3C" w:rsidRPr="003E74E6" w:rsidRDefault="00722E3C" w:rsidP="003A28B3">
      <w:pPr>
        <w:spacing w:line="276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b/>
          <w:sz w:val="26"/>
          <w:szCs w:val="26"/>
        </w:rPr>
        <w:t>ПРЕСС-РЕЛИЗ</w:t>
      </w:r>
    </w:p>
    <w:p w:rsidR="00915283" w:rsidRDefault="00915283" w:rsidP="003A28B3">
      <w:pPr>
        <w:spacing w:line="276" w:lineRule="auto"/>
        <w:ind w:firstLine="0"/>
        <w:jc w:val="center"/>
        <w:rPr>
          <w:rFonts w:ascii="Arial" w:hAnsi="Arial" w:cs="Arial"/>
          <w:sz w:val="26"/>
          <w:szCs w:val="26"/>
        </w:rPr>
      </w:pPr>
    </w:p>
    <w:p w:rsidR="00722E3C" w:rsidRPr="003E74E6" w:rsidRDefault="00DB49EA" w:rsidP="003A28B3">
      <w:pPr>
        <w:spacing w:line="276" w:lineRule="auto"/>
        <w:ind w:firstLine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 февраля 2014</w:t>
      </w:r>
      <w:r w:rsidR="00722E3C" w:rsidRPr="003E74E6">
        <w:rPr>
          <w:rFonts w:ascii="Arial" w:hAnsi="Arial" w:cs="Arial"/>
          <w:sz w:val="26"/>
          <w:szCs w:val="26"/>
        </w:rPr>
        <w:t xml:space="preserve"> г.</w:t>
      </w:r>
    </w:p>
    <w:p w:rsidR="00722E3C" w:rsidRPr="003E74E6" w:rsidRDefault="00722E3C" w:rsidP="003A28B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D208BC" w:rsidRDefault="00D208BC" w:rsidP="003A28B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последние дни активно распространялась информация об ухудшении финансового состояния отдельных казахстанских банков. </w:t>
      </w:r>
      <w:r w:rsidR="00915283">
        <w:rPr>
          <w:rFonts w:ascii="Arial" w:hAnsi="Arial" w:cs="Arial"/>
          <w:sz w:val="26"/>
          <w:szCs w:val="26"/>
        </w:rPr>
        <w:t>Национальный Б</w:t>
      </w:r>
      <w:r w:rsidRPr="00D208BC">
        <w:rPr>
          <w:rFonts w:ascii="Arial" w:hAnsi="Arial" w:cs="Arial"/>
          <w:sz w:val="26"/>
          <w:szCs w:val="26"/>
        </w:rPr>
        <w:t>анк</w:t>
      </w:r>
      <w:r>
        <w:rPr>
          <w:rFonts w:ascii="Arial" w:hAnsi="Arial" w:cs="Arial"/>
          <w:sz w:val="26"/>
          <w:szCs w:val="26"/>
        </w:rPr>
        <w:t xml:space="preserve"> </w:t>
      </w:r>
      <w:r w:rsidR="00915283">
        <w:rPr>
          <w:rFonts w:ascii="Arial" w:hAnsi="Arial" w:cs="Arial"/>
          <w:sz w:val="26"/>
          <w:szCs w:val="26"/>
        </w:rPr>
        <w:t xml:space="preserve">РК </w:t>
      </w:r>
      <w:r>
        <w:rPr>
          <w:rFonts w:ascii="Arial" w:hAnsi="Arial" w:cs="Arial"/>
          <w:sz w:val="26"/>
          <w:szCs w:val="26"/>
        </w:rPr>
        <w:t>выступил с официальным</w:t>
      </w:r>
      <w:r w:rsidRPr="00D208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опровержением д</w:t>
      </w:r>
      <w:r w:rsidRPr="00D208BC">
        <w:rPr>
          <w:rFonts w:ascii="Arial" w:hAnsi="Arial" w:cs="Arial"/>
          <w:sz w:val="26"/>
          <w:szCs w:val="26"/>
        </w:rPr>
        <w:t>анн</w:t>
      </w:r>
      <w:r>
        <w:rPr>
          <w:rFonts w:ascii="Arial" w:hAnsi="Arial" w:cs="Arial"/>
          <w:sz w:val="26"/>
          <w:szCs w:val="26"/>
        </w:rPr>
        <w:t>ой</w:t>
      </w:r>
      <w:r w:rsidRPr="00D208BC">
        <w:rPr>
          <w:rFonts w:ascii="Arial" w:hAnsi="Arial" w:cs="Arial"/>
          <w:sz w:val="26"/>
          <w:szCs w:val="26"/>
        </w:rPr>
        <w:t xml:space="preserve"> информаци</w:t>
      </w:r>
      <w:r>
        <w:rPr>
          <w:rFonts w:ascii="Arial" w:hAnsi="Arial" w:cs="Arial"/>
          <w:sz w:val="26"/>
          <w:szCs w:val="26"/>
        </w:rPr>
        <w:t>и.</w:t>
      </w:r>
      <w:r w:rsidRPr="00D208BC">
        <w:rPr>
          <w:rFonts w:ascii="Arial" w:hAnsi="Arial" w:cs="Arial"/>
          <w:sz w:val="26"/>
          <w:szCs w:val="26"/>
        </w:rPr>
        <w:t xml:space="preserve"> </w:t>
      </w:r>
    </w:p>
    <w:p w:rsidR="00D208BC" w:rsidRDefault="00D208BC" w:rsidP="003A28B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АО «Казахстанский </w:t>
      </w:r>
      <w:r w:rsidR="005E7EBE">
        <w:rPr>
          <w:rFonts w:ascii="Arial" w:hAnsi="Arial" w:cs="Arial"/>
          <w:sz w:val="26"/>
          <w:szCs w:val="26"/>
        </w:rPr>
        <w:t>ф</w:t>
      </w:r>
      <w:r>
        <w:rPr>
          <w:rFonts w:ascii="Arial" w:hAnsi="Arial" w:cs="Arial"/>
          <w:sz w:val="26"/>
          <w:szCs w:val="26"/>
        </w:rPr>
        <w:t xml:space="preserve">онд </w:t>
      </w:r>
      <w:r w:rsidR="005E7EBE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 xml:space="preserve">арантирования </w:t>
      </w:r>
      <w:r w:rsidR="005E7EBE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епозитов» </w:t>
      </w:r>
      <w:r w:rsidR="001E6462">
        <w:rPr>
          <w:rFonts w:ascii="Arial" w:hAnsi="Arial" w:cs="Arial"/>
          <w:sz w:val="26"/>
          <w:szCs w:val="26"/>
        </w:rPr>
        <w:t>со своей стороны заявляет следующее:</w:t>
      </w:r>
    </w:p>
    <w:p w:rsidR="005E7EBE" w:rsidRDefault="001E6462" w:rsidP="003A28B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Законом РК «Об обязательном гарантировании депозитов, размещенных в банках второго уровня РК» в</w:t>
      </w:r>
      <w:r w:rsidR="005E7EBE">
        <w:rPr>
          <w:rFonts w:ascii="Arial" w:hAnsi="Arial" w:cs="Arial"/>
          <w:sz w:val="26"/>
          <w:szCs w:val="26"/>
        </w:rPr>
        <w:t xml:space="preserve">се банки, имеющие лицензию на прием депозитов, открытие и ведение банковских счетов физических лиц (за исключением исламских банков), являются участниками системы обязательного гарантирования депозитов. </w:t>
      </w:r>
    </w:p>
    <w:p w:rsidR="005E7EBE" w:rsidRDefault="005E7EBE" w:rsidP="003A28B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АО «Казахстанский фонд гарантирования депозитов»</w:t>
      </w:r>
      <w:r w:rsidR="003A28B3" w:rsidRPr="003A28B3">
        <w:rPr>
          <w:rFonts w:ascii="Arial" w:hAnsi="Arial" w:cs="Arial"/>
          <w:sz w:val="26"/>
          <w:szCs w:val="26"/>
        </w:rPr>
        <w:t xml:space="preserve"> </w:t>
      </w:r>
      <w:r w:rsidR="003A28B3">
        <w:rPr>
          <w:rFonts w:ascii="Arial" w:hAnsi="Arial" w:cs="Arial"/>
          <w:sz w:val="26"/>
          <w:szCs w:val="26"/>
        </w:rPr>
        <w:t>гарантирует обязательства банков</w:t>
      </w:r>
      <w:r w:rsidR="001E6462">
        <w:rPr>
          <w:rFonts w:ascii="Arial" w:hAnsi="Arial" w:cs="Arial"/>
          <w:sz w:val="26"/>
          <w:szCs w:val="26"/>
        </w:rPr>
        <w:t xml:space="preserve"> -</w:t>
      </w:r>
      <w:r w:rsidR="003A28B3">
        <w:rPr>
          <w:rFonts w:ascii="Arial" w:hAnsi="Arial" w:cs="Arial"/>
          <w:sz w:val="26"/>
          <w:szCs w:val="26"/>
        </w:rPr>
        <w:t xml:space="preserve"> участников по возврату денежных средств </w:t>
      </w:r>
      <w:r w:rsidR="003A28B3">
        <w:rPr>
          <w:rFonts w:ascii="Arial" w:hAnsi="Arial" w:cs="Arial"/>
          <w:sz w:val="26"/>
          <w:szCs w:val="26"/>
        </w:rPr>
        <w:t>физических лиц</w:t>
      </w:r>
      <w:r w:rsidR="003A28B3">
        <w:rPr>
          <w:rFonts w:ascii="Arial" w:hAnsi="Arial" w:cs="Arial"/>
          <w:sz w:val="26"/>
          <w:szCs w:val="26"/>
        </w:rPr>
        <w:t xml:space="preserve">, размещенных ими на всех видах банковских счетов, в том числе сберегательных, текущих, </w:t>
      </w:r>
      <w:proofErr w:type="gramStart"/>
      <w:r w:rsidR="003A28B3">
        <w:rPr>
          <w:rFonts w:ascii="Arial" w:hAnsi="Arial" w:cs="Arial"/>
          <w:sz w:val="26"/>
          <w:szCs w:val="26"/>
        </w:rPr>
        <w:t>карт-счетах</w:t>
      </w:r>
      <w:proofErr w:type="gramEnd"/>
      <w:r w:rsidR="003A28B3">
        <w:rPr>
          <w:rFonts w:ascii="Arial" w:hAnsi="Arial" w:cs="Arial"/>
          <w:sz w:val="26"/>
          <w:szCs w:val="26"/>
        </w:rPr>
        <w:t>. Гарантия распространяется на депозиты, открытые как в тенге</w:t>
      </w:r>
      <w:r w:rsidR="001E6462">
        <w:rPr>
          <w:rFonts w:ascii="Arial" w:hAnsi="Arial" w:cs="Arial"/>
          <w:sz w:val="26"/>
          <w:szCs w:val="26"/>
        </w:rPr>
        <w:t xml:space="preserve">, </w:t>
      </w:r>
      <w:r w:rsidR="003A28B3">
        <w:rPr>
          <w:rFonts w:ascii="Arial" w:hAnsi="Arial" w:cs="Arial"/>
          <w:sz w:val="26"/>
          <w:szCs w:val="26"/>
        </w:rPr>
        <w:t>так и</w:t>
      </w:r>
      <w:r w:rsidR="001E6462">
        <w:rPr>
          <w:rFonts w:ascii="Arial" w:hAnsi="Arial" w:cs="Arial"/>
          <w:sz w:val="26"/>
          <w:szCs w:val="26"/>
        </w:rPr>
        <w:t xml:space="preserve"> </w:t>
      </w:r>
      <w:r w:rsidR="003A28B3">
        <w:rPr>
          <w:rFonts w:ascii="Arial" w:hAnsi="Arial" w:cs="Arial"/>
          <w:sz w:val="26"/>
          <w:szCs w:val="26"/>
        </w:rPr>
        <w:t>в иностранной валюте.</w:t>
      </w:r>
    </w:p>
    <w:p w:rsidR="00915283" w:rsidRDefault="003A28B3" w:rsidP="0091528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Максимальная с</w:t>
      </w:r>
      <w:r w:rsidR="0055350B">
        <w:rPr>
          <w:rFonts w:ascii="Arial" w:hAnsi="Arial" w:cs="Arial"/>
          <w:sz w:val="26"/>
          <w:szCs w:val="26"/>
        </w:rPr>
        <w:t xml:space="preserve">умма гарантийного возмещения </w:t>
      </w:r>
      <w:r>
        <w:rPr>
          <w:rFonts w:ascii="Arial" w:hAnsi="Arial" w:cs="Arial"/>
          <w:sz w:val="26"/>
          <w:szCs w:val="26"/>
        </w:rPr>
        <w:t>составляет</w:t>
      </w:r>
      <w:r w:rsidR="0055350B">
        <w:rPr>
          <w:rFonts w:ascii="Arial" w:hAnsi="Arial" w:cs="Arial"/>
          <w:sz w:val="26"/>
          <w:szCs w:val="26"/>
        </w:rPr>
        <w:t xml:space="preserve"> </w:t>
      </w:r>
      <w:r w:rsidR="00B456E6">
        <w:rPr>
          <w:rFonts w:ascii="Arial" w:hAnsi="Arial" w:cs="Arial"/>
          <w:sz w:val="26"/>
          <w:szCs w:val="26"/>
        </w:rPr>
        <w:t xml:space="preserve">5 миллионов тенге в одном банке </w:t>
      </w:r>
      <w:r>
        <w:rPr>
          <w:rFonts w:ascii="Arial" w:hAnsi="Arial" w:cs="Arial"/>
          <w:sz w:val="26"/>
          <w:szCs w:val="26"/>
        </w:rPr>
        <w:t>на одного</w:t>
      </w:r>
      <w:r w:rsidR="00B456E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депозитора</w:t>
      </w:r>
      <w:r w:rsidR="00B456E6">
        <w:rPr>
          <w:rFonts w:ascii="Arial" w:hAnsi="Arial" w:cs="Arial"/>
          <w:sz w:val="26"/>
          <w:szCs w:val="26"/>
        </w:rPr>
        <w:t>.</w:t>
      </w:r>
      <w:r w:rsidR="00915283" w:rsidRPr="00915283">
        <w:rPr>
          <w:rFonts w:ascii="Arial" w:hAnsi="Arial" w:cs="Arial"/>
          <w:sz w:val="26"/>
          <w:szCs w:val="26"/>
        </w:rPr>
        <w:t xml:space="preserve"> </w:t>
      </w:r>
    </w:p>
    <w:p w:rsidR="00915283" w:rsidRDefault="00915283" w:rsidP="0091528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АО «Казахстанский фонд гарантирования депозитов» является государственной организацией, специально созданной для защиты законных прав и интересов депозиторов банков второго уровня. </w:t>
      </w:r>
    </w:p>
    <w:p w:rsidR="00B456E6" w:rsidRPr="00B456E6" w:rsidRDefault="001E6462" w:rsidP="003A28B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Дополнительная информация </w:t>
      </w:r>
      <w:r w:rsidR="00B456E6">
        <w:rPr>
          <w:rFonts w:ascii="Arial" w:hAnsi="Arial" w:cs="Arial"/>
          <w:sz w:val="26"/>
          <w:szCs w:val="26"/>
        </w:rPr>
        <w:t>доступн</w:t>
      </w:r>
      <w:r>
        <w:rPr>
          <w:rFonts w:ascii="Arial" w:hAnsi="Arial" w:cs="Arial"/>
          <w:sz w:val="26"/>
          <w:szCs w:val="26"/>
        </w:rPr>
        <w:t>а</w:t>
      </w:r>
      <w:r w:rsidR="00B456E6">
        <w:rPr>
          <w:rFonts w:ascii="Arial" w:hAnsi="Arial" w:cs="Arial"/>
          <w:sz w:val="26"/>
          <w:szCs w:val="26"/>
        </w:rPr>
        <w:t xml:space="preserve"> на Интернет-сайте </w:t>
      </w:r>
      <w:r>
        <w:rPr>
          <w:rFonts w:ascii="Arial" w:hAnsi="Arial" w:cs="Arial"/>
          <w:sz w:val="26"/>
          <w:szCs w:val="26"/>
        </w:rPr>
        <w:t xml:space="preserve">АО «Казахстанский фонд гарантирования депозитов» </w:t>
      </w:r>
      <w:r w:rsidR="00B456E6" w:rsidRPr="00B456E6">
        <w:rPr>
          <w:rFonts w:ascii="Arial" w:hAnsi="Arial" w:cs="Arial"/>
          <w:sz w:val="26"/>
          <w:szCs w:val="26"/>
        </w:rPr>
        <w:t>www.kdif.kz</w:t>
      </w:r>
      <w:r w:rsidR="00B456E6">
        <w:rPr>
          <w:rFonts w:ascii="Arial" w:hAnsi="Arial" w:cs="Arial"/>
          <w:sz w:val="26"/>
          <w:szCs w:val="26"/>
        </w:rPr>
        <w:t xml:space="preserve">, </w:t>
      </w:r>
      <w:r w:rsidR="00915283">
        <w:rPr>
          <w:rFonts w:ascii="Arial" w:hAnsi="Arial" w:cs="Arial"/>
          <w:sz w:val="26"/>
          <w:szCs w:val="26"/>
        </w:rPr>
        <w:t xml:space="preserve">вопросы также можно задать по </w:t>
      </w:r>
      <w:r w:rsidR="00B456E6">
        <w:rPr>
          <w:rFonts w:ascii="Arial" w:hAnsi="Arial" w:cs="Arial"/>
          <w:sz w:val="26"/>
          <w:szCs w:val="26"/>
        </w:rPr>
        <w:t>телефонн</w:t>
      </w:r>
      <w:r w:rsidR="00915283">
        <w:rPr>
          <w:rFonts w:ascii="Arial" w:hAnsi="Arial" w:cs="Arial"/>
          <w:sz w:val="26"/>
          <w:szCs w:val="26"/>
        </w:rPr>
        <w:t>ой</w:t>
      </w:r>
      <w:r w:rsidR="00B456E6">
        <w:rPr>
          <w:rFonts w:ascii="Arial" w:hAnsi="Arial" w:cs="Arial"/>
          <w:sz w:val="26"/>
          <w:szCs w:val="26"/>
        </w:rPr>
        <w:t xml:space="preserve"> горяч</w:t>
      </w:r>
      <w:r w:rsidR="00915283">
        <w:rPr>
          <w:rFonts w:ascii="Arial" w:hAnsi="Arial" w:cs="Arial"/>
          <w:sz w:val="26"/>
          <w:szCs w:val="26"/>
        </w:rPr>
        <w:t>ей</w:t>
      </w:r>
      <w:r w:rsidR="00B456E6">
        <w:rPr>
          <w:rFonts w:ascii="Arial" w:hAnsi="Arial" w:cs="Arial"/>
          <w:sz w:val="26"/>
          <w:szCs w:val="26"/>
        </w:rPr>
        <w:t xml:space="preserve"> лини</w:t>
      </w:r>
      <w:r w:rsidR="00915283">
        <w:rPr>
          <w:rFonts w:ascii="Arial" w:hAnsi="Arial" w:cs="Arial"/>
          <w:sz w:val="26"/>
          <w:szCs w:val="26"/>
        </w:rPr>
        <w:t>и</w:t>
      </w:r>
      <w:r w:rsidR="00B456E6">
        <w:rPr>
          <w:rFonts w:ascii="Arial" w:hAnsi="Arial" w:cs="Arial"/>
          <w:sz w:val="26"/>
          <w:szCs w:val="26"/>
        </w:rPr>
        <w:t xml:space="preserve"> 8</w:t>
      </w:r>
      <w:r w:rsidR="006F6380">
        <w:rPr>
          <w:rFonts w:ascii="Arial" w:hAnsi="Arial" w:cs="Arial"/>
          <w:sz w:val="26"/>
          <w:szCs w:val="26"/>
        </w:rPr>
        <w:t> 800 080</w:t>
      </w:r>
      <w:r w:rsidR="00B456E6">
        <w:rPr>
          <w:rFonts w:ascii="Arial" w:hAnsi="Arial" w:cs="Arial"/>
          <w:sz w:val="26"/>
          <w:szCs w:val="26"/>
        </w:rPr>
        <w:t xml:space="preserve"> 10 20</w:t>
      </w:r>
      <w:r w:rsidR="00915283">
        <w:rPr>
          <w:rFonts w:ascii="Arial" w:hAnsi="Arial" w:cs="Arial"/>
          <w:sz w:val="26"/>
          <w:szCs w:val="26"/>
        </w:rPr>
        <w:t xml:space="preserve"> (</w:t>
      </w:r>
      <w:r w:rsidR="00915283">
        <w:rPr>
          <w:rFonts w:ascii="Arial" w:hAnsi="Arial" w:cs="Arial"/>
          <w:sz w:val="26"/>
          <w:szCs w:val="26"/>
        </w:rPr>
        <w:t xml:space="preserve">бесплатно </w:t>
      </w:r>
      <w:r w:rsidR="00915283">
        <w:rPr>
          <w:rFonts w:ascii="Arial" w:hAnsi="Arial" w:cs="Arial"/>
          <w:sz w:val="26"/>
          <w:szCs w:val="26"/>
        </w:rPr>
        <w:t xml:space="preserve">для междугородних звонков по Казахстану) или по адресу электронной почты </w:t>
      </w:r>
      <w:r w:rsidR="00915283">
        <w:rPr>
          <w:rFonts w:ascii="Arial" w:hAnsi="Arial" w:cs="Arial"/>
          <w:sz w:val="26"/>
          <w:szCs w:val="26"/>
          <w:lang w:val="en-US"/>
        </w:rPr>
        <w:t>root</w:t>
      </w:r>
      <w:r w:rsidR="00915283" w:rsidRPr="00915283">
        <w:rPr>
          <w:rFonts w:ascii="Arial" w:hAnsi="Arial" w:cs="Arial"/>
          <w:sz w:val="26"/>
          <w:szCs w:val="26"/>
        </w:rPr>
        <w:t>@</w:t>
      </w:r>
      <w:proofErr w:type="spellStart"/>
      <w:r w:rsidR="00915283">
        <w:rPr>
          <w:rFonts w:ascii="Arial" w:hAnsi="Arial" w:cs="Arial"/>
          <w:sz w:val="26"/>
          <w:szCs w:val="26"/>
          <w:lang w:val="en-US"/>
        </w:rPr>
        <w:t>kdif</w:t>
      </w:r>
      <w:proofErr w:type="spellEnd"/>
      <w:r w:rsidR="00915283" w:rsidRPr="00915283">
        <w:rPr>
          <w:rFonts w:ascii="Arial" w:hAnsi="Arial" w:cs="Arial"/>
          <w:sz w:val="26"/>
          <w:szCs w:val="26"/>
        </w:rPr>
        <w:t>.</w:t>
      </w:r>
      <w:proofErr w:type="spellStart"/>
      <w:r w:rsidR="00915283">
        <w:rPr>
          <w:rFonts w:ascii="Arial" w:hAnsi="Arial" w:cs="Arial"/>
          <w:sz w:val="26"/>
          <w:szCs w:val="26"/>
          <w:lang w:val="en-US"/>
        </w:rPr>
        <w:t>kz</w:t>
      </w:r>
      <w:proofErr w:type="spellEnd"/>
      <w:r w:rsidR="00B456E6">
        <w:rPr>
          <w:rFonts w:ascii="Arial" w:hAnsi="Arial" w:cs="Arial"/>
          <w:sz w:val="26"/>
          <w:szCs w:val="26"/>
        </w:rPr>
        <w:t>.</w:t>
      </w:r>
    </w:p>
    <w:p w:rsidR="00F357E9" w:rsidRDefault="00F357E9" w:rsidP="003A28B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22E3C" w:rsidRPr="003E74E6" w:rsidRDefault="00722E3C" w:rsidP="003A28B3">
      <w:pPr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722E3C" w:rsidRDefault="00722E3C" w:rsidP="003A28B3">
      <w:pPr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54579B" w:rsidRPr="001E6462" w:rsidRDefault="0054579B" w:rsidP="003A28B3">
      <w:pPr>
        <w:spacing w:line="276" w:lineRule="auto"/>
      </w:pPr>
    </w:p>
    <w:sectPr w:rsidR="0054579B" w:rsidRPr="001E6462" w:rsidSect="00722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C"/>
    <w:rsid w:val="001E6462"/>
    <w:rsid w:val="00284CAF"/>
    <w:rsid w:val="002F4E28"/>
    <w:rsid w:val="0030053C"/>
    <w:rsid w:val="003A28B3"/>
    <w:rsid w:val="004D7B19"/>
    <w:rsid w:val="0054579B"/>
    <w:rsid w:val="0055350B"/>
    <w:rsid w:val="005C2F74"/>
    <w:rsid w:val="005E7EBE"/>
    <w:rsid w:val="006F2D6E"/>
    <w:rsid w:val="006F6380"/>
    <w:rsid w:val="00722E3C"/>
    <w:rsid w:val="00915283"/>
    <w:rsid w:val="00AD3306"/>
    <w:rsid w:val="00B456E6"/>
    <w:rsid w:val="00C33E98"/>
    <w:rsid w:val="00C65C1E"/>
    <w:rsid w:val="00D208BC"/>
    <w:rsid w:val="00DB49EA"/>
    <w:rsid w:val="00E6593A"/>
    <w:rsid w:val="00F357E9"/>
    <w:rsid w:val="00F85BFD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3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22E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3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22E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Lisa</cp:lastModifiedBy>
  <cp:revision>5</cp:revision>
  <cp:lastPrinted>2014-02-18T12:26:00Z</cp:lastPrinted>
  <dcterms:created xsi:type="dcterms:W3CDTF">2014-02-18T10:40:00Z</dcterms:created>
  <dcterms:modified xsi:type="dcterms:W3CDTF">2014-02-18T11:25:00Z</dcterms:modified>
</cp:coreProperties>
</file>