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C1E0B" w:rsidRPr="00CF72A9" w:rsidRDefault="002748AB" w:rsidP="001F53DF">
      <w:pPr>
        <w:ind w:firstLine="709"/>
        <w:jc w:val="right"/>
        <w:rPr>
          <w:rFonts w:ascii="Times New Roman" w:hAnsi="Times New Roman"/>
          <w:i/>
          <w:iCs/>
          <w:sz w:val="24"/>
          <w:szCs w:val="24"/>
        </w:rPr>
      </w:pPr>
      <w:r>
        <w:rPr>
          <w:rFonts w:ascii="Times New Roman" w:hAnsi="Times New Roman"/>
          <w:i/>
          <w:sz w:val="24"/>
        </w:rPr>
        <w:t>Ж</w:t>
      </w:r>
      <w:r w:rsidR="000F03AF" w:rsidRPr="00DF3A3D">
        <w:rPr>
          <w:rFonts w:ascii="Times New Roman" w:hAnsi="Times New Roman"/>
          <w:i/>
          <w:sz w:val="24"/>
        </w:rPr>
        <w:t xml:space="preserve"> (</w:t>
      </w:r>
      <w:proofErr w:type="spellStart"/>
      <w:r>
        <w:rPr>
          <w:rFonts w:ascii="Times New Roman" w:hAnsi="Times New Roman"/>
          <w:i/>
          <w:sz w:val="24"/>
        </w:rPr>
        <w:t>Жасырын</w:t>
      </w:r>
      <w:proofErr w:type="spellEnd"/>
      <w:r w:rsidR="000F03AF" w:rsidRPr="00DF3A3D">
        <w:rPr>
          <w:rFonts w:ascii="Times New Roman" w:hAnsi="Times New Roman"/>
          <w:i/>
          <w:sz w:val="24"/>
        </w:rPr>
        <w:t>)</w:t>
      </w:r>
    </w:p>
    <w:p w:rsidR="000F03AF" w:rsidRPr="00CF72A9" w:rsidRDefault="000F03AF" w:rsidP="001F53DF">
      <w:pPr>
        <w:ind w:firstLine="709"/>
        <w:jc w:val="right"/>
        <w:rPr>
          <w:rFonts w:ascii="Times New Roman" w:hAnsi="Times New Roman"/>
          <w:sz w:val="28"/>
          <w:szCs w:val="28"/>
        </w:rPr>
      </w:pPr>
    </w:p>
    <w:p w:rsidR="002748AB" w:rsidRDefault="00947CB3" w:rsidP="002748AB">
      <w:pPr>
        <w:ind w:firstLine="709"/>
        <w:jc w:val="right"/>
        <w:rPr>
          <w:rFonts w:ascii="Times New Roman" w:hAnsi="Times New Roman"/>
          <w:sz w:val="28"/>
          <w:szCs w:val="28"/>
        </w:rPr>
      </w:pPr>
      <w:r w:rsidRPr="00CF72A9">
        <w:rPr>
          <w:rFonts w:ascii="Times New Roman" w:hAnsi="Times New Roman"/>
          <w:sz w:val="28"/>
          <w:szCs w:val="28"/>
        </w:rPr>
        <w:tab/>
      </w:r>
      <w:r w:rsidRPr="00CF72A9">
        <w:rPr>
          <w:rFonts w:ascii="Times New Roman" w:hAnsi="Times New Roman"/>
          <w:sz w:val="28"/>
          <w:szCs w:val="28"/>
        </w:rPr>
        <w:tab/>
      </w:r>
      <w:r w:rsidRPr="00CF72A9">
        <w:rPr>
          <w:rFonts w:ascii="Times New Roman" w:hAnsi="Times New Roman"/>
          <w:sz w:val="28"/>
          <w:szCs w:val="28"/>
        </w:rPr>
        <w:tab/>
      </w:r>
      <w:r w:rsidRPr="00CF72A9">
        <w:rPr>
          <w:rFonts w:ascii="Times New Roman" w:hAnsi="Times New Roman"/>
          <w:sz w:val="28"/>
          <w:szCs w:val="28"/>
        </w:rPr>
        <w:tab/>
      </w:r>
      <w:r w:rsidRPr="00CF72A9">
        <w:rPr>
          <w:rFonts w:ascii="Times New Roman" w:hAnsi="Times New Roman"/>
          <w:sz w:val="28"/>
          <w:szCs w:val="28"/>
        </w:rPr>
        <w:tab/>
      </w:r>
      <w:r w:rsidRPr="00CF72A9">
        <w:rPr>
          <w:rFonts w:ascii="Times New Roman" w:hAnsi="Times New Roman"/>
          <w:sz w:val="28"/>
          <w:szCs w:val="28"/>
        </w:rPr>
        <w:tab/>
      </w:r>
      <w:r w:rsidR="0000528E">
        <w:rPr>
          <w:rFonts w:ascii="Times New Roman" w:hAnsi="Times New Roman"/>
          <w:sz w:val="28"/>
          <w:szCs w:val="28"/>
        </w:rPr>
        <w:t>«</w:t>
      </w:r>
      <w:proofErr w:type="spellStart"/>
      <w:r w:rsidR="002748AB" w:rsidRPr="002748AB">
        <w:rPr>
          <w:rFonts w:ascii="Times New Roman" w:hAnsi="Times New Roman"/>
          <w:sz w:val="28"/>
          <w:szCs w:val="28"/>
        </w:rPr>
        <w:t>Қазақстанның</w:t>
      </w:r>
      <w:proofErr w:type="spellEnd"/>
      <w:r w:rsidR="002748AB" w:rsidRPr="002748AB">
        <w:rPr>
          <w:rFonts w:ascii="Times New Roman" w:hAnsi="Times New Roman"/>
          <w:sz w:val="28"/>
          <w:szCs w:val="28"/>
        </w:rPr>
        <w:t xml:space="preserve"> </w:t>
      </w:r>
      <w:proofErr w:type="spellStart"/>
      <w:r w:rsidR="002748AB" w:rsidRPr="002748AB">
        <w:rPr>
          <w:rFonts w:ascii="Times New Roman" w:hAnsi="Times New Roman"/>
          <w:sz w:val="28"/>
          <w:szCs w:val="28"/>
        </w:rPr>
        <w:t>депозиттерге</w:t>
      </w:r>
      <w:proofErr w:type="spellEnd"/>
      <w:r w:rsidR="002748AB" w:rsidRPr="002748AB">
        <w:rPr>
          <w:rFonts w:ascii="Times New Roman" w:hAnsi="Times New Roman"/>
          <w:sz w:val="28"/>
          <w:szCs w:val="28"/>
        </w:rPr>
        <w:t xml:space="preserve"> </w:t>
      </w:r>
      <w:proofErr w:type="spellStart"/>
      <w:r w:rsidR="002748AB" w:rsidRPr="002748AB">
        <w:rPr>
          <w:rFonts w:ascii="Times New Roman" w:hAnsi="Times New Roman"/>
          <w:sz w:val="28"/>
          <w:szCs w:val="28"/>
        </w:rPr>
        <w:t>кепілдік</w:t>
      </w:r>
      <w:proofErr w:type="spellEnd"/>
      <w:r w:rsidR="002748AB" w:rsidRPr="002748AB">
        <w:rPr>
          <w:rFonts w:ascii="Times New Roman" w:hAnsi="Times New Roman"/>
          <w:sz w:val="28"/>
          <w:szCs w:val="28"/>
        </w:rPr>
        <w:t xml:space="preserve"> беру </w:t>
      </w:r>
      <w:proofErr w:type="spellStart"/>
      <w:r w:rsidR="002748AB" w:rsidRPr="002748AB">
        <w:rPr>
          <w:rFonts w:ascii="Times New Roman" w:hAnsi="Times New Roman"/>
          <w:sz w:val="28"/>
          <w:szCs w:val="28"/>
        </w:rPr>
        <w:t>қоры</w:t>
      </w:r>
      <w:proofErr w:type="spellEnd"/>
      <w:r w:rsidR="0000528E">
        <w:rPr>
          <w:rFonts w:ascii="Times New Roman" w:hAnsi="Times New Roman"/>
          <w:sz w:val="28"/>
          <w:szCs w:val="28"/>
        </w:rPr>
        <w:t>»</w:t>
      </w:r>
      <w:r w:rsidR="002748AB" w:rsidRPr="002748AB">
        <w:rPr>
          <w:rFonts w:ascii="Times New Roman" w:hAnsi="Times New Roman"/>
          <w:sz w:val="28"/>
          <w:szCs w:val="28"/>
        </w:rPr>
        <w:t xml:space="preserve"> АҚ </w:t>
      </w:r>
      <w:proofErr w:type="spellStart"/>
      <w:r w:rsidR="002748AB" w:rsidRPr="002748AB">
        <w:rPr>
          <w:rFonts w:ascii="Times New Roman" w:hAnsi="Times New Roman"/>
          <w:sz w:val="28"/>
          <w:szCs w:val="28"/>
        </w:rPr>
        <w:t>Директорлар</w:t>
      </w:r>
      <w:proofErr w:type="spellEnd"/>
      <w:r w:rsidR="002748AB" w:rsidRPr="002748AB">
        <w:rPr>
          <w:rFonts w:ascii="Times New Roman" w:hAnsi="Times New Roman"/>
          <w:sz w:val="28"/>
          <w:szCs w:val="28"/>
        </w:rPr>
        <w:t xml:space="preserve"> </w:t>
      </w:r>
      <w:proofErr w:type="spellStart"/>
      <w:r w:rsidR="002748AB" w:rsidRPr="002748AB">
        <w:rPr>
          <w:rFonts w:ascii="Times New Roman" w:hAnsi="Times New Roman"/>
          <w:sz w:val="28"/>
          <w:szCs w:val="28"/>
        </w:rPr>
        <w:t>кеңесінің</w:t>
      </w:r>
      <w:proofErr w:type="spellEnd"/>
      <w:r w:rsidR="002748AB" w:rsidRPr="002748AB">
        <w:rPr>
          <w:rFonts w:ascii="Times New Roman" w:hAnsi="Times New Roman"/>
          <w:sz w:val="28"/>
          <w:szCs w:val="28"/>
        </w:rPr>
        <w:t xml:space="preserve"> </w:t>
      </w:r>
    </w:p>
    <w:p w:rsidR="002748AB" w:rsidRDefault="002748AB" w:rsidP="002748AB">
      <w:pPr>
        <w:ind w:firstLine="709"/>
        <w:jc w:val="right"/>
        <w:rPr>
          <w:rFonts w:ascii="Times New Roman" w:hAnsi="Times New Roman"/>
          <w:sz w:val="28"/>
          <w:szCs w:val="28"/>
        </w:rPr>
      </w:pPr>
      <w:r w:rsidRPr="002748AB">
        <w:rPr>
          <w:rFonts w:ascii="Times New Roman" w:hAnsi="Times New Roman"/>
          <w:sz w:val="28"/>
          <w:szCs w:val="28"/>
        </w:rPr>
        <w:t xml:space="preserve">2024 </w:t>
      </w:r>
      <w:proofErr w:type="spellStart"/>
      <w:r w:rsidRPr="002748AB">
        <w:rPr>
          <w:rFonts w:ascii="Times New Roman" w:hAnsi="Times New Roman"/>
          <w:sz w:val="28"/>
          <w:szCs w:val="28"/>
        </w:rPr>
        <w:t>жылғы</w:t>
      </w:r>
      <w:proofErr w:type="spellEnd"/>
      <w:r w:rsidRPr="002748AB">
        <w:rPr>
          <w:rFonts w:ascii="Times New Roman" w:hAnsi="Times New Roman"/>
          <w:sz w:val="28"/>
          <w:szCs w:val="28"/>
        </w:rPr>
        <w:t xml:space="preserve"> 30 </w:t>
      </w:r>
      <w:proofErr w:type="spellStart"/>
      <w:r w:rsidRPr="002748AB">
        <w:rPr>
          <w:rFonts w:ascii="Times New Roman" w:hAnsi="Times New Roman"/>
          <w:sz w:val="28"/>
          <w:szCs w:val="28"/>
        </w:rPr>
        <w:t>қыркүйектегі</w:t>
      </w:r>
      <w:proofErr w:type="spellEnd"/>
      <w:r w:rsidRPr="002748AB">
        <w:rPr>
          <w:rFonts w:ascii="Times New Roman" w:hAnsi="Times New Roman"/>
          <w:sz w:val="28"/>
          <w:szCs w:val="28"/>
        </w:rPr>
        <w:t xml:space="preserve"> № 24 </w:t>
      </w:r>
      <w:proofErr w:type="spellStart"/>
      <w:r w:rsidRPr="002748AB">
        <w:rPr>
          <w:rFonts w:ascii="Times New Roman" w:hAnsi="Times New Roman"/>
          <w:sz w:val="28"/>
          <w:szCs w:val="28"/>
        </w:rPr>
        <w:t>шешімімен</w:t>
      </w:r>
      <w:proofErr w:type="spellEnd"/>
      <w:r w:rsidRPr="002748AB">
        <w:rPr>
          <w:rFonts w:ascii="Times New Roman" w:hAnsi="Times New Roman"/>
          <w:sz w:val="28"/>
          <w:szCs w:val="28"/>
        </w:rPr>
        <w:t xml:space="preserve"> </w:t>
      </w:r>
    </w:p>
    <w:p w:rsidR="002748AB" w:rsidRDefault="002748AB" w:rsidP="002748AB">
      <w:pPr>
        <w:ind w:firstLine="709"/>
        <w:jc w:val="right"/>
        <w:rPr>
          <w:rFonts w:ascii="Times New Roman" w:hAnsi="Times New Roman"/>
          <w:sz w:val="28"/>
          <w:szCs w:val="28"/>
        </w:rPr>
      </w:pPr>
      <w:proofErr w:type="spellStart"/>
      <w:r w:rsidRPr="002748AB">
        <w:rPr>
          <w:rFonts w:ascii="Times New Roman" w:hAnsi="Times New Roman"/>
          <w:sz w:val="28"/>
          <w:szCs w:val="28"/>
        </w:rPr>
        <w:t>бекітілген</w:t>
      </w:r>
      <w:proofErr w:type="spellEnd"/>
      <w:r w:rsidRPr="002748AB">
        <w:rPr>
          <w:rFonts w:ascii="Times New Roman" w:hAnsi="Times New Roman"/>
          <w:sz w:val="28"/>
          <w:szCs w:val="28"/>
        </w:rPr>
        <w:t xml:space="preserve"> </w:t>
      </w:r>
      <w:proofErr w:type="spellStart"/>
      <w:r w:rsidRPr="002748AB">
        <w:rPr>
          <w:rFonts w:ascii="Times New Roman" w:hAnsi="Times New Roman"/>
          <w:sz w:val="28"/>
          <w:szCs w:val="28"/>
        </w:rPr>
        <w:t>барлық</w:t>
      </w:r>
      <w:proofErr w:type="spellEnd"/>
      <w:r w:rsidRPr="002748AB">
        <w:rPr>
          <w:rFonts w:ascii="Times New Roman" w:hAnsi="Times New Roman"/>
          <w:sz w:val="28"/>
          <w:szCs w:val="28"/>
        </w:rPr>
        <w:t xml:space="preserve"> </w:t>
      </w:r>
      <w:proofErr w:type="spellStart"/>
      <w:r w:rsidRPr="002748AB">
        <w:rPr>
          <w:rFonts w:ascii="Times New Roman" w:hAnsi="Times New Roman"/>
          <w:sz w:val="28"/>
          <w:szCs w:val="28"/>
        </w:rPr>
        <w:t>банктік</w:t>
      </w:r>
      <w:proofErr w:type="spellEnd"/>
      <w:r w:rsidRPr="002748AB">
        <w:rPr>
          <w:rFonts w:ascii="Times New Roman" w:hAnsi="Times New Roman"/>
          <w:sz w:val="28"/>
          <w:szCs w:val="28"/>
        </w:rPr>
        <w:t xml:space="preserve"> </w:t>
      </w:r>
      <w:proofErr w:type="spellStart"/>
      <w:r w:rsidRPr="002748AB">
        <w:rPr>
          <w:rFonts w:ascii="Times New Roman" w:hAnsi="Times New Roman"/>
          <w:sz w:val="28"/>
          <w:szCs w:val="28"/>
        </w:rPr>
        <w:t>операцияларды</w:t>
      </w:r>
      <w:proofErr w:type="spellEnd"/>
      <w:r w:rsidRPr="002748AB">
        <w:rPr>
          <w:rFonts w:ascii="Times New Roman" w:hAnsi="Times New Roman"/>
          <w:sz w:val="28"/>
          <w:szCs w:val="28"/>
        </w:rPr>
        <w:t xml:space="preserve"> </w:t>
      </w:r>
    </w:p>
    <w:p w:rsidR="002748AB" w:rsidRDefault="002748AB" w:rsidP="002748AB">
      <w:pPr>
        <w:ind w:firstLine="709"/>
        <w:jc w:val="right"/>
        <w:rPr>
          <w:rFonts w:ascii="Times New Roman" w:hAnsi="Times New Roman"/>
          <w:sz w:val="28"/>
          <w:szCs w:val="28"/>
        </w:rPr>
      </w:pPr>
      <w:proofErr w:type="spellStart"/>
      <w:r w:rsidRPr="002748AB">
        <w:rPr>
          <w:rFonts w:ascii="Times New Roman" w:hAnsi="Times New Roman"/>
          <w:sz w:val="28"/>
          <w:szCs w:val="28"/>
        </w:rPr>
        <w:t>жүргізуге</w:t>
      </w:r>
      <w:proofErr w:type="spellEnd"/>
      <w:r w:rsidRPr="002748AB">
        <w:rPr>
          <w:rFonts w:ascii="Times New Roman" w:hAnsi="Times New Roman"/>
          <w:sz w:val="28"/>
          <w:szCs w:val="28"/>
        </w:rPr>
        <w:t xml:space="preserve"> </w:t>
      </w:r>
      <w:proofErr w:type="spellStart"/>
      <w:r w:rsidRPr="002748AB">
        <w:rPr>
          <w:rFonts w:ascii="Times New Roman" w:hAnsi="Times New Roman"/>
          <w:sz w:val="28"/>
          <w:szCs w:val="28"/>
        </w:rPr>
        <w:t>лицензиясынан</w:t>
      </w:r>
      <w:proofErr w:type="spellEnd"/>
      <w:r w:rsidRPr="002748AB">
        <w:rPr>
          <w:rFonts w:ascii="Times New Roman" w:hAnsi="Times New Roman"/>
          <w:sz w:val="28"/>
          <w:szCs w:val="28"/>
        </w:rPr>
        <w:t xml:space="preserve"> </w:t>
      </w:r>
      <w:proofErr w:type="spellStart"/>
      <w:r w:rsidRPr="002748AB">
        <w:rPr>
          <w:rFonts w:ascii="Times New Roman" w:hAnsi="Times New Roman"/>
          <w:sz w:val="28"/>
          <w:szCs w:val="28"/>
        </w:rPr>
        <w:t>айырылған</w:t>
      </w:r>
      <w:proofErr w:type="spellEnd"/>
      <w:r w:rsidRPr="002748AB">
        <w:rPr>
          <w:rFonts w:ascii="Times New Roman" w:hAnsi="Times New Roman"/>
          <w:sz w:val="28"/>
          <w:szCs w:val="28"/>
        </w:rPr>
        <w:t xml:space="preserve"> </w:t>
      </w:r>
    </w:p>
    <w:p w:rsidR="002748AB" w:rsidRDefault="002748AB" w:rsidP="002748AB">
      <w:pPr>
        <w:ind w:firstLine="709"/>
        <w:jc w:val="right"/>
        <w:rPr>
          <w:rFonts w:ascii="Times New Roman" w:hAnsi="Times New Roman"/>
          <w:sz w:val="28"/>
          <w:szCs w:val="28"/>
        </w:rPr>
      </w:pPr>
      <w:proofErr w:type="spellStart"/>
      <w:r w:rsidRPr="002748AB">
        <w:rPr>
          <w:rFonts w:ascii="Times New Roman" w:hAnsi="Times New Roman"/>
          <w:sz w:val="28"/>
          <w:szCs w:val="28"/>
        </w:rPr>
        <w:t>депозиттерге</w:t>
      </w:r>
      <w:proofErr w:type="spellEnd"/>
      <w:r w:rsidRPr="002748AB">
        <w:rPr>
          <w:rFonts w:ascii="Times New Roman" w:hAnsi="Times New Roman"/>
          <w:sz w:val="28"/>
          <w:szCs w:val="28"/>
        </w:rPr>
        <w:t xml:space="preserve"> </w:t>
      </w:r>
      <w:proofErr w:type="spellStart"/>
      <w:r w:rsidRPr="002748AB">
        <w:rPr>
          <w:rFonts w:ascii="Times New Roman" w:hAnsi="Times New Roman"/>
          <w:sz w:val="28"/>
          <w:szCs w:val="28"/>
        </w:rPr>
        <w:t>міндетті</w:t>
      </w:r>
      <w:proofErr w:type="spellEnd"/>
      <w:r w:rsidRPr="002748AB">
        <w:rPr>
          <w:rFonts w:ascii="Times New Roman" w:hAnsi="Times New Roman"/>
          <w:sz w:val="28"/>
          <w:szCs w:val="28"/>
        </w:rPr>
        <w:t xml:space="preserve"> </w:t>
      </w:r>
      <w:proofErr w:type="spellStart"/>
      <w:r w:rsidRPr="002748AB">
        <w:rPr>
          <w:rFonts w:ascii="Times New Roman" w:hAnsi="Times New Roman"/>
          <w:sz w:val="28"/>
          <w:szCs w:val="28"/>
        </w:rPr>
        <w:t>кепілдік</w:t>
      </w:r>
      <w:proofErr w:type="spellEnd"/>
      <w:r w:rsidRPr="002748AB">
        <w:rPr>
          <w:rFonts w:ascii="Times New Roman" w:hAnsi="Times New Roman"/>
          <w:sz w:val="28"/>
          <w:szCs w:val="28"/>
        </w:rPr>
        <w:t xml:space="preserve"> беру </w:t>
      </w:r>
    </w:p>
    <w:p w:rsidR="002748AB" w:rsidRDefault="002748AB" w:rsidP="002748AB">
      <w:pPr>
        <w:ind w:firstLine="709"/>
        <w:jc w:val="right"/>
        <w:rPr>
          <w:rFonts w:ascii="Times New Roman" w:hAnsi="Times New Roman"/>
          <w:sz w:val="28"/>
          <w:szCs w:val="28"/>
        </w:rPr>
      </w:pPr>
      <w:proofErr w:type="spellStart"/>
      <w:r w:rsidRPr="002748AB">
        <w:rPr>
          <w:rFonts w:ascii="Times New Roman" w:hAnsi="Times New Roman"/>
          <w:sz w:val="28"/>
          <w:szCs w:val="28"/>
        </w:rPr>
        <w:t>жүйесіне</w:t>
      </w:r>
      <w:proofErr w:type="spellEnd"/>
      <w:r w:rsidRPr="002748AB">
        <w:rPr>
          <w:rFonts w:ascii="Times New Roman" w:hAnsi="Times New Roman"/>
          <w:sz w:val="28"/>
          <w:szCs w:val="28"/>
        </w:rPr>
        <w:t xml:space="preserve"> </w:t>
      </w:r>
      <w:proofErr w:type="spellStart"/>
      <w:r w:rsidRPr="002748AB">
        <w:rPr>
          <w:rFonts w:ascii="Times New Roman" w:hAnsi="Times New Roman"/>
          <w:sz w:val="28"/>
          <w:szCs w:val="28"/>
        </w:rPr>
        <w:t>Қатысушы-банктің</w:t>
      </w:r>
      <w:proofErr w:type="spellEnd"/>
      <w:r w:rsidRPr="002748AB">
        <w:rPr>
          <w:rFonts w:ascii="Times New Roman" w:hAnsi="Times New Roman"/>
          <w:sz w:val="28"/>
          <w:szCs w:val="28"/>
        </w:rPr>
        <w:t xml:space="preserve"> </w:t>
      </w:r>
      <w:proofErr w:type="spellStart"/>
      <w:r w:rsidRPr="002748AB">
        <w:rPr>
          <w:rFonts w:ascii="Times New Roman" w:hAnsi="Times New Roman"/>
          <w:sz w:val="28"/>
          <w:szCs w:val="28"/>
        </w:rPr>
        <w:t>депозиторларына</w:t>
      </w:r>
      <w:proofErr w:type="spellEnd"/>
      <w:r w:rsidRPr="002748AB">
        <w:rPr>
          <w:rFonts w:ascii="Times New Roman" w:hAnsi="Times New Roman"/>
          <w:sz w:val="28"/>
          <w:szCs w:val="28"/>
        </w:rPr>
        <w:t xml:space="preserve"> </w:t>
      </w:r>
    </w:p>
    <w:p w:rsidR="002748AB" w:rsidRDefault="002748AB" w:rsidP="002748AB">
      <w:pPr>
        <w:ind w:firstLine="709"/>
        <w:jc w:val="right"/>
        <w:rPr>
          <w:rFonts w:ascii="Times New Roman" w:hAnsi="Times New Roman"/>
          <w:sz w:val="28"/>
          <w:szCs w:val="28"/>
        </w:rPr>
      </w:pPr>
      <w:proofErr w:type="spellStart"/>
      <w:r w:rsidRPr="002748AB">
        <w:rPr>
          <w:rFonts w:ascii="Times New Roman" w:hAnsi="Times New Roman"/>
          <w:sz w:val="28"/>
          <w:szCs w:val="28"/>
        </w:rPr>
        <w:t>кепілдік</w:t>
      </w:r>
      <w:proofErr w:type="spellEnd"/>
      <w:r w:rsidRPr="002748AB">
        <w:rPr>
          <w:rFonts w:ascii="Times New Roman" w:hAnsi="Times New Roman"/>
          <w:sz w:val="28"/>
          <w:szCs w:val="28"/>
        </w:rPr>
        <w:t xml:space="preserve"> </w:t>
      </w:r>
      <w:proofErr w:type="spellStart"/>
      <w:r w:rsidRPr="002748AB">
        <w:rPr>
          <w:rFonts w:ascii="Times New Roman" w:hAnsi="Times New Roman"/>
          <w:sz w:val="28"/>
          <w:szCs w:val="28"/>
        </w:rPr>
        <w:t>берілген</w:t>
      </w:r>
      <w:proofErr w:type="spellEnd"/>
      <w:r w:rsidRPr="002748AB">
        <w:rPr>
          <w:rFonts w:ascii="Times New Roman" w:hAnsi="Times New Roman"/>
          <w:sz w:val="28"/>
          <w:szCs w:val="28"/>
        </w:rPr>
        <w:t xml:space="preserve"> </w:t>
      </w:r>
      <w:proofErr w:type="spellStart"/>
      <w:r w:rsidRPr="002748AB">
        <w:rPr>
          <w:rFonts w:ascii="Times New Roman" w:hAnsi="Times New Roman"/>
          <w:sz w:val="28"/>
          <w:szCs w:val="28"/>
        </w:rPr>
        <w:t>өтемді</w:t>
      </w:r>
      <w:proofErr w:type="spellEnd"/>
      <w:r w:rsidRPr="002748AB">
        <w:rPr>
          <w:rFonts w:ascii="Times New Roman" w:hAnsi="Times New Roman"/>
          <w:sz w:val="28"/>
          <w:szCs w:val="28"/>
        </w:rPr>
        <w:t xml:space="preserve"> </w:t>
      </w:r>
      <w:proofErr w:type="spellStart"/>
      <w:r w:rsidRPr="002748AB">
        <w:rPr>
          <w:rFonts w:ascii="Times New Roman" w:hAnsi="Times New Roman"/>
          <w:sz w:val="28"/>
          <w:szCs w:val="28"/>
        </w:rPr>
        <w:t>төлеу</w:t>
      </w:r>
      <w:proofErr w:type="spellEnd"/>
      <w:r w:rsidRPr="002748AB">
        <w:rPr>
          <w:rFonts w:ascii="Times New Roman" w:hAnsi="Times New Roman"/>
          <w:sz w:val="28"/>
          <w:szCs w:val="28"/>
        </w:rPr>
        <w:t xml:space="preserve"> </w:t>
      </w:r>
      <w:proofErr w:type="spellStart"/>
      <w:r w:rsidRPr="002748AB">
        <w:rPr>
          <w:rFonts w:ascii="Times New Roman" w:hAnsi="Times New Roman"/>
          <w:sz w:val="28"/>
          <w:szCs w:val="28"/>
        </w:rPr>
        <w:t>Қағидаларына</w:t>
      </w:r>
      <w:proofErr w:type="spellEnd"/>
      <w:r w:rsidRPr="002748AB">
        <w:rPr>
          <w:rFonts w:ascii="Times New Roman" w:hAnsi="Times New Roman"/>
          <w:sz w:val="28"/>
          <w:szCs w:val="28"/>
        </w:rPr>
        <w:t xml:space="preserve"> </w:t>
      </w:r>
    </w:p>
    <w:p w:rsidR="00947CB3" w:rsidRPr="00CF72A9" w:rsidRDefault="002748AB" w:rsidP="002748AB">
      <w:pPr>
        <w:ind w:firstLine="709"/>
        <w:jc w:val="right"/>
        <w:rPr>
          <w:rFonts w:ascii="Times New Roman" w:hAnsi="Times New Roman"/>
          <w:sz w:val="28"/>
          <w:szCs w:val="28"/>
        </w:rPr>
      </w:pPr>
      <w:r w:rsidRPr="002748AB">
        <w:rPr>
          <w:rFonts w:ascii="Times New Roman" w:hAnsi="Times New Roman"/>
          <w:sz w:val="28"/>
          <w:szCs w:val="28"/>
        </w:rPr>
        <w:t>3-қосымша</w:t>
      </w:r>
    </w:p>
    <w:p w:rsidR="00CF3F4A" w:rsidRPr="00CF72A9" w:rsidRDefault="00CF3F4A" w:rsidP="00EA2E6C">
      <w:pPr>
        <w:ind w:firstLine="709"/>
        <w:jc w:val="right"/>
        <w:rPr>
          <w:rFonts w:ascii="Times New Roman" w:hAnsi="Times New Roman"/>
          <w:sz w:val="28"/>
          <w:szCs w:val="28"/>
        </w:rPr>
      </w:pPr>
    </w:p>
    <w:p w:rsidR="001A176C" w:rsidRPr="00CF72A9" w:rsidRDefault="001A176C" w:rsidP="00EA2E6C">
      <w:pPr>
        <w:ind w:firstLine="709"/>
        <w:jc w:val="right"/>
        <w:rPr>
          <w:rFonts w:ascii="Times New Roman" w:hAnsi="Times New Roman"/>
          <w:sz w:val="28"/>
          <w:szCs w:val="28"/>
        </w:rPr>
      </w:pPr>
    </w:p>
    <w:p w:rsidR="001A176C" w:rsidRPr="002748AB" w:rsidRDefault="002748AB" w:rsidP="00EA2E6C">
      <w:pPr>
        <w:ind w:firstLine="709"/>
        <w:jc w:val="right"/>
        <w:rPr>
          <w:rFonts w:ascii="Times New Roman" w:hAnsi="Times New Roman"/>
          <w:sz w:val="28"/>
          <w:szCs w:val="28"/>
          <w:lang w:val="kk-KZ"/>
        </w:rPr>
      </w:pPr>
      <w:r>
        <w:rPr>
          <w:rFonts w:ascii="Times New Roman" w:hAnsi="Times New Roman"/>
          <w:sz w:val="28"/>
          <w:szCs w:val="28"/>
          <w:lang w:val="kk-KZ"/>
        </w:rPr>
        <w:t>Нысан</w:t>
      </w:r>
    </w:p>
    <w:p w:rsidR="00F23BB6" w:rsidRPr="00CF72A9" w:rsidRDefault="00F23BB6" w:rsidP="00EA2E6C">
      <w:pPr>
        <w:ind w:firstLine="709"/>
        <w:jc w:val="center"/>
        <w:rPr>
          <w:rFonts w:ascii="Times New Roman" w:hAnsi="Times New Roman"/>
          <w:b/>
          <w:sz w:val="28"/>
          <w:szCs w:val="28"/>
        </w:rPr>
      </w:pPr>
    </w:p>
    <w:p w:rsidR="00947CB3" w:rsidRDefault="002748AB" w:rsidP="0074600E">
      <w:pPr>
        <w:ind w:firstLine="709"/>
        <w:jc w:val="center"/>
        <w:rPr>
          <w:rFonts w:ascii="Times New Roman" w:hAnsi="Times New Roman"/>
          <w:b/>
          <w:sz w:val="28"/>
          <w:szCs w:val="28"/>
        </w:rPr>
      </w:pPr>
      <w:r w:rsidRPr="002748AB">
        <w:rPr>
          <w:rFonts w:ascii="Times New Roman" w:hAnsi="Times New Roman"/>
          <w:b/>
          <w:sz w:val="28"/>
          <w:szCs w:val="28"/>
        </w:rPr>
        <w:t>КЕПІЛДІК ӨТЕМАҚЫ ТӨЛЕУ ТУРАЛЫ КЕЛІСІМ</w:t>
      </w:r>
    </w:p>
    <w:p w:rsidR="002748AB" w:rsidRPr="00CF72A9" w:rsidRDefault="002748AB" w:rsidP="00EA2E6C">
      <w:pPr>
        <w:ind w:firstLine="709"/>
        <w:rPr>
          <w:rFonts w:ascii="Times New Roman" w:hAnsi="Times New Roman"/>
          <w:sz w:val="28"/>
          <w:szCs w:val="28"/>
        </w:rPr>
      </w:pPr>
    </w:p>
    <w:p w:rsidR="00947CB3" w:rsidRPr="002748AB" w:rsidRDefault="001F53DF" w:rsidP="00EA2E6C">
      <w:pPr>
        <w:ind w:firstLine="709"/>
        <w:rPr>
          <w:rFonts w:ascii="Times New Roman" w:hAnsi="Times New Roman"/>
          <w:sz w:val="28"/>
          <w:szCs w:val="28"/>
          <w:lang w:val="kk-KZ"/>
        </w:rPr>
      </w:pPr>
      <w:r w:rsidRPr="00CF72A9">
        <w:rPr>
          <w:rFonts w:ascii="Times New Roman" w:hAnsi="Times New Roman"/>
          <w:sz w:val="28"/>
          <w:szCs w:val="28"/>
        </w:rPr>
        <w:t>Алматы</w:t>
      </w:r>
      <w:r w:rsidR="002748AB">
        <w:rPr>
          <w:rFonts w:ascii="Times New Roman" w:hAnsi="Times New Roman"/>
          <w:sz w:val="28"/>
          <w:szCs w:val="28"/>
          <w:lang w:val="kk-KZ"/>
        </w:rPr>
        <w:t xml:space="preserve"> қ.</w:t>
      </w:r>
      <w:r w:rsidRPr="00CF72A9">
        <w:rPr>
          <w:rFonts w:ascii="Times New Roman" w:hAnsi="Times New Roman"/>
          <w:sz w:val="28"/>
          <w:szCs w:val="28"/>
        </w:rPr>
        <w:tab/>
      </w:r>
      <w:r w:rsidRPr="00CF72A9">
        <w:rPr>
          <w:rFonts w:ascii="Times New Roman" w:hAnsi="Times New Roman"/>
          <w:sz w:val="28"/>
          <w:szCs w:val="28"/>
        </w:rPr>
        <w:tab/>
      </w:r>
      <w:r w:rsidRPr="00CF72A9">
        <w:rPr>
          <w:rFonts w:ascii="Times New Roman" w:hAnsi="Times New Roman"/>
          <w:sz w:val="28"/>
          <w:szCs w:val="28"/>
        </w:rPr>
        <w:tab/>
      </w:r>
      <w:r w:rsidRPr="00CF72A9">
        <w:rPr>
          <w:rFonts w:ascii="Times New Roman" w:hAnsi="Times New Roman"/>
          <w:sz w:val="28"/>
          <w:szCs w:val="28"/>
        </w:rPr>
        <w:tab/>
      </w:r>
      <w:r w:rsidRPr="00CF72A9">
        <w:rPr>
          <w:rFonts w:ascii="Times New Roman" w:hAnsi="Times New Roman"/>
          <w:sz w:val="28"/>
          <w:szCs w:val="28"/>
        </w:rPr>
        <w:tab/>
      </w:r>
      <w:r w:rsidRPr="00CF72A9">
        <w:rPr>
          <w:rFonts w:ascii="Times New Roman" w:hAnsi="Times New Roman"/>
          <w:sz w:val="28"/>
          <w:szCs w:val="28"/>
        </w:rPr>
        <w:tab/>
      </w:r>
      <w:r w:rsidRPr="00CF72A9">
        <w:rPr>
          <w:rFonts w:ascii="Times New Roman" w:hAnsi="Times New Roman"/>
          <w:sz w:val="28"/>
          <w:szCs w:val="28"/>
        </w:rPr>
        <w:tab/>
      </w:r>
      <w:r w:rsidR="00947CB3" w:rsidRPr="00CF72A9">
        <w:rPr>
          <w:rFonts w:ascii="Times New Roman" w:hAnsi="Times New Roman"/>
          <w:sz w:val="28"/>
          <w:szCs w:val="28"/>
        </w:rPr>
        <w:t>__ __________</w:t>
      </w:r>
      <w:r w:rsidR="00392B32" w:rsidRPr="00CF72A9">
        <w:rPr>
          <w:rFonts w:ascii="Times New Roman" w:hAnsi="Times New Roman"/>
          <w:sz w:val="28"/>
          <w:szCs w:val="28"/>
        </w:rPr>
        <w:t xml:space="preserve"> </w:t>
      </w:r>
      <w:r w:rsidR="00947CB3" w:rsidRPr="00CF72A9">
        <w:rPr>
          <w:rFonts w:ascii="Times New Roman" w:hAnsi="Times New Roman"/>
          <w:sz w:val="28"/>
          <w:szCs w:val="28"/>
        </w:rPr>
        <w:t xml:space="preserve">20__ </w:t>
      </w:r>
      <w:r w:rsidR="002748AB">
        <w:rPr>
          <w:rFonts w:ascii="Times New Roman" w:hAnsi="Times New Roman"/>
          <w:sz w:val="28"/>
          <w:szCs w:val="28"/>
          <w:lang w:val="kk-KZ"/>
        </w:rPr>
        <w:t>жыл</w:t>
      </w:r>
    </w:p>
    <w:p w:rsidR="00947CB3" w:rsidRPr="00CF72A9" w:rsidRDefault="00947CB3" w:rsidP="00EA2E6C">
      <w:pPr>
        <w:ind w:firstLine="709"/>
        <w:rPr>
          <w:rFonts w:ascii="Times New Roman" w:hAnsi="Times New Roman"/>
          <w:sz w:val="28"/>
          <w:szCs w:val="28"/>
        </w:rPr>
      </w:pPr>
    </w:p>
    <w:p w:rsidR="006F33FA" w:rsidRPr="00CF72A9" w:rsidRDefault="004C706F" w:rsidP="000C556C">
      <w:pPr>
        <w:ind w:firstLine="709"/>
        <w:rPr>
          <w:rFonts w:ascii="Times New Roman" w:hAnsi="Times New Roman"/>
          <w:sz w:val="28"/>
          <w:szCs w:val="28"/>
        </w:rPr>
      </w:pPr>
      <w:proofErr w:type="spellStart"/>
      <w:r w:rsidRPr="00C30F9B">
        <w:rPr>
          <w:rFonts w:ascii="Times New Roman" w:hAnsi="Times New Roman"/>
          <w:sz w:val="28"/>
          <w:szCs w:val="28"/>
        </w:rPr>
        <w:t>Бұдан</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әрі</w:t>
      </w:r>
      <w:proofErr w:type="spellEnd"/>
      <w:r w:rsidRPr="00C30F9B">
        <w:rPr>
          <w:rFonts w:ascii="Times New Roman" w:hAnsi="Times New Roman"/>
          <w:sz w:val="28"/>
          <w:szCs w:val="28"/>
        </w:rPr>
        <w:t xml:space="preserve"> </w:t>
      </w:r>
      <w:r w:rsidR="0000528E">
        <w:rPr>
          <w:rFonts w:ascii="Times New Roman" w:hAnsi="Times New Roman"/>
          <w:sz w:val="28"/>
          <w:szCs w:val="28"/>
        </w:rPr>
        <w:t>«</w:t>
      </w:r>
      <w:proofErr w:type="spellStart"/>
      <w:r w:rsidRPr="00C30F9B">
        <w:rPr>
          <w:rFonts w:ascii="Times New Roman" w:hAnsi="Times New Roman"/>
          <w:sz w:val="28"/>
          <w:szCs w:val="28"/>
        </w:rPr>
        <w:t>Қор</w:t>
      </w:r>
      <w:proofErr w:type="spellEnd"/>
      <w:r w:rsidR="0000528E">
        <w:rPr>
          <w:rFonts w:ascii="Times New Roman" w:hAnsi="Times New Roman"/>
          <w:sz w:val="28"/>
          <w:szCs w:val="28"/>
        </w:rPr>
        <w:t xml:space="preserve">» </w:t>
      </w:r>
      <w:proofErr w:type="spellStart"/>
      <w:r w:rsidR="0000528E">
        <w:rPr>
          <w:rFonts w:ascii="Times New Roman" w:hAnsi="Times New Roman"/>
          <w:sz w:val="28"/>
          <w:szCs w:val="28"/>
        </w:rPr>
        <w:t>деп</w:t>
      </w:r>
      <w:proofErr w:type="spellEnd"/>
      <w:r w:rsidR="0000528E">
        <w:rPr>
          <w:rFonts w:ascii="Times New Roman" w:hAnsi="Times New Roman"/>
          <w:sz w:val="28"/>
          <w:szCs w:val="28"/>
        </w:rPr>
        <w:t xml:space="preserve"> </w:t>
      </w:r>
      <w:proofErr w:type="spellStart"/>
      <w:r w:rsidR="0000528E">
        <w:rPr>
          <w:rFonts w:ascii="Times New Roman" w:hAnsi="Times New Roman"/>
          <w:sz w:val="28"/>
          <w:szCs w:val="28"/>
        </w:rPr>
        <w:t>аталатын</w:t>
      </w:r>
      <w:proofErr w:type="spellEnd"/>
      <w:r w:rsidRPr="00C30F9B">
        <w:rPr>
          <w:rFonts w:ascii="Times New Roman" w:hAnsi="Times New Roman"/>
          <w:sz w:val="28"/>
          <w:szCs w:val="28"/>
        </w:rPr>
        <w:t xml:space="preserve"> </w:t>
      </w:r>
      <w:r w:rsidR="0000528E">
        <w:rPr>
          <w:rFonts w:ascii="Times New Roman" w:hAnsi="Times New Roman"/>
          <w:sz w:val="28"/>
          <w:szCs w:val="28"/>
        </w:rPr>
        <w:t>«</w:t>
      </w:r>
      <w:proofErr w:type="spellStart"/>
      <w:r w:rsidRPr="00C30F9B">
        <w:rPr>
          <w:rFonts w:ascii="Times New Roman" w:hAnsi="Times New Roman"/>
          <w:sz w:val="28"/>
          <w:szCs w:val="28"/>
        </w:rPr>
        <w:t>Қазақстанның</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депозиттерге</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кепілдік</w:t>
      </w:r>
      <w:proofErr w:type="spellEnd"/>
      <w:r w:rsidRPr="00C30F9B">
        <w:rPr>
          <w:rFonts w:ascii="Times New Roman" w:hAnsi="Times New Roman"/>
          <w:sz w:val="28"/>
          <w:szCs w:val="28"/>
        </w:rPr>
        <w:t xml:space="preserve"> беру </w:t>
      </w:r>
      <w:proofErr w:type="spellStart"/>
      <w:r w:rsidRPr="00C30F9B">
        <w:rPr>
          <w:rFonts w:ascii="Times New Roman" w:hAnsi="Times New Roman"/>
          <w:sz w:val="28"/>
          <w:szCs w:val="28"/>
        </w:rPr>
        <w:t>қоры</w:t>
      </w:r>
      <w:proofErr w:type="spellEnd"/>
      <w:r w:rsidR="0000528E">
        <w:rPr>
          <w:rFonts w:ascii="Times New Roman" w:hAnsi="Times New Roman"/>
          <w:sz w:val="28"/>
          <w:szCs w:val="28"/>
        </w:rPr>
        <w:t>»</w:t>
      </w:r>
      <w:r w:rsidRPr="00C30F9B">
        <w:rPr>
          <w:rFonts w:ascii="Times New Roman" w:hAnsi="Times New Roman"/>
          <w:sz w:val="28"/>
          <w:szCs w:val="28"/>
        </w:rPr>
        <w:t xml:space="preserve"> АҚ </w:t>
      </w:r>
      <w:proofErr w:type="spellStart"/>
      <w:r w:rsidRPr="00C30F9B">
        <w:rPr>
          <w:rFonts w:ascii="Times New Roman" w:hAnsi="Times New Roman"/>
          <w:sz w:val="28"/>
          <w:szCs w:val="28"/>
        </w:rPr>
        <w:t>Төрағасы</w:t>
      </w:r>
      <w:proofErr w:type="spellEnd"/>
      <w:r w:rsidRPr="00C30F9B">
        <w:rPr>
          <w:rFonts w:ascii="Times New Roman" w:hAnsi="Times New Roman"/>
          <w:sz w:val="28"/>
          <w:szCs w:val="28"/>
        </w:rPr>
        <w:t xml:space="preserve"> ______________ Т. А. Ә, (</w:t>
      </w:r>
      <w:proofErr w:type="spellStart"/>
      <w:r w:rsidRPr="00C30F9B">
        <w:rPr>
          <w:rFonts w:ascii="Times New Roman" w:hAnsi="Times New Roman"/>
          <w:sz w:val="28"/>
          <w:szCs w:val="28"/>
        </w:rPr>
        <w:t>ол</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болған</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кезде</w:t>
      </w:r>
      <w:proofErr w:type="spellEnd"/>
      <w:r w:rsidR="0000528E">
        <w:rPr>
          <w:rFonts w:ascii="Times New Roman" w:hAnsi="Times New Roman"/>
          <w:sz w:val="28"/>
          <w:szCs w:val="28"/>
        </w:rPr>
        <w:t xml:space="preserve">) </w:t>
      </w:r>
      <w:proofErr w:type="spellStart"/>
      <w:r w:rsidR="0000528E">
        <w:rPr>
          <w:rFonts w:ascii="Times New Roman" w:hAnsi="Times New Roman"/>
          <w:sz w:val="28"/>
          <w:szCs w:val="28"/>
        </w:rPr>
        <w:t>тұлғасында</w:t>
      </w:r>
      <w:proofErr w:type="spellEnd"/>
      <w:r w:rsidR="0000528E">
        <w:rPr>
          <w:rFonts w:ascii="Times New Roman" w:hAnsi="Times New Roman"/>
          <w:sz w:val="28"/>
          <w:szCs w:val="28"/>
        </w:rPr>
        <w:t xml:space="preserve"> </w:t>
      </w:r>
      <w:proofErr w:type="spellStart"/>
      <w:r w:rsidR="0000528E">
        <w:rPr>
          <w:rFonts w:ascii="Times New Roman" w:hAnsi="Times New Roman"/>
          <w:sz w:val="28"/>
          <w:szCs w:val="28"/>
        </w:rPr>
        <w:t>бір</w:t>
      </w:r>
      <w:proofErr w:type="spellEnd"/>
      <w:r w:rsidR="0000528E">
        <w:rPr>
          <w:rFonts w:ascii="Times New Roman" w:hAnsi="Times New Roman"/>
          <w:sz w:val="28"/>
          <w:szCs w:val="28"/>
        </w:rPr>
        <w:t xml:space="preserve"> </w:t>
      </w:r>
      <w:proofErr w:type="spellStart"/>
      <w:r w:rsidR="0000528E">
        <w:rPr>
          <w:rFonts w:ascii="Times New Roman" w:hAnsi="Times New Roman"/>
          <w:sz w:val="28"/>
          <w:szCs w:val="28"/>
        </w:rPr>
        <w:t>жағынан</w:t>
      </w:r>
      <w:proofErr w:type="spellEnd"/>
      <w:r w:rsidR="0000528E">
        <w:rPr>
          <w:rFonts w:ascii="Times New Roman" w:hAnsi="Times New Roman"/>
          <w:sz w:val="28"/>
          <w:szCs w:val="28"/>
        </w:rPr>
        <w:t xml:space="preserve">  </w:t>
      </w:r>
      <w:proofErr w:type="spellStart"/>
      <w:r w:rsidR="0000528E">
        <w:rPr>
          <w:rFonts w:ascii="Times New Roman" w:hAnsi="Times New Roman"/>
          <w:sz w:val="28"/>
          <w:szCs w:val="28"/>
        </w:rPr>
        <w:t>және</w:t>
      </w:r>
      <w:proofErr w:type="spellEnd"/>
      <w:r w:rsidR="0000528E">
        <w:rPr>
          <w:rFonts w:ascii="Times New Roman" w:hAnsi="Times New Roman"/>
          <w:sz w:val="28"/>
          <w:szCs w:val="28"/>
        </w:rPr>
        <w:t xml:space="preserve"> «______________»</w:t>
      </w:r>
      <w:r w:rsidRPr="00C30F9B">
        <w:rPr>
          <w:rFonts w:ascii="Times New Roman" w:hAnsi="Times New Roman"/>
          <w:sz w:val="28"/>
          <w:szCs w:val="28"/>
        </w:rPr>
        <w:t xml:space="preserve"> АҚ , _______________________ </w:t>
      </w:r>
      <w:proofErr w:type="spellStart"/>
      <w:r w:rsidRPr="00C30F9B">
        <w:rPr>
          <w:rFonts w:ascii="Times New Roman" w:hAnsi="Times New Roman"/>
          <w:sz w:val="28"/>
          <w:szCs w:val="28"/>
        </w:rPr>
        <w:t>негізінде</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әрекет</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ететін</w:t>
      </w:r>
      <w:proofErr w:type="spellEnd"/>
      <w:r w:rsidRPr="00C30F9B">
        <w:rPr>
          <w:rFonts w:ascii="Times New Roman" w:hAnsi="Times New Roman"/>
          <w:sz w:val="28"/>
          <w:szCs w:val="28"/>
        </w:rPr>
        <w:t xml:space="preserve"> _________________ (</w:t>
      </w:r>
      <w:proofErr w:type="spellStart"/>
      <w:r w:rsidRPr="00C30F9B">
        <w:rPr>
          <w:rFonts w:ascii="Times New Roman" w:hAnsi="Times New Roman"/>
          <w:sz w:val="28"/>
          <w:szCs w:val="28"/>
        </w:rPr>
        <w:t>лауазымы</w:t>
      </w:r>
      <w:proofErr w:type="spellEnd"/>
      <w:r w:rsidRPr="00C30F9B">
        <w:rPr>
          <w:rFonts w:ascii="Times New Roman" w:hAnsi="Times New Roman"/>
          <w:sz w:val="28"/>
          <w:szCs w:val="28"/>
        </w:rPr>
        <w:t xml:space="preserve">)  ______________  </w:t>
      </w:r>
      <w:r w:rsidR="0000528E">
        <w:rPr>
          <w:rFonts w:ascii="Times New Roman" w:hAnsi="Times New Roman"/>
          <w:sz w:val="28"/>
          <w:szCs w:val="28"/>
        </w:rPr>
        <w:t xml:space="preserve">Т. А. Ә. (бар </w:t>
      </w:r>
      <w:proofErr w:type="spellStart"/>
      <w:r w:rsidR="0000528E">
        <w:rPr>
          <w:rFonts w:ascii="Times New Roman" w:hAnsi="Times New Roman"/>
          <w:sz w:val="28"/>
          <w:szCs w:val="28"/>
        </w:rPr>
        <w:t>болса</w:t>
      </w:r>
      <w:proofErr w:type="spellEnd"/>
      <w:r w:rsidR="0000528E">
        <w:rPr>
          <w:rFonts w:ascii="Times New Roman" w:hAnsi="Times New Roman"/>
          <w:sz w:val="28"/>
          <w:szCs w:val="28"/>
        </w:rPr>
        <w:t xml:space="preserve">) </w:t>
      </w:r>
      <w:proofErr w:type="spellStart"/>
      <w:r w:rsidR="0000528E">
        <w:rPr>
          <w:rFonts w:ascii="Times New Roman" w:hAnsi="Times New Roman"/>
          <w:sz w:val="28"/>
          <w:szCs w:val="28"/>
        </w:rPr>
        <w:t>бұдан</w:t>
      </w:r>
      <w:proofErr w:type="spellEnd"/>
      <w:r w:rsidR="0000528E">
        <w:rPr>
          <w:rFonts w:ascii="Times New Roman" w:hAnsi="Times New Roman"/>
          <w:sz w:val="28"/>
          <w:szCs w:val="28"/>
        </w:rPr>
        <w:t xml:space="preserve"> </w:t>
      </w:r>
      <w:proofErr w:type="spellStart"/>
      <w:r w:rsidR="0000528E">
        <w:rPr>
          <w:rFonts w:ascii="Times New Roman" w:hAnsi="Times New Roman"/>
          <w:sz w:val="28"/>
          <w:szCs w:val="28"/>
        </w:rPr>
        <w:t>әрі</w:t>
      </w:r>
      <w:proofErr w:type="spellEnd"/>
      <w:r w:rsidR="0000528E">
        <w:rPr>
          <w:rFonts w:ascii="Times New Roman" w:hAnsi="Times New Roman"/>
          <w:sz w:val="28"/>
          <w:szCs w:val="28"/>
        </w:rPr>
        <w:t xml:space="preserve"> «Агент-банк»</w:t>
      </w:r>
      <w:r w:rsidRPr="00C30F9B">
        <w:rPr>
          <w:rFonts w:ascii="Times New Roman" w:hAnsi="Times New Roman"/>
          <w:sz w:val="28"/>
          <w:szCs w:val="28"/>
        </w:rPr>
        <w:t xml:space="preserve"> </w:t>
      </w:r>
      <w:proofErr w:type="spellStart"/>
      <w:r w:rsidRPr="00C30F9B">
        <w:rPr>
          <w:rFonts w:ascii="Times New Roman" w:hAnsi="Times New Roman"/>
          <w:sz w:val="28"/>
          <w:szCs w:val="28"/>
        </w:rPr>
        <w:t>деп</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аталатын</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екінші</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жағынан</w:t>
      </w:r>
      <w:proofErr w:type="spellEnd"/>
      <w:r w:rsidR="006F33FA" w:rsidRPr="00C30F9B">
        <w:rPr>
          <w:rFonts w:ascii="Times New Roman" w:hAnsi="Times New Roman"/>
          <w:sz w:val="28"/>
          <w:szCs w:val="28"/>
        </w:rPr>
        <w:t>,</w:t>
      </w:r>
      <w:r w:rsidR="006F33FA" w:rsidRPr="00CF72A9">
        <w:rPr>
          <w:rFonts w:ascii="Times New Roman" w:hAnsi="Times New Roman"/>
          <w:sz w:val="28"/>
          <w:szCs w:val="28"/>
        </w:rPr>
        <w:t xml:space="preserve"> </w:t>
      </w:r>
      <w:proofErr w:type="spellStart"/>
      <w:r w:rsidR="0000528E">
        <w:rPr>
          <w:rFonts w:ascii="Times New Roman" w:hAnsi="Times New Roman"/>
          <w:sz w:val="28"/>
          <w:szCs w:val="28"/>
        </w:rPr>
        <w:t>бұдан</w:t>
      </w:r>
      <w:proofErr w:type="spellEnd"/>
      <w:r w:rsidR="0000528E">
        <w:rPr>
          <w:rFonts w:ascii="Times New Roman" w:hAnsi="Times New Roman"/>
          <w:sz w:val="28"/>
          <w:szCs w:val="28"/>
        </w:rPr>
        <w:t xml:space="preserve"> </w:t>
      </w:r>
      <w:proofErr w:type="spellStart"/>
      <w:r w:rsidR="0000528E">
        <w:rPr>
          <w:rFonts w:ascii="Times New Roman" w:hAnsi="Times New Roman"/>
          <w:sz w:val="28"/>
          <w:szCs w:val="28"/>
        </w:rPr>
        <w:t>әрі</w:t>
      </w:r>
      <w:proofErr w:type="spellEnd"/>
      <w:r w:rsidR="0000528E">
        <w:rPr>
          <w:rFonts w:ascii="Times New Roman" w:hAnsi="Times New Roman"/>
          <w:sz w:val="28"/>
          <w:szCs w:val="28"/>
        </w:rPr>
        <w:t xml:space="preserve"> «</w:t>
      </w:r>
      <w:proofErr w:type="spellStart"/>
      <w:r w:rsidR="0000528E">
        <w:rPr>
          <w:rFonts w:ascii="Times New Roman" w:hAnsi="Times New Roman"/>
          <w:sz w:val="28"/>
          <w:szCs w:val="28"/>
        </w:rPr>
        <w:t>Тараптар</w:t>
      </w:r>
      <w:proofErr w:type="spellEnd"/>
      <w:r w:rsidR="0000528E">
        <w:rPr>
          <w:rFonts w:ascii="Times New Roman" w:hAnsi="Times New Roman"/>
          <w:sz w:val="28"/>
          <w:szCs w:val="28"/>
        </w:rPr>
        <w:t xml:space="preserve">», ал </w:t>
      </w:r>
      <w:proofErr w:type="spellStart"/>
      <w:r w:rsidR="0000528E">
        <w:rPr>
          <w:rFonts w:ascii="Times New Roman" w:hAnsi="Times New Roman"/>
          <w:sz w:val="28"/>
          <w:szCs w:val="28"/>
        </w:rPr>
        <w:t>жеке</w:t>
      </w:r>
      <w:proofErr w:type="spellEnd"/>
      <w:r w:rsidR="0000528E">
        <w:rPr>
          <w:rFonts w:ascii="Times New Roman" w:hAnsi="Times New Roman"/>
          <w:sz w:val="28"/>
          <w:szCs w:val="28"/>
        </w:rPr>
        <w:t xml:space="preserve"> – «</w:t>
      </w:r>
      <w:proofErr w:type="spellStart"/>
      <w:r w:rsidR="0000528E">
        <w:rPr>
          <w:rFonts w:ascii="Times New Roman" w:hAnsi="Times New Roman"/>
          <w:sz w:val="28"/>
          <w:szCs w:val="28"/>
        </w:rPr>
        <w:t>Тарап</w:t>
      </w:r>
      <w:proofErr w:type="spellEnd"/>
      <w:r w:rsidR="0000528E">
        <w:rPr>
          <w:rFonts w:ascii="Times New Roman" w:hAnsi="Times New Roman"/>
          <w:sz w:val="28"/>
          <w:szCs w:val="28"/>
        </w:rPr>
        <w:t>»</w:t>
      </w:r>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деп</w:t>
      </w:r>
      <w:proofErr w:type="spellEnd"/>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аталатын</w:t>
      </w:r>
      <w:proofErr w:type="spellEnd"/>
      <w:r w:rsidR="00C30F9B" w:rsidRPr="00C30F9B">
        <w:rPr>
          <w:rFonts w:ascii="Times New Roman" w:hAnsi="Times New Roman"/>
          <w:sz w:val="28"/>
          <w:szCs w:val="28"/>
        </w:rPr>
        <w:t xml:space="preserve"> </w:t>
      </w:r>
      <w:r w:rsidR="0000528E">
        <w:rPr>
          <w:rFonts w:ascii="Times New Roman" w:hAnsi="Times New Roman"/>
          <w:sz w:val="28"/>
          <w:szCs w:val="28"/>
        </w:rPr>
        <w:t>«</w:t>
      </w:r>
      <w:proofErr w:type="spellStart"/>
      <w:r w:rsidR="00C30F9B" w:rsidRPr="00C30F9B">
        <w:rPr>
          <w:rFonts w:ascii="Times New Roman" w:hAnsi="Times New Roman"/>
          <w:sz w:val="28"/>
          <w:szCs w:val="28"/>
        </w:rPr>
        <w:t>Қазақстан</w:t>
      </w:r>
      <w:proofErr w:type="spellEnd"/>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Республикасының</w:t>
      </w:r>
      <w:proofErr w:type="spellEnd"/>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екінші</w:t>
      </w:r>
      <w:proofErr w:type="spellEnd"/>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деңгейдегі</w:t>
      </w:r>
      <w:proofErr w:type="spellEnd"/>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банктерінде</w:t>
      </w:r>
      <w:proofErr w:type="spellEnd"/>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орналастырылған</w:t>
      </w:r>
      <w:proofErr w:type="spellEnd"/>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депозиттерге</w:t>
      </w:r>
      <w:proofErr w:type="spellEnd"/>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міндетті</w:t>
      </w:r>
      <w:proofErr w:type="spellEnd"/>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кепілдік</w:t>
      </w:r>
      <w:proofErr w:type="spellEnd"/>
      <w:r w:rsidR="00C30F9B" w:rsidRPr="00C30F9B">
        <w:rPr>
          <w:rFonts w:ascii="Times New Roman" w:hAnsi="Times New Roman"/>
          <w:sz w:val="28"/>
          <w:szCs w:val="28"/>
        </w:rPr>
        <w:t xml:space="preserve"> беру </w:t>
      </w:r>
      <w:proofErr w:type="spellStart"/>
      <w:r w:rsidR="00C30F9B" w:rsidRPr="00C30F9B">
        <w:rPr>
          <w:rFonts w:ascii="Times New Roman" w:hAnsi="Times New Roman"/>
          <w:sz w:val="28"/>
          <w:szCs w:val="28"/>
        </w:rPr>
        <w:t>туралы</w:t>
      </w:r>
      <w:proofErr w:type="spellEnd"/>
      <w:r w:rsidR="0000528E">
        <w:rPr>
          <w:rFonts w:ascii="Times New Roman" w:hAnsi="Times New Roman"/>
          <w:sz w:val="28"/>
          <w:szCs w:val="28"/>
        </w:rPr>
        <w:t>»</w:t>
      </w:r>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Қазақстан</w:t>
      </w:r>
      <w:proofErr w:type="spellEnd"/>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Республикасы</w:t>
      </w:r>
      <w:proofErr w:type="spellEnd"/>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Заңының</w:t>
      </w:r>
      <w:proofErr w:type="spellEnd"/>
      <w:r w:rsidR="00C30F9B" w:rsidRPr="00C30F9B">
        <w:rPr>
          <w:rFonts w:ascii="Times New Roman" w:hAnsi="Times New Roman"/>
          <w:sz w:val="28"/>
          <w:szCs w:val="28"/>
        </w:rPr>
        <w:t xml:space="preserve"> 20-бабын </w:t>
      </w:r>
      <w:proofErr w:type="spellStart"/>
      <w:r w:rsidR="00C30F9B" w:rsidRPr="00C30F9B">
        <w:rPr>
          <w:rFonts w:ascii="Times New Roman" w:hAnsi="Times New Roman"/>
          <w:sz w:val="28"/>
          <w:szCs w:val="28"/>
        </w:rPr>
        <w:t>назарға</w:t>
      </w:r>
      <w:proofErr w:type="spellEnd"/>
      <w:r w:rsidR="00C30F9B" w:rsidRPr="00C30F9B">
        <w:rPr>
          <w:rFonts w:ascii="Times New Roman" w:hAnsi="Times New Roman"/>
          <w:sz w:val="28"/>
          <w:szCs w:val="28"/>
        </w:rPr>
        <w:t xml:space="preserve"> ала </w:t>
      </w:r>
      <w:proofErr w:type="spellStart"/>
      <w:r w:rsidR="00C30F9B" w:rsidRPr="00C30F9B">
        <w:rPr>
          <w:rFonts w:ascii="Times New Roman" w:hAnsi="Times New Roman"/>
          <w:sz w:val="28"/>
          <w:szCs w:val="28"/>
        </w:rPr>
        <w:t>отырып</w:t>
      </w:r>
      <w:proofErr w:type="spellEnd"/>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бұдан</w:t>
      </w:r>
      <w:proofErr w:type="spellEnd"/>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әрі</w:t>
      </w:r>
      <w:proofErr w:type="spellEnd"/>
      <w:r w:rsidR="00C30F9B" w:rsidRPr="00C30F9B">
        <w:rPr>
          <w:rFonts w:ascii="Times New Roman" w:hAnsi="Times New Roman"/>
          <w:sz w:val="28"/>
          <w:szCs w:val="28"/>
        </w:rPr>
        <w:t xml:space="preserve"> – </w:t>
      </w:r>
      <w:proofErr w:type="spellStart"/>
      <w:r w:rsidR="00C30F9B" w:rsidRPr="00C30F9B">
        <w:rPr>
          <w:rFonts w:ascii="Times New Roman" w:hAnsi="Times New Roman"/>
          <w:sz w:val="28"/>
          <w:szCs w:val="28"/>
        </w:rPr>
        <w:t>Қордың</w:t>
      </w:r>
      <w:proofErr w:type="spellEnd"/>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Директорлар</w:t>
      </w:r>
      <w:proofErr w:type="spellEnd"/>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кеңесінің</w:t>
      </w:r>
      <w:proofErr w:type="spellEnd"/>
      <w:r w:rsidR="00C30F9B" w:rsidRPr="00C30F9B">
        <w:rPr>
          <w:rFonts w:ascii="Times New Roman" w:hAnsi="Times New Roman"/>
          <w:sz w:val="28"/>
          <w:szCs w:val="28"/>
        </w:rPr>
        <w:t xml:space="preserve"> 2021 </w:t>
      </w:r>
      <w:proofErr w:type="spellStart"/>
      <w:r w:rsidR="00C30F9B" w:rsidRPr="00C30F9B">
        <w:rPr>
          <w:rFonts w:ascii="Times New Roman" w:hAnsi="Times New Roman"/>
          <w:sz w:val="28"/>
          <w:szCs w:val="28"/>
        </w:rPr>
        <w:t>жылғы</w:t>
      </w:r>
      <w:proofErr w:type="spellEnd"/>
      <w:r w:rsidR="00C30F9B" w:rsidRPr="00C30F9B">
        <w:rPr>
          <w:rFonts w:ascii="Times New Roman" w:hAnsi="Times New Roman"/>
          <w:sz w:val="28"/>
          <w:szCs w:val="28"/>
        </w:rPr>
        <w:t xml:space="preserve"> 31 </w:t>
      </w:r>
      <w:proofErr w:type="spellStart"/>
      <w:r w:rsidR="00C30F9B" w:rsidRPr="00C30F9B">
        <w:rPr>
          <w:rFonts w:ascii="Times New Roman" w:hAnsi="Times New Roman"/>
          <w:sz w:val="28"/>
          <w:szCs w:val="28"/>
        </w:rPr>
        <w:t>мамырдағы</w:t>
      </w:r>
      <w:proofErr w:type="spellEnd"/>
      <w:r w:rsidR="00C30F9B" w:rsidRPr="00C30F9B">
        <w:rPr>
          <w:rFonts w:ascii="Times New Roman" w:hAnsi="Times New Roman"/>
          <w:sz w:val="28"/>
          <w:szCs w:val="28"/>
        </w:rPr>
        <w:t xml:space="preserve"> № 14 </w:t>
      </w:r>
      <w:proofErr w:type="spellStart"/>
      <w:r w:rsidR="00C30F9B" w:rsidRPr="00C30F9B">
        <w:rPr>
          <w:rFonts w:ascii="Times New Roman" w:hAnsi="Times New Roman"/>
          <w:sz w:val="28"/>
          <w:szCs w:val="28"/>
        </w:rPr>
        <w:t>шешімімен</w:t>
      </w:r>
      <w:proofErr w:type="spellEnd"/>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бекітілген</w:t>
      </w:r>
      <w:proofErr w:type="spellEnd"/>
      <w:r w:rsidR="00C30F9B" w:rsidRPr="00C30F9B">
        <w:rPr>
          <w:rFonts w:ascii="Times New Roman" w:hAnsi="Times New Roman"/>
          <w:sz w:val="28"/>
          <w:szCs w:val="28"/>
        </w:rPr>
        <w:t xml:space="preserve"> агент-</w:t>
      </w:r>
      <w:proofErr w:type="spellStart"/>
      <w:r w:rsidR="00C30F9B" w:rsidRPr="00C30F9B">
        <w:rPr>
          <w:rFonts w:ascii="Times New Roman" w:hAnsi="Times New Roman"/>
          <w:sz w:val="28"/>
          <w:szCs w:val="28"/>
        </w:rPr>
        <w:t>банктердің</w:t>
      </w:r>
      <w:proofErr w:type="spellEnd"/>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алдын</w:t>
      </w:r>
      <w:proofErr w:type="spellEnd"/>
      <w:r w:rsidR="00C30F9B" w:rsidRPr="00C30F9B">
        <w:rPr>
          <w:rFonts w:ascii="Times New Roman" w:hAnsi="Times New Roman"/>
          <w:sz w:val="28"/>
          <w:szCs w:val="28"/>
        </w:rPr>
        <w:t xml:space="preserve"> ала </w:t>
      </w:r>
      <w:proofErr w:type="spellStart"/>
      <w:r w:rsidR="00C30F9B" w:rsidRPr="00C30F9B">
        <w:rPr>
          <w:rFonts w:ascii="Times New Roman" w:hAnsi="Times New Roman"/>
          <w:sz w:val="28"/>
          <w:szCs w:val="28"/>
        </w:rPr>
        <w:t>тізбесін</w:t>
      </w:r>
      <w:proofErr w:type="spellEnd"/>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бекіту</w:t>
      </w:r>
      <w:proofErr w:type="spellEnd"/>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және</w:t>
      </w:r>
      <w:proofErr w:type="spellEnd"/>
      <w:r w:rsidR="00C30F9B" w:rsidRPr="00C30F9B">
        <w:rPr>
          <w:rFonts w:ascii="Times New Roman" w:hAnsi="Times New Roman"/>
          <w:sz w:val="28"/>
          <w:szCs w:val="28"/>
        </w:rPr>
        <w:t xml:space="preserve"> агент-</w:t>
      </w:r>
      <w:proofErr w:type="spellStart"/>
      <w:r w:rsidR="00C30F9B" w:rsidRPr="00C30F9B">
        <w:rPr>
          <w:rFonts w:ascii="Times New Roman" w:hAnsi="Times New Roman"/>
          <w:sz w:val="28"/>
          <w:szCs w:val="28"/>
        </w:rPr>
        <w:t>банктерге</w:t>
      </w:r>
      <w:proofErr w:type="spellEnd"/>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қойылатын</w:t>
      </w:r>
      <w:proofErr w:type="spellEnd"/>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талаптарды</w:t>
      </w:r>
      <w:proofErr w:type="spellEnd"/>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белгілеу</w:t>
      </w:r>
      <w:proofErr w:type="spellEnd"/>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сондай-ақ</w:t>
      </w:r>
      <w:proofErr w:type="spellEnd"/>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кепілдікті</w:t>
      </w:r>
      <w:proofErr w:type="spellEnd"/>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өтем</w:t>
      </w:r>
      <w:proofErr w:type="spellEnd"/>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төлеуді</w:t>
      </w:r>
      <w:proofErr w:type="spellEnd"/>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жүзеге</w:t>
      </w:r>
      <w:proofErr w:type="spellEnd"/>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асыру</w:t>
      </w:r>
      <w:proofErr w:type="spellEnd"/>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үшін</w:t>
      </w:r>
      <w:proofErr w:type="spellEnd"/>
      <w:r w:rsidR="00C30F9B" w:rsidRPr="00C30F9B">
        <w:rPr>
          <w:rFonts w:ascii="Times New Roman" w:hAnsi="Times New Roman"/>
          <w:sz w:val="28"/>
          <w:szCs w:val="28"/>
        </w:rPr>
        <w:t xml:space="preserve"> агент-</w:t>
      </w:r>
      <w:proofErr w:type="spellStart"/>
      <w:r w:rsidR="00C30F9B" w:rsidRPr="00C30F9B">
        <w:rPr>
          <w:rFonts w:ascii="Times New Roman" w:hAnsi="Times New Roman"/>
          <w:sz w:val="28"/>
          <w:szCs w:val="28"/>
        </w:rPr>
        <w:t>банкті</w:t>
      </w:r>
      <w:proofErr w:type="spellEnd"/>
      <w:r w:rsidR="00C30F9B" w:rsidRPr="00C30F9B">
        <w:rPr>
          <w:rFonts w:ascii="Times New Roman" w:hAnsi="Times New Roman"/>
          <w:sz w:val="28"/>
          <w:szCs w:val="28"/>
        </w:rPr>
        <w:t xml:space="preserve"> (агент-</w:t>
      </w:r>
      <w:proofErr w:type="spellStart"/>
      <w:r w:rsidR="00C30F9B" w:rsidRPr="00C30F9B">
        <w:rPr>
          <w:rFonts w:ascii="Times New Roman" w:hAnsi="Times New Roman"/>
          <w:sz w:val="28"/>
          <w:szCs w:val="28"/>
        </w:rPr>
        <w:t>банктерді</w:t>
      </w:r>
      <w:proofErr w:type="spellEnd"/>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таңдау</w:t>
      </w:r>
      <w:proofErr w:type="spellEnd"/>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Қағидалары</w:t>
      </w:r>
      <w:proofErr w:type="spellEnd"/>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міндетті</w:t>
      </w:r>
      <w:proofErr w:type="spellEnd"/>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өтемақы</w:t>
      </w:r>
      <w:proofErr w:type="spellEnd"/>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жүйесіне</w:t>
      </w:r>
      <w:proofErr w:type="spellEnd"/>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қатысушы</w:t>
      </w:r>
      <w:proofErr w:type="spellEnd"/>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банктің</w:t>
      </w:r>
      <w:proofErr w:type="spellEnd"/>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депозиторларына</w:t>
      </w:r>
      <w:proofErr w:type="spellEnd"/>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кепілдікті</w:t>
      </w:r>
      <w:proofErr w:type="spellEnd"/>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өтем</w:t>
      </w:r>
      <w:proofErr w:type="spellEnd"/>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төлеу</w:t>
      </w:r>
      <w:proofErr w:type="spellEnd"/>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Қағидалары</w:t>
      </w:r>
      <w:proofErr w:type="spellEnd"/>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Қордың</w:t>
      </w:r>
      <w:proofErr w:type="spellEnd"/>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Директорлар</w:t>
      </w:r>
      <w:proofErr w:type="spellEnd"/>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кеңесінің</w:t>
      </w:r>
      <w:proofErr w:type="spellEnd"/>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шешімімен</w:t>
      </w:r>
      <w:proofErr w:type="spellEnd"/>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бекітілген</w:t>
      </w:r>
      <w:proofErr w:type="spellEnd"/>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барлық</w:t>
      </w:r>
      <w:proofErr w:type="spellEnd"/>
      <w:r w:rsidR="00C30F9B" w:rsidRPr="00C30F9B">
        <w:rPr>
          <w:rFonts w:ascii="Times New Roman" w:hAnsi="Times New Roman"/>
          <w:sz w:val="28"/>
          <w:szCs w:val="28"/>
        </w:rPr>
        <w:t xml:space="preserve"> банк </w:t>
      </w:r>
      <w:proofErr w:type="spellStart"/>
      <w:r w:rsidR="00C30F9B" w:rsidRPr="00C30F9B">
        <w:rPr>
          <w:rFonts w:ascii="Times New Roman" w:hAnsi="Times New Roman"/>
          <w:sz w:val="28"/>
          <w:szCs w:val="28"/>
        </w:rPr>
        <w:t>операцияларын</w:t>
      </w:r>
      <w:proofErr w:type="spellEnd"/>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жүргізуге</w:t>
      </w:r>
      <w:proofErr w:type="spellEnd"/>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лицензиядан</w:t>
      </w:r>
      <w:proofErr w:type="spellEnd"/>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айырылған</w:t>
      </w:r>
      <w:proofErr w:type="spellEnd"/>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депозиттерге</w:t>
      </w:r>
      <w:proofErr w:type="spellEnd"/>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кепілдік</w:t>
      </w:r>
      <w:proofErr w:type="spellEnd"/>
      <w:r w:rsidR="00C30F9B" w:rsidRPr="00C30F9B">
        <w:rPr>
          <w:rFonts w:ascii="Times New Roman" w:hAnsi="Times New Roman"/>
          <w:sz w:val="28"/>
          <w:szCs w:val="28"/>
        </w:rPr>
        <w:t xml:space="preserve"> беру 202__ </w:t>
      </w:r>
      <w:proofErr w:type="spellStart"/>
      <w:r w:rsidR="00C30F9B" w:rsidRPr="00C30F9B">
        <w:rPr>
          <w:rFonts w:ascii="Times New Roman" w:hAnsi="Times New Roman"/>
          <w:sz w:val="28"/>
          <w:szCs w:val="28"/>
        </w:rPr>
        <w:t>жылғы</w:t>
      </w:r>
      <w:proofErr w:type="spellEnd"/>
      <w:r w:rsidR="00C30F9B" w:rsidRPr="00C30F9B">
        <w:rPr>
          <w:rFonts w:ascii="Times New Roman" w:hAnsi="Times New Roman"/>
          <w:sz w:val="28"/>
          <w:szCs w:val="28"/>
        </w:rPr>
        <w:t xml:space="preserve"> </w:t>
      </w:r>
      <w:r w:rsidR="0075098F">
        <w:rPr>
          <w:rFonts w:ascii="Times New Roman" w:hAnsi="Times New Roman"/>
          <w:sz w:val="28"/>
          <w:szCs w:val="28"/>
        </w:rPr>
        <w:t>_</w:t>
      </w:r>
      <w:r w:rsidR="00C30F9B" w:rsidRPr="00C30F9B">
        <w:rPr>
          <w:rFonts w:ascii="Times New Roman" w:hAnsi="Times New Roman"/>
          <w:sz w:val="28"/>
          <w:szCs w:val="28"/>
        </w:rPr>
        <w:t>__ ____</w:t>
      </w:r>
      <w:r w:rsidR="0075098F">
        <w:rPr>
          <w:rFonts w:ascii="Times New Roman" w:hAnsi="Times New Roman"/>
          <w:sz w:val="28"/>
          <w:szCs w:val="28"/>
        </w:rPr>
        <w:t>__</w:t>
      </w:r>
      <w:r w:rsidR="00C30F9B" w:rsidRPr="00C30F9B">
        <w:rPr>
          <w:rFonts w:ascii="Times New Roman" w:hAnsi="Times New Roman"/>
          <w:sz w:val="28"/>
          <w:szCs w:val="28"/>
        </w:rPr>
        <w:t xml:space="preserve">___ № </w:t>
      </w:r>
      <w:r w:rsidR="0075098F">
        <w:rPr>
          <w:rFonts w:ascii="Times New Roman" w:hAnsi="Times New Roman"/>
          <w:sz w:val="28"/>
          <w:szCs w:val="28"/>
        </w:rPr>
        <w:t>____</w:t>
      </w:r>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бұдан</w:t>
      </w:r>
      <w:proofErr w:type="spellEnd"/>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әрі</w:t>
      </w:r>
      <w:proofErr w:type="spellEnd"/>
      <w:r w:rsidR="00C30F9B" w:rsidRPr="00C30F9B">
        <w:rPr>
          <w:rFonts w:ascii="Times New Roman" w:hAnsi="Times New Roman"/>
          <w:sz w:val="28"/>
          <w:szCs w:val="28"/>
        </w:rPr>
        <w:t xml:space="preserve"> – </w:t>
      </w:r>
      <w:proofErr w:type="spellStart"/>
      <w:r w:rsidR="00C30F9B" w:rsidRPr="00C30F9B">
        <w:rPr>
          <w:rFonts w:ascii="Times New Roman" w:hAnsi="Times New Roman"/>
          <w:sz w:val="28"/>
          <w:szCs w:val="28"/>
        </w:rPr>
        <w:t>Төлем</w:t>
      </w:r>
      <w:proofErr w:type="spellEnd"/>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қағидалары</w:t>
      </w:r>
      <w:proofErr w:type="spellEnd"/>
      <w:r w:rsidR="00C30F9B" w:rsidRPr="00C30F9B">
        <w:rPr>
          <w:rFonts w:ascii="Times New Roman" w:hAnsi="Times New Roman"/>
          <w:sz w:val="28"/>
          <w:szCs w:val="28"/>
        </w:rPr>
        <w:t xml:space="preserve">), осы </w:t>
      </w:r>
      <w:proofErr w:type="spellStart"/>
      <w:r w:rsidR="00C30F9B" w:rsidRPr="00C30F9B">
        <w:rPr>
          <w:rFonts w:ascii="Times New Roman" w:hAnsi="Times New Roman"/>
          <w:sz w:val="28"/>
          <w:szCs w:val="28"/>
        </w:rPr>
        <w:t>кепілдік</w:t>
      </w:r>
      <w:proofErr w:type="spellEnd"/>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өтемді</w:t>
      </w:r>
      <w:proofErr w:type="spellEnd"/>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төлеу</w:t>
      </w:r>
      <w:proofErr w:type="spellEnd"/>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туралы</w:t>
      </w:r>
      <w:proofErr w:type="spellEnd"/>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келісімді</w:t>
      </w:r>
      <w:proofErr w:type="spellEnd"/>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бұдан</w:t>
      </w:r>
      <w:proofErr w:type="spellEnd"/>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әрі</w:t>
      </w:r>
      <w:proofErr w:type="spellEnd"/>
      <w:r w:rsidR="00C30F9B" w:rsidRPr="00C30F9B">
        <w:rPr>
          <w:rFonts w:ascii="Times New Roman" w:hAnsi="Times New Roman"/>
          <w:sz w:val="28"/>
          <w:szCs w:val="28"/>
        </w:rPr>
        <w:t xml:space="preserve"> – </w:t>
      </w:r>
      <w:proofErr w:type="spellStart"/>
      <w:r w:rsidR="00C30F9B" w:rsidRPr="00C30F9B">
        <w:rPr>
          <w:rFonts w:ascii="Times New Roman" w:hAnsi="Times New Roman"/>
          <w:sz w:val="28"/>
          <w:szCs w:val="28"/>
        </w:rPr>
        <w:t>Келісім</w:t>
      </w:r>
      <w:proofErr w:type="spellEnd"/>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төмендегілер</w:t>
      </w:r>
      <w:proofErr w:type="spellEnd"/>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туралы</w:t>
      </w:r>
      <w:proofErr w:type="spellEnd"/>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жасасты</w:t>
      </w:r>
      <w:proofErr w:type="spellEnd"/>
      <w:r w:rsidR="00C30F9B" w:rsidRPr="00C30F9B">
        <w:rPr>
          <w:rFonts w:ascii="Times New Roman" w:hAnsi="Times New Roman"/>
          <w:sz w:val="28"/>
          <w:szCs w:val="28"/>
        </w:rPr>
        <w:t>:</w:t>
      </w:r>
    </w:p>
    <w:p w:rsidR="0047363B" w:rsidRPr="00CF72A9" w:rsidRDefault="0047363B" w:rsidP="00EA2E6C">
      <w:pPr>
        <w:ind w:firstLine="709"/>
        <w:rPr>
          <w:rFonts w:ascii="Times New Roman" w:hAnsi="Times New Roman"/>
          <w:sz w:val="28"/>
          <w:szCs w:val="28"/>
        </w:rPr>
      </w:pPr>
    </w:p>
    <w:p w:rsidR="0047363B" w:rsidRPr="00CF72A9" w:rsidRDefault="00C74085" w:rsidP="00EA2E6C">
      <w:pPr>
        <w:ind w:firstLine="709"/>
        <w:jc w:val="center"/>
        <w:rPr>
          <w:rFonts w:ascii="Times New Roman" w:hAnsi="Times New Roman"/>
          <w:b/>
          <w:sz w:val="28"/>
          <w:szCs w:val="28"/>
        </w:rPr>
      </w:pPr>
      <w:r w:rsidRPr="00CF72A9">
        <w:rPr>
          <w:rFonts w:ascii="Times New Roman" w:hAnsi="Times New Roman"/>
          <w:b/>
          <w:sz w:val="28"/>
          <w:szCs w:val="28"/>
        </w:rPr>
        <w:t xml:space="preserve">1. </w:t>
      </w:r>
      <w:proofErr w:type="spellStart"/>
      <w:r w:rsidR="00C30F9B" w:rsidRPr="00C30F9B">
        <w:rPr>
          <w:rFonts w:ascii="Times New Roman" w:hAnsi="Times New Roman"/>
          <w:b/>
          <w:sz w:val="28"/>
          <w:szCs w:val="28"/>
        </w:rPr>
        <w:t>Келісімнің</w:t>
      </w:r>
      <w:proofErr w:type="spellEnd"/>
      <w:r w:rsidR="00C30F9B" w:rsidRPr="00C30F9B">
        <w:rPr>
          <w:rFonts w:ascii="Times New Roman" w:hAnsi="Times New Roman"/>
          <w:b/>
          <w:sz w:val="28"/>
          <w:szCs w:val="28"/>
        </w:rPr>
        <w:t xml:space="preserve"> </w:t>
      </w:r>
      <w:proofErr w:type="spellStart"/>
      <w:r w:rsidR="00C30F9B" w:rsidRPr="00C30F9B">
        <w:rPr>
          <w:rFonts w:ascii="Times New Roman" w:hAnsi="Times New Roman"/>
          <w:b/>
          <w:sz w:val="28"/>
          <w:szCs w:val="28"/>
        </w:rPr>
        <w:t>Мәні</w:t>
      </w:r>
      <w:proofErr w:type="spellEnd"/>
    </w:p>
    <w:p w:rsidR="0047363B" w:rsidRPr="00CF72A9" w:rsidRDefault="0047363B" w:rsidP="00EA2E6C">
      <w:pPr>
        <w:ind w:firstLine="709"/>
        <w:rPr>
          <w:rFonts w:ascii="Times New Roman" w:hAnsi="Times New Roman"/>
          <w:sz w:val="28"/>
          <w:szCs w:val="28"/>
        </w:rPr>
      </w:pPr>
    </w:p>
    <w:p w:rsidR="00C356A3" w:rsidRPr="00CF72A9" w:rsidRDefault="00C30F9B" w:rsidP="00C30F9B">
      <w:pPr>
        <w:numPr>
          <w:ilvl w:val="1"/>
          <w:numId w:val="1"/>
        </w:numPr>
        <w:tabs>
          <w:tab w:val="decimal" w:pos="709"/>
          <w:tab w:val="left" w:pos="1418"/>
        </w:tabs>
        <w:ind w:left="0" w:firstLine="709"/>
        <w:rPr>
          <w:rFonts w:ascii="Times New Roman" w:hAnsi="Times New Roman"/>
          <w:sz w:val="28"/>
          <w:szCs w:val="28"/>
        </w:rPr>
      </w:pPr>
      <w:proofErr w:type="spellStart"/>
      <w:r w:rsidRPr="00C30F9B">
        <w:rPr>
          <w:rFonts w:ascii="Times New Roman" w:hAnsi="Times New Roman"/>
          <w:sz w:val="28"/>
          <w:szCs w:val="28"/>
        </w:rPr>
        <w:t>Келісімнің</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мәні</w:t>
      </w:r>
      <w:proofErr w:type="spellEnd"/>
      <w:r w:rsidRPr="00C30F9B">
        <w:rPr>
          <w:rFonts w:ascii="Times New Roman" w:hAnsi="Times New Roman"/>
          <w:sz w:val="28"/>
          <w:szCs w:val="28"/>
        </w:rPr>
        <w:t xml:space="preserve"> _______________________________ (</w:t>
      </w:r>
      <w:proofErr w:type="spellStart"/>
      <w:r w:rsidRPr="00C30F9B">
        <w:rPr>
          <w:rFonts w:ascii="Times New Roman" w:hAnsi="Times New Roman"/>
          <w:sz w:val="28"/>
          <w:szCs w:val="28"/>
        </w:rPr>
        <w:t>әрі</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қарай</w:t>
      </w:r>
      <w:proofErr w:type="spellEnd"/>
      <w:r w:rsidRPr="00C30F9B">
        <w:rPr>
          <w:rFonts w:ascii="Times New Roman" w:hAnsi="Times New Roman"/>
          <w:sz w:val="28"/>
          <w:szCs w:val="28"/>
        </w:rPr>
        <w:t xml:space="preserve">-Банк) </w:t>
      </w:r>
      <w:proofErr w:type="spellStart"/>
      <w:r w:rsidRPr="00C30F9B">
        <w:rPr>
          <w:rFonts w:ascii="Times New Roman" w:hAnsi="Times New Roman"/>
          <w:sz w:val="28"/>
          <w:szCs w:val="28"/>
        </w:rPr>
        <w:t>депозиторларына</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кепілдік</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беріл</w:t>
      </w:r>
      <w:r>
        <w:rPr>
          <w:rFonts w:ascii="Times New Roman" w:hAnsi="Times New Roman"/>
          <w:sz w:val="28"/>
          <w:szCs w:val="28"/>
        </w:rPr>
        <w:t>ген</w:t>
      </w:r>
      <w:proofErr w:type="spellEnd"/>
      <w:r>
        <w:rPr>
          <w:rFonts w:ascii="Times New Roman" w:hAnsi="Times New Roman"/>
          <w:sz w:val="28"/>
          <w:szCs w:val="28"/>
        </w:rPr>
        <w:t xml:space="preserve"> </w:t>
      </w:r>
      <w:proofErr w:type="spellStart"/>
      <w:r>
        <w:rPr>
          <w:rFonts w:ascii="Times New Roman" w:hAnsi="Times New Roman"/>
          <w:sz w:val="28"/>
          <w:szCs w:val="28"/>
        </w:rPr>
        <w:t>өтемді</w:t>
      </w:r>
      <w:proofErr w:type="spellEnd"/>
      <w:r>
        <w:rPr>
          <w:rFonts w:ascii="Times New Roman" w:hAnsi="Times New Roman"/>
          <w:sz w:val="28"/>
          <w:szCs w:val="28"/>
        </w:rPr>
        <w:t xml:space="preserve"> </w:t>
      </w:r>
      <w:proofErr w:type="spellStart"/>
      <w:r>
        <w:rPr>
          <w:rFonts w:ascii="Times New Roman" w:hAnsi="Times New Roman"/>
          <w:sz w:val="28"/>
          <w:szCs w:val="28"/>
        </w:rPr>
        <w:t>төлеу</w:t>
      </w:r>
      <w:proofErr w:type="spellEnd"/>
      <w:r>
        <w:rPr>
          <w:rFonts w:ascii="Times New Roman" w:hAnsi="Times New Roman"/>
          <w:sz w:val="28"/>
          <w:szCs w:val="28"/>
        </w:rPr>
        <w:t xml:space="preserve"> </w:t>
      </w:r>
      <w:proofErr w:type="spellStart"/>
      <w:r>
        <w:rPr>
          <w:rFonts w:ascii="Times New Roman" w:hAnsi="Times New Roman"/>
          <w:sz w:val="28"/>
          <w:szCs w:val="28"/>
        </w:rPr>
        <w:t>болып</w:t>
      </w:r>
      <w:proofErr w:type="spellEnd"/>
      <w:r>
        <w:rPr>
          <w:rFonts w:ascii="Times New Roman" w:hAnsi="Times New Roman"/>
          <w:sz w:val="28"/>
          <w:szCs w:val="28"/>
        </w:rPr>
        <w:t xml:space="preserve"> </w:t>
      </w:r>
      <w:proofErr w:type="spellStart"/>
      <w:r>
        <w:rPr>
          <w:rFonts w:ascii="Times New Roman" w:hAnsi="Times New Roman"/>
          <w:sz w:val="28"/>
          <w:szCs w:val="28"/>
        </w:rPr>
        <w:t>табылады</w:t>
      </w:r>
      <w:proofErr w:type="spellEnd"/>
      <w:r w:rsidR="00C356A3" w:rsidRPr="00CF72A9">
        <w:rPr>
          <w:rFonts w:ascii="Times New Roman" w:hAnsi="Times New Roman"/>
          <w:sz w:val="28"/>
          <w:szCs w:val="28"/>
        </w:rPr>
        <w:t>.</w:t>
      </w:r>
    </w:p>
    <w:p w:rsidR="00C356A3" w:rsidRPr="00CF72A9" w:rsidRDefault="00C30F9B" w:rsidP="00C30F9B">
      <w:pPr>
        <w:numPr>
          <w:ilvl w:val="1"/>
          <w:numId w:val="1"/>
        </w:numPr>
        <w:tabs>
          <w:tab w:val="decimal" w:pos="709"/>
        </w:tabs>
        <w:ind w:left="0" w:firstLine="709"/>
        <w:rPr>
          <w:rFonts w:ascii="Times New Roman" w:hAnsi="Times New Roman"/>
          <w:sz w:val="28"/>
          <w:szCs w:val="28"/>
        </w:rPr>
      </w:pPr>
      <w:r w:rsidRPr="00C30F9B">
        <w:rPr>
          <w:rFonts w:ascii="Times New Roman" w:hAnsi="Times New Roman"/>
          <w:sz w:val="28"/>
          <w:szCs w:val="28"/>
        </w:rPr>
        <w:t xml:space="preserve">Осы </w:t>
      </w:r>
      <w:proofErr w:type="spellStart"/>
      <w:r w:rsidRPr="00C30F9B">
        <w:rPr>
          <w:rFonts w:ascii="Times New Roman" w:hAnsi="Times New Roman"/>
          <w:sz w:val="28"/>
          <w:szCs w:val="28"/>
        </w:rPr>
        <w:t>Келісімге</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сәйкес</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Қор</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өзіне</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Қазақстан</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Республикасының</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заңнамасында</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және</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төлем</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Қағидаларында</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көзделген</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тәртіппен</w:t>
      </w:r>
      <w:proofErr w:type="spellEnd"/>
      <w:r w:rsidRPr="00C30F9B">
        <w:rPr>
          <w:rFonts w:ascii="Times New Roman" w:hAnsi="Times New Roman"/>
          <w:sz w:val="28"/>
          <w:szCs w:val="28"/>
        </w:rPr>
        <w:t xml:space="preserve"> банк </w:t>
      </w:r>
      <w:proofErr w:type="spellStart"/>
      <w:r w:rsidRPr="00C30F9B">
        <w:rPr>
          <w:rFonts w:ascii="Times New Roman" w:hAnsi="Times New Roman"/>
          <w:sz w:val="28"/>
          <w:szCs w:val="28"/>
        </w:rPr>
        <w:t>депозиторларына</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кепілдік</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берілген</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өтемді</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төлеуді</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қордың</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атынан</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және</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есебінен</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жүзеге</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асыруға</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міндеттеме</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береді</w:t>
      </w:r>
      <w:proofErr w:type="spellEnd"/>
      <w:r w:rsidRPr="00C30F9B">
        <w:rPr>
          <w:rFonts w:ascii="Times New Roman" w:hAnsi="Times New Roman"/>
          <w:sz w:val="28"/>
          <w:szCs w:val="28"/>
        </w:rPr>
        <w:t xml:space="preserve">, ал Агент-банк </w:t>
      </w:r>
      <w:proofErr w:type="spellStart"/>
      <w:r w:rsidRPr="00C30F9B">
        <w:rPr>
          <w:rFonts w:ascii="Times New Roman" w:hAnsi="Times New Roman"/>
          <w:sz w:val="28"/>
          <w:szCs w:val="28"/>
        </w:rPr>
        <w:t>өзіне</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міндеттеме</w:t>
      </w:r>
      <w:proofErr w:type="spellEnd"/>
      <w:r w:rsidRPr="00C30F9B">
        <w:rPr>
          <w:rFonts w:ascii="Times New Roman" w:hAnsi="Times New Roman"/>
          <w:sz w:val="28"/>
          <w:szCs w:val="28"/>
        </w:rPr>
        <w:t xml:space="preserve"> </w:t>
      </w:r>
      <w:proofErr w:type="spellStart"/>
      <w:proofErr w:type="gramStart"/>
      <w:r w:rsidRPr="00C30F9B">
        <w:rPr>
          <w:rFonts w:ascii="Times New Roman" w:hAnsi="Times New Roman"/>
          <w:sz w:val="28"/>
          <w:szCs w:val="28"/>
        </w:rPr>
        <w:t>алады</w:t>
      </w:r>
      <w:proofErr w:type="spellEnd"/>
      <w:r w:rsidRPr="00C30F9B">
        <w:rPr>
          <w:rFonts w:ascii="Times New Roman" w:hAnsi="Times New Roman"/>
          <w:sz w:val="28"/>
          <w:szCs w:val="28"/>
        </w:rPr>
        <w:t>.</w:t>
      </w:r>
      <w:r w:rsidR="00C356A3" w:rsidRPr="00CF72A9">
        <w:rPr>
          <w:rFonts w:ascii="Times New Roman" w:hAnsi="Times New Roman"/>
          <w:sz w:val="28"/>
          <w:szCs w:val="28"/>
        </w:rPr>
        <w:t>.</w:t>
      </w:r>
      <w:proofErr w:type="gramEnd"/>
    </w:p>
    <w:p w:rsidR="00BC7093" w:rsidRPr="00CF72A9" w:rsidRDefault="00BC7093" w:rsidP="00EA2E6C">
      <w:pPr>
        <w:tabs>
          <w:tab w:val="decimal" w:pos="709"/>
        </w:tabs>
        <w:ind w:left="709" w:firstLine="0"/>
        <w:rPr>
          <w:rFonts w:ascii="Times New Roman" w:hAnsi="Times New Roman"/>
          <w:sz w:val="28"/>
          <w:szCs w:val="28"/>
        </w:rPr>
      </w:pPr>
    </w:p>
    <w:p w:rsidR="00473185" w:rsidRPr="00CF72A9" w:rsidRDefault="00507E29" w:rsidP="00EA2E6C">
      <w:pPr>
        <w:ind w:left="284" w:hanging="284"/>
        <w:jc w:val="center"/>
        <w:rPr>
          <w:rFonts w:ascii="Times New Roman" w:hAnsi="Times New Roman"/>
          <w:b/>
          <w:sz w:val="28"/>
          <w:szCs w:val="28"/>
        </w:rPr>
      </w:pPr>
      <w:r w:rsidRPr="00CF72A9">
        <w:rPr>
          <w:rFonts w:ascii="Times New Roman" w:hAnsi="Times New Roman"/>
          <w:b/>
          <w:sz w:val="28"/>
          <w:szCs w:val="28"/>
        </w:rPr>
        <w:t xml:space="preserve">2. </w:t>
      </w:r>
      <w:proofErr w:type="spellStart"/>
      <w:r w:rsidR="00C30F9B" w:rsidRPr="00C30F9B">
        <w:rPr>
          <w:rFonts w:ascii="Times New Roman" w:hAnsi="Times New Roman"/>
          <w:b/>
          <w:sz w:val="28"/>
          <w:szCs w:val="28"/>
        </w:rPr>
        <w:t>Кепілдік</w:t>
      </w:r>
      <w:proofErr w:type="spellEnd"/>
      <w:r w:rsidR="00C30F9B" w:rsidRPr="00C30F9B">
        <w:rPr>
          <w:rFonts w:ascii="Times New Roman" w:hAnsi="Times New Roman"/>
          <w:b/>
          <w:sz w:val="28"/>
          <w:szCs w:val="28"/>
        </w:rPr>
        <w:t xml:space="preserve"> </w:t>
      </w:r>
      <w:proofErr w:type="spellStart"/>
      <w:r w:rsidR="00C30F9B" w:rsidRPr="00C30F9B">
        <w:rPr>
          <w:rFonts w:ascii="Times New Roman" w:hAnsi="Times New Roman"/>
          <w:b/>
          <w:sz w:val="28"/>
          <w:szCs w:val="28"/>
        </w:rPr>
        <w:t>өтемақы</w:t>
      </w:r>
      <w:proofErr w:type="spellEnd"/>
      <w:r w:rsidR="00C30F9B" w:rsidRPr="00C30F9B">
        <w:rPr>
          <w:rFonts w:ascii="Times New Roman" w:hAnsi="Times New Roman"/>
          <w:b/>
          <w:sz w:val="28"/>
          <w:szCs w:val="28"/>
        </w:rPr>
        <w:t xml:space="preserve"> </w:t>
      </w:r>
      <w:proofErr w:type="spellStart"/>
      <w:r w:rsidR="00C30F9B" w:rsidRPr="00C30F9B">
        <w:rPr>
          <w:rFonts w:ascii="Times New Roman" w:hAnsi="Times New Roman"/>
          <w:b/>
          <w:sz w:val="28"/>
          <w:szCs w:val="28"/>
        </w:rPr>
        <w:t>төлеуді</w:t>
      </w:r>
      <w:proofErr w:type="spellEnd"/>
      <w:r w:rsidR="00C30F9B" w:rsidRPr="00C30F9B">
        <w:rPr>
          <w:rFonts w:ascii="Times New Roman" w:hAnsi="Times New Roman"/>
          <w:b/>
          <w:sz w:val="28"/>
          <w:szCs w:val="28"/>
        </w:rPr>
        <w:t xml:space="preserve"> </w:t>
      </w:r>
      <w:proofErr w:type="spellStart"/>
      <w:r w:rsidR="00C30F9B" w:rsidRPr="00C30F9B">
        <w:rPr>
          <w:rFonts w:ascii="Times New Roman" w:hAnsi="Times New Roman"/>
          <w:b/>
          <w:sz w:val="28"/>
          <w:szCs w:val="28"/>
        </w:rPr>
        <w:t>ұйымдастыру</w:t>
      </w:r>
      <w:proofErr w:type="spellEnd"/>
      <w:r w:rsidR="00C30F9B" w:rsidRPr="00C30F9B">
        <w:rPr>
          <w:rFonts w:ascii="Times New Roman" w:hAnsi="Times New Roman"/>
          <w:b/>
          <w:sz w:val="28"/>
          <w:szCs w:val="28"/>
        </w:rPr>
        <w:t xml:space="preserve"> </w:t>
      </w:r>
      <w:proofErr w:type="spellStart"/>
      <w:r w:rsidR="00C30F9B" w:rsidRPr="00C30F9B">
        <w:rPr>
          <w:rFonts w:ascii="Times New Roman" w:hAnsi="Times New Roman"/>
          <w:b/>
          <w:sz w:val="28"/>
          <w:szCs w:val="28"/>
        </w:rPr>
        <w:t>тәртібі</w:t>
      </w:r>
      <w:proofErr w:type="spellEnd"/>
    </w:p>
    <w:p w:rsidR="00453834" w:rsidRPr="00CF72A9" w:rsidRDefault="00453834" w:rsidP="00EA2E6C">
      <w:pPr>
        <w:ind w:firstLine="709"/>
        <w:jc w:val="center"/>
        <w:rPr>
          <w:rFonts w:ascii="Times New Roman" w:hAnsi="Times New Roman"/>
          <w:b/>
          <w:sz w:val="28"/>
          <w:szCs w:val="28"/>
        </w:rPr>
      </w:pPr>
    </w:p>
    <w:p w:rsidR="008F3B9D" w:rsidRPr="00CF72A9" w:rsidRDefault="00C30F9B" w:rsidP="00EA2E6C">
      <w:pPr>
        <w:pStyle w:val="a3"/>
        <w:numPr>
          <w:ilvl w:val="0"/>
          <w:numId w:val="20"/>
        </w:numPr>
        <w:tabs>
          <w:tab w:val="left" w:pos="709"/>
        </w:tabs>
        <w:ind w:left="0" w:firstLine="709"/>
        <w:contextualSpacing w:val="0"/>
        <w:rPr>
          <w:rFonts w:ascii="Times New Roman" w:hAnsi="Times New Roman"/>
          <w:sz w:val="28"/>
          <w:szCs w:val="28"/>
        </w:rPr>
      </w:pPr>
      <w:r w:rsidRPr="00C30F9B">
        <w:rPr>
          <w:rFonts w:ascii="Times New Roman" w:hAnsi="Times New Roman"/>
          <w:sz w:val="28"/>
          <w:szCs w:val="28"/>
        </w:rPr>
        <w:t xml:space="preserve">Банк </w:t>
      </w:r>
      <w:proofErr w:type="spellStart"/>
      <w:r w:rsidRPr="00C30F9B">
        <w:rPr>
          <w:rFonts w:ascii="Times New Roman" w:hAnsi="Times New Roman"/>
          <w:sz w:val="28"/>
          <w:szCs w:val="28"/>
        </w:rPr>
        <w:t>депозиторларына</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кепілдікті</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өтемақы</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төлеуді</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ұйымдастыру</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тәртібі</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Заңмен</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және</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төлем</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Қағидаларымен</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айқындалады</w:t>
      </w:r>
      <w:proofErr w:type="spellEnd"/>
      <w:r w:rsidR="00891738" w:rsidRPr="00CF72A9">
        <w:rPr>
          <w:rFonts w:ascii="Times New Roman" w:hAnsi="Times New Roman"/>
          <w:sz w:val="28"/>
          <w:szCs w:val="28"/>
        </w:rPr>
        <w:t>.</w:t>
      </w:r>
      <w:r w:rsidR="008F3B9D" w:rsidRPr="00CF72A9">
        <w:rPr>
          <w:rFonts w:ascii="Times New Roman" w:hAnsi="Times New Roman"/>
          <w:sz w:val="28"/>
          <w:szCs w:val="28"/>
        </w:rPr>
        <w:t xml:space="preserve"> </w:t>
      </w:r>
    </w:p>
    <w:p w:rsidR="0002349D" w:rsidRPr="00CF72A9" w:rsidRDefault="00C30F9B" w:rsidP="0002349D">
      <w:pPr>
        <w:pStyle w:val="a3"/>
        <w:numPr>
          <w:ilvl w:val="0"/>
          <w:numId w:val="20"/>
        </w:numPr>
        <w:tabs>
          <w:tab w:val="left" w:pos="709"/>
        </w:tabs>
        <w:ind w:left="0" w:firstLine="709"/>
        <w:contextualSpacing w:val="0"/>
        <w:rPr>
          <w:rFonts w:ascii="Times New Roman" w:hAnsi="Times New Roman"/>
          <w:sz w:val="28"/>
          <w:szCs w:val="28"/>
        </w:rPr>
      </w:pPr>
      <w:proofErr w:type="spellStart"/>
      <w:r w:rsidRPr="00C30F9B">
        <w:rPr>
          <w:rFonts w:ascii="Times New Roman" w:hAnsi="Times New Roman"/>
          <w:sz w:val="28"/>
          <w:szCs w:val="28"/>
        </w:rPr>
        <w:t>Қор</w:t>
      </w:r>
      <w:proofErr w:type="spellEnd"/>
      <w:r w:rsidRPr="00C30F9B">
        <w:rPr>
          <w:rFonts w:ascii="Times New Roman" w:hAnsi="Times New Roman"/>
          <w:sz w:val="28"/>
          <w:szCs w:val="28"/>
        </w:rPr>
        <w:t xml:space="preserve"> агент-</w:t>
      </w:r>
      <w:proofErr w:type="spellStart"/>
      <w:r w:rsidRPr="00C30F9B">
        <w:rPr>
          <w:rFonts w:ascii="Times New Roman" w:hAnsi="Times New Roman"/>
          <w:sz w:val="28"/>
          <w:szCs w:val="28"/>
        </w:rPr>
        <w:t>банкке</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банктің</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уақытша</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әкімшілігінен</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немесе</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Қазақстан</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Республикасының</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резиденті</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емес</w:t>
      </w:r>
      <w:proofErr w:type="spellEnd"/>
      <w:r w:rsidRPr="00C30F9B">
        <w:rPr>
          <w:rFonts w:ascii="Times New Roman" w:hAnsi="Times New Roman"/>
          <w:sz w:val="28"/>
          <w:szCs w:val="28"/>
        </w:rPr>
        <w:t xml:space="preserve">-банк </w:t>
      </w:r>
      <w:proofErr w:type="spellStart"/>
      <w:r w:rsidRPr="00C30F9B">
        <w:rPr>
          <w:rFonts w:ascii="Times New Roman" w:hAnsi="Times New Roman"/>
          <w:sz w:val="28"/>
          <w:szCs w:val="28"/>
        </w:rPr>
        <w:t>филиалының</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тарату</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комиссиясынан</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алынған</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Қордың</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басқару</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органының</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шешімімен</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белгіленген</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нысан</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бойынша</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банктің</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барлық</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банктік</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операцияларды</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жүргізуге</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арналған</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лицензиясынан</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айырылған</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күні</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қалыптастырылған</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кепілдік</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берілген</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депозиттер</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бойынша</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кепілдік</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берілген</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өтем</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есебімен</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депозиторлар</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тізілімін</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бұдан</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әрі</w:t>
      </w:r>
      <w:proofErr w:type="spellEnd"/>
      <w:r w:rsidRPr="00C30F9B">
        <w:rPr>
          <w:rFonts w:ascii="Times New Roman" w:hAnsi="Times New Roman"/>
          <w:sz w:val="28"/>
          <w:szCs w:val="28"/>
        </w:rPr>
        <w:t xml:space="preserve"> – </w:t>
      </w:r>
      <w:proofErr w:type="spellStart"/>
      <w:r w:rsidRPr="00C30F9B">
        <w:rPr>
          <w:rFonts w:ascii="Times New Roman" w:hAnsi="Times New Roman"/>
          <w:sz w:val="28"/>
          <w:szCs w:val="28"/>
        </w:rPr>
        <w:t>Депозиторлар</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тізілімі</w:t>
      </w:r>
      <w:proofErr w:type="spellEnd"/>
      <w:r w:rsidRPr="00C30F9B">
        <w:rPr>
          <w:rFonts w:ascii="Times New Roman" w:hAnsi="Times New Roman"/>
          <w:sz w:val="28"/>
          <w:szCs w:val="28"/>
        </w:rPr>
        <w:t xml:space="preserve">) ФАСТИ </w:t>
      </w:r>
      <w:proofErr w:type="spellStart"/>
      <w:r w:rsidRPr="00C30F9B">
        <w:rPr>
          <w:rFonts w:ascii="Times New Roman" w:hAnsi="Times New Roman"/>
          <w:sz w:val="28"/>
          <w:szCs w:val="28"/>
        </w:rPr>
        <w:t>арқылы</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электрондық</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форматта</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Келісім</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жасалған</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күннен</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бастап</w:t>
      </w:r>
      <w:proofErr w:type="spellEnd"/>
      <w:r w:rsidRPr="00C30F9B">
        <w:rPr>
          <w:rFonts w:ascii="Times New Roman" w:hAnsi="Times New Roman"/>
          <w:sz w:val="28"/>
          <w:szCs w:val="28"/>
        </w:rPr>
        <w:t xml:space="preserve"> ___ (___________________) </w:t>
      </w:r>
      <w:proofErr w:type="spellStart"/>
      <w:r w:rsidRPr="00C30F9B">
        <w:rPr>
          <w:rFonts w:ascii="Times New Roman" w:hAnsi="Times New Roman"/>
          <w:sz w:val="28"/>
          <w:szCs w:val="28"/>
        </w:rPr>
        <w:t>жұмыс</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күндері</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аралығында</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жібереді</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сондай-ақ</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қажет</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болған</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жағдайда</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Қордың</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құжаттарымен</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ішкі</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нормативтік</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құқықтық</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актілерге</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сәйкес</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депозиторлар</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Тізілімімен</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жұмыс</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бойынша</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жазбаша</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нақтылаулар</w:t>
      </w:r>
      <w:proofErr w:type="spellEnd"/>
      <w:r w:rsidRPr="00C30F9B">
        <w:rPr>
          <w:rFonts w:ascii="Times New Roman" w:hAnsi="Times New Roman"/>
          <w:sz w:val="28"/>
          <w:szCs w:val="28"/>
        </w:rPr>
        <w:t xml:space="preserve"> мен </w:t>
      </w:r>
      <w:proofErr w:type="spellStart"/>
      <w:r w:rsidRPr="00C30F9B">
        <w:rPr>
          <w:rFonts w:ascii="Times New Roman" w:hAnsi="Times New Roman"/>
          <w:sz w:val="28"/>
          <w:szCs w:val="28"/>
        </w:rPr>
        <w:t>ұсынымдар</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береді</w:t>
      </w:r>
      <w:proofErr w:type="spellEnd"/>
      <w:r w:rsidR="000B0896" w:rsidRPr="00606153">
        <w:rPr>
          <w:rFonts w:ascii="Times New Roman" w:hAnsi="Times New Roman"/>
          <w:sz w:val="28"/>
          <w:szCs w:val="28"/>
        </w:rPr>
        <w:t>.</w:t>
      </w:r>
      <w:r w:rsidR="00C70F9A" w:rsidRPr="00CF72A9">
        <w:rPr>
          <w:rFonts w:ascii="Times New Roman" w:hAnsi="Times New Roman"/>
          <w:sz w:val="28"/>
          <w:szCs w:val="28"/>
        </w:rPr>
        <w:t xml:space="preserve"> </w:t>
      </w:r>
    </w:p>
    <w:p w:rsidR="0002349D" w:rsidRPr="00CF72A9" w:rsidRDefault="00C30F9B" w:rsidP="0016417E">
      <w:pPr>
        <w:pStyle w:val="a3"/>
        <w:numPr>
          <w:ilvl w:val="0"/>
          <w:numId w:val="20"/>
        </w:numPr>
        <w:tabs>
          <w:tab w:val="left" w:pos="709"/>
        </w:tabs>
        <w:ind w:left="0" w:firstLine="709"/>
        <w:contextualSpacing w:val="0"/>
        <w:rPr>
          <w:rFonts w:ascii="Times New Roman" w:hAnsi="Times New Roman"/>
          <w:sz w:val="28"/>
          <w:szCs w:val="28"/>
        </w:rPr>
      </w:pPr>
      <w:r w:rsidRPr="00C30F9B">
        <w:rPr>
          <w:rFonts w:ascii="Times New Roman" w:hAnsi="Times New Roman"/>
          <w:sz w:val="28"/>
          <w:szCs w:val="28"/>
        </w:rPr>
        <w:t xml:space="preserve">Агент-банк </w:t>
      </w:r>
      <w:proofErr w:type="spellStart"/>
      <w:r w:rsidRPr="00C30F9B">
        <w:rPr>
          <w:rFonts w:ascii="Times New Roman" w:hAnsi="Times New Roman"/>
          <w:sz w:val="28"/>
          <w:szCs w:val="28"/>
        </w:rPr>
        <w:t>банктің</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депозиторларынан</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немесе</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өтініш</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берушілерінен</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кепілдік</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өтемін</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төлеуге</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өтініштерді</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қабылдауды</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жүзеге</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асырады</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және</w:t>
      </w:r>
      <w:proofErr w:type="spellEnd"/>
      <w:r w:rsidRPr="00C30F9B">
        <w:rPr>
          <w:rFonts w:ascii="Times New Roman" w:hAnsi="Times New Roman"/>
          <w:sz w:val="28"/>
          <w:szCs w:val="28"/>
        </w:rPr>
        <w:t xml:space="preserve"> депозитор </w:t>
      </w:r>
      <w:proofErr w:type="spellStart"/>
      <w:r w:rsidRPr="00C30F9B">
        <w:rPr>
          <w:rFonts w:ascii="Times New Roman" w:hAnsi="Times New Roman"/>
          <w:sz w:val="28"/>
          <w:szCs w:val="28"/>
        </w:rPr>
        <w:t>немесе</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өтініш</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беруші</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жүгінген</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өзінің</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құрылымдық</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бөлімшелері</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бөлімшелері</w:t>
      </w:r>
      <w:proofErr w:type="spellEnd"/>
      <w:r w:rsidRPr="00C30F9B">
        <w:rPr>
          <w:rFonts w:ascii="Times New Roman" w:hAnsi="Times New Roman"/>
          <w:sz w:val="28"/>
          <w:szCs w:val="28"/>
        </w:rPr>
        <w:t>/</w:t>
      </w:r>
      <w:proofErr w:type="spellStart"/>
      <w:r w:rsidRPr="00C30F9B">
        <w:rPr>
          <w:rFonts w:ascii="Times New Roman" w:hAnsi="Times New Roman"/>
          <w:sz w:val="28"/>
          <w:szCs w:val="28"/>
        </w:rPr>
        <w:t>үй-жайлары</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арқылы</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кепілдік</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өтемін</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төлеуді</w:t>
      </w:r>
      <w:proofErr w:type="spellEnd"/>
      <w:r w:rsidRPr="00C30F9B">
        <w:rPr>
          <w:rFonts w:ascii="Times New Roman" w:hAnsi="Times New Roman"/>
          <w:sz w:val="28"/>
          <w:szCs w:val="28"/>
        </w:rPr>
        <w:t xml:space="preserve"> 20___ </w:t>
      </w:r>
      <w:proofErr w:type="spellStart"/>
      <w:r w:rsidRPr="00C30F9B">
        <w:rPr>
          <w:rFonts w:ascii="Times New Roman" w:hAnsi="Times New Roman"/>
          <w:sz w:val="28"/>
          <w:szCs w:val="28"/>
        </w:rPr>
        <w:t>жылдың</w:t>
      </w:r>
      <w:proofErr w:type="spellEnd"/>
      <w:r w:rsidRPr="00C30F9B">
        <w:rPr>
          <w:rFonts w:ascii="Times New Roman" w:hAnsi="Times New Roman"/>
          <w:sz w:val="28"/>
          <w:szCs w:val="28"/>
        </w:rPr>
        <w:t xml:space="preserve"> ___ _________ </w:t>
      </w:r>
      <w:proofErr w:type="spellStart"/>
      <w:r w:rsidRPr="00C30F9B">
        <w:rPr>
          <w:rFonts w:ascii="Times New Roman" w:hAnsi="Times New Roman"/>
          <w:sz w:val="28"/>
          <w:szCs w:val="28"/>
        </w:rPr>
        <w:t>бастап</w:t>
      </w:r>
      <w:proofErr w:type="spellEnd"/>
      <w:r w:rsidRPr="00C30F9B">
        <w:rPr>
          <w:rFonts w:ascii="Times New Roman" w:hAnsi="Times New Roman"/>
          <w:sz w:val="28"/>
          <w:szCs w:val="28"/>
        </w:rPr>
        <w:t xml:space="preserve"> 1 (</w:t>
      </w:r>
      <w:proofErr w:type="spellStart"/>
      <w:r w:rsidRPr="00C30F9B">
        <w:rPr>
          <w:rFonts w:ascii="Times New Roman" w:hAnsi="Times New Roman"/>
          <w:sz w:val="28"/>
          <w:szCs w:val="28"/>
        </w:rPr>
        <w:t>бір</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жыл</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ішінде</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жүргізеді</w:t>
      </w:r>
      <w:proofErr w:type="spellEnd"/>
      <w:r w:rsidR="0002349D" w:rsidRPr="00CF72A9">
        <w:rPr>
          <w:rFonts w:ascii="Times New Roman" w:hAnsi="Times New Roman"/>
          <w:sz w:val="28"/>
          <w:szCs w:val="28"/>
        </w:rPr>
        <w:t>.</w:t>
      </w:r>
    </w:p>
    <w:p w:rsidR="00BC7093" w:rsidRPr="00CF72A9" w:rsidRDefault="0002349D" w:rsidP="00EA2E6C">
      <w:pPr>
        <w:numPr>
          <w:ilvl w:val="0"/>
          <w:numId w:val="20"/>
        </w:numPr>
        <w:tabs>
          <w:tab w:val="left" w:pos="1134"/>
          <w:tab w:val="left" w:pos="1276"/>
          <w:tab w:val="left" w:pos="1418"/>
        </w:tabs>
        <w:ind w:left="0" w:firstLine="709"/>
        <w:rPr>
          <w:rFonts w:ascii="Times New Roman" w:hAnsi="Times New Roman"/>
          <w:sz w:val="28"/>
          <w:szCs w:val="28"/>
        </w:rPr>
      </w:pPr>
      <w:r w:rsidRPr="00CF72A9">
        <w:rPr>
          <w:rFonts w:ascii="Times New Roman" w:hAnsi="Times New Roman"/>
          <w:sz w:val="28"/>
          <w:szCs w:val="28"/>
        </w:rPr>
        <w:t xml:space="preserve"> </w:t>
      </w:r>
      <w:r w:rsidR="00621AD8" w:rsidRPr="00621AD8">
        <w:rPr>
          <w:rFonts w:ascii="Times New Roman" w:hAnsi="Times New Roman"/>
          <w:sz w:val="28"/>
        </w:rPr>
        <w:t xml:space="preserve">Агент-банк </w:t>
      </w:r>
      <w:proofErr w:type="spellStart"/>
      <w:r w:rsidR="00621AD8" w:rsidRPr="00621AD8">
        <w:rPr>
          <w:rFonts w:ascii="Times New Roman" w:hAnsi="Times New Roman"/>
          <w:sz w:val="28"/>
        </w:rPr>
        <w:t>депозиторға</w:t>
      </w:r>
      <w:proofErr w:type="spellEnd"/>
      <w:r w:rsidR="00621AD8" w:rsidRPr="00621AD8">
        <w:rPr>
          <w:rFonts w:ascii="Times New Roman" w:hAnsi="Times New Roman"/>
          <w:sz w:val="28"/>
        </w:rPr>
        <w:t xml:space="preserve"> </w:t>
      </w:r>
      <w:proofErr w:type="spellStart"/>
      <w:r w:rsidR="00621AD8" w:rsidRPr="00621AD8">
        <w:rPr>
          <w:rFonts w:ascii="Times New Roman" w:hAnsi="Times New Roman"/>
          <w:sz w:val="28"/>
        </w:rPr>
        <w:t>немесе</w:t>
      </w:r>
      <w:proofErr w:type="spellEnd"/>
      <w:r w:rsidR="00621AD8" w:rsidRPr="00621AD8">
        <w:rPr>
          <w:rFonts w:ascii="Times New Roman" w:hAnsi="Times New Roman"/>
          <w:sz w:val="28"/>
        </w:rPr>
        <w:t xml:space="preserve"> </w:t>
      </w:r>
      <w:proofErr w:type="spellStart"/>
      <w:r w:rsidR="00621AD8" w:rsidRPr="00621AD8">
        <w:rPr>
          <w:rFonts w:ascii="Times New Roman" w:hAnsi="Times New Roman"/>
          <w:sz w:val="28"/>
        </w:rPr>
        <w:t>банктің</w:t>
      </w:r>
      <w:proofErr w:type="spellEnd"/>
      <w:r w:rsidR="00621AD8" w:rsidRPr="00621AD8">
        <w:rPr>
          <w:rFonts w:ascii="Times New Roman" w:hAnsi="Times New Roman"/>
          <w:sz w:val="28"/>
        </w:rPr>
        <w:t xml:space="preserve"> </w:t>
      </w:r>
      <w:proofErr w:type="spellStart"/>
      <w:r w:rsidR="00621AD8" w:rsidRPr="00621AD8">
        <w:rPr>
          <w:rFonts w:ascii="Times New Roman" w:hAnsi="Times New Roman"/>
          <w:sz w:val="28"/>
        </w:rPr>
        <w:t>өтініш</w:t>
      </w:r>
      <w:proofErr w:type="spellEnd"/>
      <w:r w:rsidR="00621AD8" w:rsidRPr="00621AD8">
        <w:rPr>
          <w:rFonts w:ascii="Times New Roman" w:hAnsi="Times New Roman"/>
          <w:sz w:val="28"/>
        </w:rPr>
        <w:t xml:space="preserve"> </w:t>
      </w:r>
      <w:proofErr w:type="spellStart"/>
      <w:r w:rsidR="00621AD8" w:rsidRPr="00621AD8">
        <w:rPr>
          <w:rFonts w:ascii="Times New Roman" w:hAnsi="Times New Roman"/>
          <w:sz w:val="28"/>
        </w:rPr>
        <w:t>берушісіне</w:t>
      </w:r>
      <w:proofErr w:type="spellEnd"/>
      <w:r w:rsidR="00621AD8" w:rsidRPr="00621AD8">
        <w:rPr>
          <w:rFonts w:ascii="Times New Roman" w:hAnsi="Times New Roman"/>
          <w:sz w:val="28"/>
        </w:rPr>
        <w:t xml:space="preserve"> </w:t>
      </w:r>
      <w:proofErr w:type="spellStart"/>
      <w:r w:rsidR="00621AD8" w:rsidRPr="00621AD8">
        <w:rPr>
          <w:rFonts w:ascii="Times New Roman" w:hAnsi="Times New Roman"/>
          <w:sz w:val="28"/>
        </w:rPr>
        <w:t>кепілдік</w:t>
      </w:r>
      <w:proofErr w:type="spellEnd"/>
      <w:r w:rsidR="00621AD8" w:rsidRPr="00621AD8">
        <w:rPr>
          <w:rFonts w:ascii="Times New Roman" w:hAnsi="Times New Roman"/>
          <w:sz w:val="28"/>
        </w:rPr>
        <w:t xml:space="preserve"> </w:t>
      </w:r>
      <w:proofErr w:type="spellStart"/>
      <w:r w:rsidR="00621AD8" w:rsidRPr="00621AD8">
        <w:rPr>
          <w:rFonts w:ascii="Times New Roman" w:hAnsi="Times New Roman"/>
          <w:sz w:val="28"/>
        </w:rPr>
        <w:t>өтемін</w:t>
      </w:r>
      <w:proofErr w:type="spellEnd"/>
      <w:r w:rsidR="00621AD8" w:rsidRPr="00621AD8">
        <w:rPr>
          <w:rFonts w:ascii="Times New Roman" w:hAnsi="Times New Roman"/>
          <w:sz w:val="28"/>
        </w:rPr>
        <w:t xml:space="preserve"> </w:t>
      </w:r>
      <w:proofErr w:type="spellStart"/>
      <w:r w:rsidR="00621AD8" w:rsidRPr="00621AD8">
        <w:rPr>
          <w:rFonts w:ascii="Times New Roman" w:hAnsi="Times New Roman"/>
          <w:sz w:val="28"/>
        </w:rPr>
        <w:t>төлеу</w:t>
      </w:r>
      <w:proofErr w:type="spellEnd"/>
      <w:r w:rsidR="00621AD8" w:rsidRPr="00621AD8">
        <w:rPr>
          <w:rFonts w:ascii="Times New Roman" w:hAnsi="Times New Roman"/>
          <w:sz w:val="28"/>
        </w:rPr>
        <w:t xml:space="preserve"> </w:t>
      </w:r>
      <w:proofErr w:type="spellStart"/>
      <w:r w:rsidR="00621AD8" w:rsidRPr="00621AD8">
        <w:rPr>
          <w:rFonts w:ascii="Times New Roman" w:hAnsi="Times New Roman"/>
          <w:sz w:val="28"/>
        </w:rPr>
        <w:t>фактісін</w:t>
      </w:r>
      <w:proofErr w:type="spellEnd"/>
      <w:r w:rsidR="00621AD8" w:rsidRPr="00621AD8">
        <w:rPr>
          <w:rFonts w:ascii="Times New Roman" w:hAnsi="Times New Roman"/>
          <w:sz w:val="28"/>
        </w:rPr>
        <w:t xml:space="preserve"> </w:t>
      </w:r>
      <w:proofErr w:type="spellStart"/>
      <w:r w:rsidR="00621AD8" w:rsidRPr="00621AD8">
        <w:rPr>
          <w:rFonts w:ascii="Times New Roman" w:hAnsi="Times New Roman"/>
          <w:sz w:val="28"/>
        </w:rPr>
        <w:t>растау</w:t>
      </w:r>
      <w:proofErr w:type="spellEnd"/>
      <w:r w:rsidR="00621AD8" w:rsidRPr="00621AD8">
        <w:rPr>
          <w:rFonts w:ascii="Times New Roman" w:hAnsi="Times New Roman"/>
          <w:sz w:val="28"/>
        </w:rPr>
        <w:t xml:space="preserve"> </w:t>
      </w:r>
      <w:proofErr w:type="spellStart"/>
      <w:r w:rsidR="00621AD8" w:rsidRPr="00621AD8">
        <w:rPr>
          <w:rFonts w:ascii="Times New Roman" w:hAnsi="Times New Roman"/>
          <w:sz w:val="28"/>
        </w:rPr>
        <w:t>ретінде</w:t>
      </w:r>
      <w:proofErr w:type="spellEnd"/>
      <w:r w:rsidR="00621AD8" w:rsidRPr="00621AD8">
        <w:rPr>
          <w:rFonts w:ascii="Times New Roman" w:hAnsi="Times New Roman"/>
          <w:sz w:val="28"/>
        </w:rPr>
        <w:t xml:space="preserve"> </w:t>
      </w:r>
      <w:proofErr w:type="spellStart"/>
      <w:r w:rsidR="00621AD8" w:rsidRPr="00621AD8">
        <w:rPr>
          <w:rFonts w:ascii="Times New Roman" w:hAnsi="Times New Roman"/>
          <w:sz w:val="28"/>
        </w:rPr>
        <w:t>кепілдік</w:t>
      </w:r>
      <w:proofErr w:type="spellEnd"/>
      <w:r w:rsidR="00621AD8" w:rsidRPr="00621AD8">
        <w:rPr>
          <w:rFonts w:ascii="Times New Roman" w:hAnsi="Times New Roman"/>
          <w:sz w:val="28"/>
        </w:rPr>
        <w:t xml:space="preserve"> </w:t>
      </w:r>
      <w:proofErr w:type="spellStart"/>
      <w:r w:rsidR="00621AD8" w:rsidRPr="00621AD8">
        <w:rPr>
          <w:rFonts w:ascii="Times New Roman" w:hAnsi="Times New Roman"/>
          <w:sz w:val="28"/>
        </w:rPr>
        <w:t>өтемін</w:t>
      </w:r>
      <w:proofErr w:type="spellEnd"/>
      <w:r w:rsidR="00621AD8" w:rsidRPr="00621AD8">
        <w:rPr>
          <w:rFonts w:ascii="Times New Roman" w:hAnsi="Times New Roman"/>
          <w:sz w:val="28"/>
        </w:rPr>
        <w:t xml:space="preserve"> </w:t>
      </w:r>
      <w:proofErr w:type="spellStart"/>
      <w:r w:rsidR="00621AD8" w:rsidRPr="00621AD8">
        <w:rPr>
          <w:rFonts w:ascii="Times New Roman" w:hAnsi="Times New Roman"/>
          <w:sz w:val="28"/>
        </w:rPr>
        <w:t>төлеудің</w:t>
      </w:r>
      <w:proofErr w:type="spellEnd"/>
      <w:r w:rsidR="00621AD8" w:rsidRPr="00621AD8">
        <w:rPr>
          <w:rFonts w:ascii="Times New Roman" w:hAnsi="Times New Roman"/>
          <w:sz w:val="28"/>
        </w:rPr>
        <w:t xml:space="preserve"> </w:t>
      </w:r>
      <w:proofErr w:type="spellStart"/>
      <w:r w:rsidR="00621AD8" w:rsidRPr="00621AD8">
        <w:rPr>
          <w:rFonts w:ascii="Times New Roman" w:hAnsi="Times New Roman"/>
          <w:sz w:val="28"/>
        </w:rPr>
        <w:t>әрбір</w:t>
      </w:r>
      <w:proofErr w:type="spellEnd"/>
      <w:r w:rsidR="00621AD8" w:rsidRPr="00621AD8">
        <w:rPr>
          <w:rFonts w:ascii="Times New Roman" w:hAnsi="Times New Roman"/>
          <w:sz w:val="28"/>
        </w:rPr>
        <w:t xml:space="preserve"> </w:t>
      </w:r>
      <w:proofErr w:type="spellStart"/>
      <w:r w:rsidR="00621AD8" w:rsidRPr="00621AD8">
        <w:rPr>
          <w:rFonts w:ascii="Times New Roman" w:hAnsi="Times New Roman"/>
          <w:sz w:val="28"/>
        </w:rPr>
        <w:t>фактісі</w:t>
      </w:r>
      <w:proofErr w:type="spellEnd"/>
      <w:r w:rsidR="00621AD8" w:rsidRPr="00621AD8">
        <w:rPr>
          <w:rFonts w:ascii="Times New Roman" w:hAnsi="Times New Roman"/>
          <w:sz w:val="28"/>
        </w:rPr>
        <w:t xml:space="preserve"> </w:t>
      </w:r>
      <w:proofErr w:type="spellStart"/>
      <w:r w:rsidR="00621AD8" w:rsidRPr="00621AD8">
        <w:rPr>
          <w:rFonts w:ascii="Times New Roman" w:hAnsi="Times New Roman"/>
          <w:sz w:val="28"/>
        </w:rPr>
        <w:t>бойынша</w:t>
      </w:r>
      <w:proofErr w:type="spellEnd"/>
      <w:r w:rsidR="00621AD8" w:rsidRPr="00621AD8">
        <w:rPr>
          <w:rFonts w:ascii="Times New Roman" w:hAnsi="Times New Roman"/>
          <w:sz w:val="28"/>
        </w:rPr>
        <w:t xml:space="preserve"> </w:t>
      </w:r>
      <w:proofErr w:type="spellStart"/>
      <w:r w:rsidR="00621AD8" w:rsidRPr="00621AD8">
        <w:rPr>
          <w:rFonts w:ascii="Times New Roman" w:hAnsi="Times New Roman"/>
          <w:sz w:val="28"/>
        </w:rPr>
        <w:t>келесі</w:t>
      </w:r>
      <w:proofErr w:type="spellEnd"/>
      <w:r w:rsidR="00621AD8" w:rsidRPr="00621AD8">
        <w:rPr>
          <w:rFonts w:ascii="Times New Roman" w:hAnsi="Times New Roman"/>
          <w:sz w:val="28"/>
        </w:rPr>
        <w:t xml:space="preserve"> </w:t>
      </w:r>
      <w:proofErr w:type="spellStart"/>
      <w:r w:rsidR="00621AD8" w:rsidRPr="00621AD8">
        <w:rPr>
          <w:rFonts w:ascii="Times New Roman" w:hAnsi="Times New Roman"/>
          <w:sz w:val="28"/>
        </w:rPr>
        <w:t>құжаттардан</w:t>
      </w:r>
      <w:proofErr w:type="spellEnd"/>
      <w:r w:rsidR="00621AD8" w:rsidRPr="00621AD8">
        <w:rPr>
          <w:rFonts w:ascii="Times New Roman" w:hAnsi="Times New Roman"/>
          <w:sz w:val="28"/>
        </w:rPr>
        <w:t xml:space="preserve"> </w:t>
      </w:r>
      <w:proofErr w:type="spellStart"/>
      <w:r w:rsidR="00621AD8" w:rsidRPr="00621AD8">
        <w:rPr>
          <w:rFonts w:ascii="Times New Roman" w:hAnsi="Times New Roman"/>
          <w:sz w:val="28"/>
        </w:rPr>
        <w:t>тұратын</w:t>
      </w:r>
      <w:proofErr w:type="spellEnd"/>
      <w:r w:rsidR="00621AD8" w:rsidRPr="00621AD8">
        <w:rPr>
          <w:rFonts w:ascii="Times New Roman" w:hAnsi="Times New Roman"/>
          <w:sz w:val="28"/>
        </w:rPr>
        <w:t xml:space="preserve"> </w:t>
      </w:r>
      <w:r w:rsidR="0074600E">
        <w:rPr>
          <w:rFonts w:ascii="Times New Roman" w:hAnsi="Times New Roman"/>
          <w:sz w:val="28"/>
          <w:lang w:val="kk-KZ"/>
        </w:rPr>
        <w:t>құжаттаманы</w:t>
      </w:r>
      <w:r w:rsidR="00621AD8" w:rsidRPr="00621AD8">
        <w:rPr>
          <w:rFonts w:ascii="Times New Roman" w:hAnsi="Times New Roman"/>
          <w:sz w:val="28"/>
        </w:rPr>
        <w:t xml:space="preserve"> </w:t>
      </w:r>
      <w:proofErr w:type="spellStart"/>
      <w:r w:rsidR="00621AD8" w:rsidRPr="00621AD8">
        <w:rPr>
          <w:rFonts w:ascii="Times New Roman" w:hAnsi="Times New Roman"/>
          <w:sz w:val="28"/>
        </w:rPr>
        <w:t>қалыптастырады</w:t>
      </w:r>
      <w:proofErr w:type="spellEnd"/>
      <w:r w:rsidR="00BC7093" w:rsidRPr="00CF72A9">
        <w:rPr>
          <w:rFonts w:ascii="Times New Roman" w:hAnsi="Times New Roman"/>
          <w:sz w:val="28"/>
          <w:szCs w:val="28"/>
        </w:rPr>
        <w:t>:</w:t>
      </w:r>
    </w:p>
    <w:p w:rsidR="00621AD8" w:rsidRDefault="00BC7093" w:rsidP="00621AD8">
      <w:pPr>
        <w:pStyle w:val="a3"/>
        <w:tabs>
          <w:tab w:val="left" w:pos="709"/>
        </w:tabs>
        <w:ind w:left="0" w:firstLine="710"/>
        <w:rPr>
          <w:rFonts w:ascii="Times New Roman" w:hAnsi="Times New Roman"/>
          <w:sz w:val="28"/>
          <w:szCs w:val="28"/>
        </w:rPr>
      </w:pPr>
      <w:r w:rsidRPr="00CF72A9">
        <w:rPr>
          <w:rFonts w:ascii="Times New Roman" w:hAnsi="Times New Roman"/>
          <w:sz w:val="28"/>
          <w:szCs w:val="28"/>
        </w:rPr>
        <w:t xml:space="preserve">1) </w:t>
      </w:r>
      <w:r w:rsidRPr="00CF72A9">
        <w:rPr>
          <w:rFonts w:ascii="Times New Roman" w:hAnsi="Times New Roman"/>
          <w:sz w:val="28"/>
          <w:szCs w:val="28"/>
        </w:rPr>
        <w:tab/>
      </w:r>
      <w:r w:rsidR="00621AD8" w:rsidRPr="00621AD8">
        <w:rPr>
          <w:rFonts w:ascii="Times New Roman" w:hAnsi="Times New Roman"/>
          <w:sz w:val="28"/>
          <w:szCs w:val="28"/>
        </w:rPr>
        <w:t xml:space="preserve">депозитор </w:t>
      </w:r>
      <w:proofErr w:type="spellStart"/>
      <w:r w:rsidR="00621AD8" w:rsidRPr="00621AD8">
        <w:rPr>
          <w:rFonts w:ascii="Times New Roman" w:hAnsi="Times New Roman"/>
          <w:sz w:val="28"/>
          <w:szCs w:val="28"/>
        </w:rPr>
        <w:t>жүгінген</w:t>
      </w:r>
      <w:proofErr w:type="spellEnd"/>
      <w:r w:rsidR="00621AD8" w:rsidRPr="00621AD8">
        <w:rPr>
          <w:rFonts w:ascii="Times New Roman" w:hAnsi="Times New Roman"/>
          <w:sz w:val="28"/>
          <w:szCs w:val="28"/>
        </w:rPr>
        <w:t xml:space="preserve"> </w:t>
      </w:r>
      <w:proofErr w:type="spellStart"/>
      <w:r w:rsidR="00621AD8" w:rsidRPr="00621AD8">
        <w:rPr>
          <w:rFonts w:ascii="Times New Roman" w:hAnsi="Times New Roman"/>
          <w:sz w:val="28"/>
          <w:szCs w:val="28"/>
        </w:rPr>
        <w:t>жағдайда</w:t>
      </w:r>
      <w:proofErr w:type="spellEnd"/>
      <w:r w:rsidR="00621AD8" w:rsidRPr="00621AD8">
        <w:rPr>
          <w:rFonts w:ascii="Times New Roman" w:hAnsi="Times New Roman"/>
          <w:sz w:val="28"/>
          <w:szCs w:val="28"/>
        </w:rPr>
        <w:t xml:space="preserve">: </w:t>
      </w:r>
    </w:p>
    <w:p w:rsidR="00BC7093" w:rsidRPr="00CF72A9" w:rsidRDefault="00621AD8" w:rsidP="00621AD8">
      <w:pPr>
        <w:pStyle w:val="a3"/>
        <w:tabs>
          <w:tab w:val="left" w:pos="709"/>
        </w:tabs>
        <w:ind w:left="0" w:firstLine="710"/>
        <w:rPr>
          <w:rFonts w:ascii="Times New Roman" w:hAnsi="Times New Roman"/>
          <w:sz w:val="28"/>
          <w:szCs w:val="28"/>
        </w:rPr>
      </w:pPr>
      <w:proofErr w:type="spellStart"/>
      <w:r w:rsidRPr="00621AD8">
        <w:rPr>
          <w:rFonts w:ascii="Times New Roman" w:hAnsi="Times New Roman"/>
          <w:sz w:val="28"/>
          <w:szCs w:val="28"/>
        </w:rPr>
        <w:t>төлем</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Қағидаларында</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белгіленген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нысан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бойынша</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кепілдік</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өтемді</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төлеуге</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өтініштің</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түпнұсқасы</w:t>
      </w:r>
      <w:proofErr w:type="spellEnd"/>
      <w:r w:rsidRPr="00621AD8">
        <w:rPr>
          <w:rFonts w:ascii="Times New Roman" w:hAnsi="Times New Roman"/>
          <w:sz w:val="28"/>
          <w:szCs w:val="28"/>
        </w:rPr>
        <w:t xml:space="preserve">; </w:t>
      </w:r>
    </w:p>
    <w:p w:rsidR="00DA73F0" w:rsidRPr="00621AD8" w:rsidRDefault="00621AD8" w:rsidP="00621AD8">
      <w:pPr>
        <w:pStyle w:val="a3"/>
        <w:tabs>
          <w:tab w:val="left" w:pos="709"/>
        </w:tabs>
        <w:ind w:left="0" w:firstLine="710"/>
        <w:rPr>
          <w:rFonts w:ascii="Times New Roman" w:hAnsi="Times New Roman"/>
          <w:sz w:val="28"/>
          <w:szCs w:val="28"/>
        </w:rPr>
      </w:pPr>
      <w:proofErr w:type="spellStart"/>
      <w:r w:rsidRPr="00621AD8">
        <w:rPr>
          <w:rFonts w:ascii="Times New Roman" w:hAnsi="Times New Roman"/>
          <w:sz w:val="28"/>
          <w:szCs w:val="28"/>
        </w:rPr>
        <w:t>депозитордың</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жеке</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басын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куәландыратын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құжаттың</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көшірмес</w:t>
      </w:r>
      <w:proofErr w:type="spellEnd"/>
      <w:r>
        <w:rPr>
          <w:rFonts w:ascii="Times New Roman" w:hAnsi="Times New Roman"/>
          <w:sz w:val="28"/>
          <w:szCs w:val="28"/>
          <w:lang w:val="kk-KZ"/>
        </w:rPr>
        <w:t>і</w:t>
      </w:r>
      <w:r w:rsidRPr="00CF72A9">
        <w:rPr>
          <w:rFonts w:ascii="Times New Roman" w:hAnsi="Times New Roman"/>
          <w:sz w:val="28"/>
          <w:szCs w:val="28"/>
        </w:rPr>
        <w:t>;</w:t>
      </w:r>
    </w:p>
    <w:p w:rsidR="00BC7093" w:rsidRPr="00CF72A9" w:rsidRDefault="00621AD8" w:rsidP="00EA2E6C">
      <w:pPr>
        <w:pStyle w:val="a3"/>
        <w:tabs>
          <w:tab w:val="left" w:pos="709"/>
        </w:tabs>
        <w:ind w:left="0" w:firstLine="710"/>
        <w:rPr>
          <w:rFonts w:ascii="Times New Roman" w:hAnsi="Times New Roman"/>
          <w:sz w:val="28"/>
          <w:szCs w:val="28"/>
        </w:rPr>
      </w:pPr>
      <w:proofErr w:type="spellStart"/>
      <w:r w:rsidRPr="00621AD8">
        <w:rPr>
          <w:rFonts w:ascii="Times New Roman" w:hAnsi="Times New Roman"/>
          <w:sz w:val="28"/>
          <w:szCs w:val="28"/>
        </w:rPr>
        <w:t>кепілдікті</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өтеуді</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қолма-қол</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ақшамен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дөңгелектеу</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жүргізілген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оларға</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қатысты</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осындай</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дөңгелектеу</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жүргізілген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депозиторлардың</w:t>
      </w:r>
      <w:proofErr w:type="spellEnd"/>
      <w:r w:rsidRPr="00621AD8">
        <w:rPr>
          <w:rFonts w:ascii="Times New Roman" w:hAnsi="Times New Roman"/>
          <w:sz w:val="28"/>
          <w:szCs w:val="28"/>
        </w:rPr>
        <w:t xml:space="preserve"> ТАӘ </w:t>
      </w:r>
      <w:proofErr w:type="spellStart"/>
      <w:r w:rsidRPr="00621AD8">
        <w:rPr>
          <w:rFonts w:ascii="Times New Roman" w:hAnsi="Times New Roman"/>
          <w:sz w:val="28"/>
          <w:szCs w:val="28"/>
        </w:rPr>
        <w:t>және</w:t>
      </w:r>
      <w:proofErr w:type="spellEnd"/>
      <w:r w:rsidRPr="00621AD8">
        <w:rPr>
          <w:rFonts w:ascii="Times New Roman" w:hAnsi="Times New Roman"/>
          <w:sz w:val="28"/>
          <w:szCs w:val="28"/>
        </w:rPr>
        <w:t xml:space="preserve"> ЖСН, </w:t>
      </w:r>
      <w:proofErr w:type="spellStart"/>
      <w:r w:rsidRPr="00621AD8">
        <w:rPr>
          <w:rFonts w:ascii="Times New Roman" w:hAnsi="Times New Roman"/>
          <w:sz w:val="28"/>
          <w:szCs w:val="28"/>
        </w:rPr>
        <w:t>дөңгелектеу</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сомаларын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көрсететін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құжаттарды</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қоса</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алғанда</w:t>
      </w:r>
      <w:proofErr w:type="spellEnd"/>
      <w:r w:rsidRPr="00621AD8">
        <w:rPr>
          <w:rFonts w:ascii="Times New Roman" w:hAnsi="Times New Roman"/>
          <w:sz w:val="28"/>
          <w:szCs w:val="28"/>
        </w:rPr>
        <w:t xml:space="preserve">) не депозитор </w:t>
      </w:r>
      <w:proofErr w:type="spellStart"/>
      <w:r w:rsidRPr="00621AD8">
        <w:rPr>
          <w:rFonts w:ascii="Times New Roman" w:hAnsi="Times New Roman"/>
          <w:sz w:val="28"/>
          <w:szCs w:val="28"/>
        </w:rPr>
        <w:t>кепілдік</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өтемін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төлеуге</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арналған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өтініште</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көрсеткен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деректемелер</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бойынша</w:t>
      </w:r>
      <w:proofErr w:type="spellEnd"/>
      <w:r w:rsidRPr="00621AD8">
        <w:rPr>
          <w:rFonts w:ascii="Times New Roman" w:hAnsi="Times New Roman"/>
          <w:sz w:val="28"/>
          <w:szCs w:val="28"/>
        </w:rPr>
        <w:t xml:space="preserve"> банк </w:t>
      </w:r>
      <w:proofErr w:type="spellStart"/>
      <w:r w:rsidRPr="00621AD8">
        <w:rPr>
          <w:rFonts w:ascii="Times New Roman" w:hAnsi="Times New Roman"/>
          <w:sz w:val="28"/>
          <w:szCs w:val="28"/>
        </w:rPr>
        <w:t>шотына</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аудару</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жолымен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төлеу</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фактісін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растайтын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құжаттың</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көшірмесі</w:t>
      </w:r>
      <w:proofErr w:type="spellEnd"/>
      <w:r w:rsidR="00BC7093" w:rsidRPr="00CF72A9">
        <w:rPr>
          <w:rFonts w:ascii="Times New Roman" w:hAnsi="Times New Roman"/>
          <w:sz w:val="28"/>
          <w:szCs w:val="28"/>
        </w:rPr>
        <w:t>;</w:t>
      </w:r>
    </w:p>
    <w:p w:rsidR="00621AD8" w:rsidRPr="00621AD8" w:rsidRDefault="00BC7093" w:rsidP="00621AD8">
      <w:pPr>
        <w:pStyle w:val="a3"/>
        <w:tabs>
          <w:tab w:val="left" w:pos="709"/>
        </w:tabs>
        <w:ind w:left="0" w:firstLine="709"/>
        <w:rPr>
          <w:rFonts w:ascii="Times New Roman" w:hAnsi="Times New Roman"/>
          <w:sz w:val="28"/>
          <w:szCs w:val="28"/>
        </w:rPr>
      </w:pPr>
      <w:r w:rsidRPr="00CF72A9">
        <w:rPr>
          <w:rFonts w:ascii="Times New Roman" w:hAnsi="Times New Roman"/>
          <w:sz w:val="28"/>
          <w:szCs w:val="28"/>
        </w:rPr>
        <w:t xml:space="preserve">2) </w:t>
      </w:r>
      <w:r w:rsidRPr="00CF72A9">
        <w:rPr>
          <w:rFonts w:ascii="Times New Roman" w:hAnsi="Times New Roman"/>
          <w:sz w:val="28"/>
          <w:szCs w:val="28"/>
        </w:rPr>
        <w:tab/>
      </w:r>
      <w:bookmarkStart w:id="0" w:name="_Hlk173931191"/>
      <w:proofErr w:type="spellStart"/>
      <w:r w:rsidR="00621AD8" w:rsidRPr="00621AD8">
        <w:rPr>
          <w:rFonts w:ascii="Times New Roman" w:hAnsi="Times New Roman"/>
          <w:sz w:val="28"/>
          <w:szCs w:val="28"/>
        </w:rPr>
        <w:t>өтініш</w:t>
      </w:r>
      <w:proofErr w:type="spellEnd"/>
      <w:r w:rsidR="00621AD8" w:rsidRPr="00621AD8">
        <w:rPr>
          <w:rFonts w:ascii="Times New Roman" w:hAnsi="Times New Roman"/>
          <w:sz w:val="28"/>
          <w:szCs w:val="28"/>
        </w:rPr>
        <w:t xml:space="preserve"> </w:t>
      </w:r>
      <w:proofErr w:type="spellStart"/>
      <w:r w:rsidR="00621AD8" w:rsidRPr="00621AD8">
        <w:rPr>
          <w:rFonts w:ascii="Times New Roman" w:hAnsi="Times New Roman"/>
          <w:sz w:val="28"/>
          <w:szCs w:val="28"/>
        </w:rPr>
        <w:t>беруші</w:t>
      </w:r>
      <w:proofErr w:type="spellEnd"/>
      <w:r w:rsidR="00621AD8" w:rsidRPr="00621AD8">
        <w:rPr>
          <w:rFonts w:ascii="Times New Roman" w:hAnsi="Times New Roman"/>
          <w:sz w:val="28"/>
          <w:szCs w:val="28"/>
        </w:rPr>
        <w:t xml:space="preserve"> </w:t>
      </w:r>
      <w:proofErr w:type="spellStart"/>
      <w:r w:rsidR="00621AD8" w:rsidRPr="00621AD8">
        <w:rPr>
          <w:rFonts w:ascii="Times New Roman" w:hAnsi="Times New Roman"/>
          <w:sz w:val="28"/>
          <w:szCs w:val="28"/>
        </w:rPr>
        <w:t>жүгінген</w:t>
      </w:r>
      <w:proofErr w:type="spellEnd"/>
      <w:r w:rsidR="00621AD8" w:rsidRPr="00621AD8">
        <w:rPr>
          <w:rFonts w:ascii="Times New Roman" w:hAnsi="Times New Roman"/>
          <w:sz w:val="28"/>
          <w:szCs w:val="28"/>
        </w:rPr>
        <w:t xml:space="preserve"> </w:t>
      </w:r>
      <w:proofErr w:type="spellStart"/>
      <w:r w:rsidR="00621AD8" w:rsidRPr="00621AD8">
        <w:rPr>
          <w:rFonts w:ascii="Times New Roman" w:hAnsi="Times New Roman"/>
          <w:sz w:val="28"/>
          <w:szCs w:val="28"/>
        </w:rPr>
        <w:t>жағдайда</w:t>
      </w:r>
      <w:proofErr w:type="spellEnd"/>
      <w:r w:rsidR="00621AD8" w:rsidRPr="00621AD8">
        <w:rPr>
          <w:rFonts w:ascii="Times New Roman" w:hAnsi="Times New Roman"/>
          <w:sz w:val="28"/>
          <w:szCs w:val="28"/>
        </w:rPr>
        <w:t>:</w:t>
      </w:r>
    </w:p>
    <w:p w:rsidR="00621AD8" w:rsidRPr="00621AD8" w:rsidRDefault="00621AD8" w:rsidP="00621AD8">
      <w:pPr>
        <w:pStyle w:val="a3"/>
        <w:tabs>
          <w:tab w:val="left" w:pos="709"/>
        </w:tabs>
        <w:ind w:left="0" w:firstLine="709"/>
        <w:rPr>
          <w:rFonts w:ascii="Times New Roman" w:hAnsi="Times New Roman"/>
          <w:sz w:val="28"/>
          <w:szCs w:val="28"/>
        </w:rPr>
      </w:pPr>
      <w:proofErr w:type="spellStart"/>
      <w:r w:rsidRPr="00621AD8">
        <w:rPr>
          <w:rFonts w:ascii="Times New Roman" w:hAnsi="Times New Roman"/>
          <w:sz w:val="28"/>
          <w:szCs w:val="28"/>
        </w:rPr>
        <w:t>төлем</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қағидаларында</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белгіленген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нысан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бойынша</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кепілдік</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өтемді</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төлеуге</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өтініштің</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түпнұсқасы</w:t>
      </w:r>
      <w:proofErr w:type="spellEnd"/>
      <w:r w:rsidRPr="00621AD8">
        <w:rPr>
          <w:rFonts w:ascii="Times New Roman" w:hAnsi="Times New Roman"/>
          <w:sz w:val="28"/>
          <w:szCs w:val="28"/>
        </w:rPr>
        <w:t>;</w:t>
      </w:r>
    </w:p>
    <w:p w:rsidR="00621AD8" w:rsidRPr="00621AD8" w:rsidRDefault="00621AD8" w:rsidP="00621AD8">
      <w:pPr>
        <w:pStyle w:val="a3"/>
        <w:tabs>
          <w:tab w:val="left" w:pos="709"/>
        </w:tabs>
        <w:ind w:left="0" w:firstLine="709"/>
        <w:rPr>
          <w:rFonts w:ascii="Times New Roman" w:hAnsi="Times New Roman"/>
          <w:sz w:val="28"/>
          <w:szCs w:val="28"/>
        </w:rPr>
      </w:pPr>
      <w:proofErr w:type="spellStart"/>
      <w:r w:rsidRPr="00621AD8">
        <w:rPr>
          <w:rFonts w:ascii="Times New Roman" w:hAnsi="Times New Roman"/>
          <w:sz w:val="28"/>
          <w:szCs w:val="28"/>
        </w:rPr>
        <w:t>өтініш</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берушінің</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жеке</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басын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куәландыратын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құжаттың</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көшірмесі</w:t>
      </w:r>
      <w:proofErr w:type="spellEnd"/>
      <w:r w:rsidRPr="00621AD8">
        <w:rPr>
          <w:rFonts w:ascii="Times New Roman" w:hAnsi="Times New Roman"/>
          <w:sz w:val="28"/>
          <w:szCs w:val="28"/>
        </w:rPr>
        <w:t>;</w:t>
      </w:r>
    </w:p>
    <w:p w:rsidR="00621AD8" w:rsidRPr="00621AD8" w:rsidRDefault="00621AD8" w:rsidP="00621AD8">
      <w:pPr>
        <w:pStyle w:val="a3"/>
        <w:tabs>
          <w:tab w:val="left" w:pos="709"/>
        </w:tabs>
        <w:ind w:left="0" w:firstLine="709"/>
        <w:rPr>
          <w:rFonts w:ascii="Times New Roman" w:hAnsi="Times New Roman"/>
          <w:sz w:val="28"/>
          <w:szCs w:val="28"/>
        </w:rPr>
      </w:pPr>
      <w:proofErr w:type="spellStart"/>
      <w:r w:rsidRPr="00621AD8">
        <w:rPr>
          <w:rFonts w:ascii="Times New Roman" w:hAnsi="Times New Roman"/>
          <w:sz w:val="28"/>
          <w:szCs w:val="28"/>
        </w:rPr>
        <w:t>депозитордың</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сәйкестендіру</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деректері</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өтініш</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берушінің</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кепілдікті</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өтем</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алу</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құқығын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растайтын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құжаттарда</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қамтылған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жағдайларды</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қоспағанда</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депозитордың</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жеке</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басын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куәландыратын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құжаттың</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көшірмесі</w:t>
      </w:r>
      <w:proofErr w:type="spellEnd"/>
      <w:r w:rsidRPr="00621AD8">
        <w:rPr>
          <w:rFonts w:ascii="Times New Roman" w:hAnsi="Times New Roman"/>
          <w:sz w:val="28"/>
          <w:szCs w:val="28"/>
        </w:rPr>
        <w:t>;</w:t>
      </w:r>
    </w:p>
    <w:p w:rsidR="00621AD8" w:rsidRPr="00621AD8" w:rsidRDefault="00621AD8" w:rsidP="00621AD8">
      <w:pPr>
        <w:pStyle w:val="a3"/>
        <w:tabs>
          <w:tab w:val="left" w:pos="709"/>
        </w:tabs>
        <w:ind w:left="0" w:firstLine="709"/>
        <w:rPr>
          <w:rFonts w:ascii="Times New Roman" w:hAnsi="Times New Roman"/>
          <w:sz w:val="28"/>
          <w:szCs w:val="28"/>
        </w:rPr>
      </w:pPr>
      <w:proofErr w:type="spellStart"/>
      <w:r w:rsidRPr="00621AD8">
        <w:rPr>
          <w:rFonts w:ascii="Times New Roman" w:hAnsi="Times New Roman"/>
          <w:sz w:val="28"/>
          <w:szCs w:val="28"/>
        </w:rPr>
        <w:t>депозитордың</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немесе</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өтініш</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берушінің</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кепілдік</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берілген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өтемді</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алу</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құқығын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растайтын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құжаттар</w:t>
      </w:r>
      <w:proofErr w:type="spellEnd"/>
      <w:r w:rsidRPr="00621AD8">
        <w:rPr>
          <w:rFonts w:ascii="Times New Roman" w:hAnsi="Times New Roman"/>
          <w:sz w:val="28"/>
          <w:szCs w:val="28"/>
        </w:rPr>
        <w:t xml:space="preserve"> не </w:t>
      </w:r>
      <w:proofErr w:type="spellStart"/>
      <w:r w:rsidRPr="00621AD8">
        <w:rPr>
          <w:rFonts w:ascii="Times New Roman" w:hAnsi="Times New Roman"/>
          <w:sz w:val="28"/>
          <w:szCs w:val="28"/>
        </w:rPr>
        <w:t>олардың</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төлем</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қағидаларында</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көзделген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тәртіппен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берілген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көшірмелері</w:t>
      </w:r>
      <w:proofErr w:type="spellEnd"/>
      <w:r w:rsidRPr="00621AD8">
        <w:rPr>
          <w:rFonts w:ascii="Times New Roman" w:hAnsi="Times New Roman"/>
          <w:sz w:val="28"/>
          <w:szCs w:val="28"/>
        </w:rPr>
        <w:t xml:space="preserve">; </w:t>
      </w:r>
    </w:p>
    <w:p w:rsidR="00BC7093" w:rsidRPr="00CF72A9" w:rsidRDefault="00621AD8" w:rsidP="00621AD8">
      <w:pPr>
        <w:pStyle w:val="a3"/>
        <w:tabs>
          <w:tab w:val="left" w:pos="709"/>
        </w:tabs>
        <w:ind w:left="0" w:firstLine="709"/>
        <w:rPr>
          <w:rFonts w:ascii="Times New Roman" w:hAnsi="Times New Roman"/>
          <w:sz w:val="28"/>
          <w:szCs w:val="28"/>
        </w:rPr>
      </w:pPr>
      <w:proofErr w:type="spellStart"/>
      <w:r w:rsidRPr="00621AD8">
        <w:rPr>
          <w:rFonts w:ascii="Times New Roman" w:hAnsi="Times New Roman"/>
          <w:sz w:val="28"/>
          <w:szCs w:val="28"/>
        </w:rPr>
        <w:t>кепілдікті</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өтеуді</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қолма-қол</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ақшамен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төлеу</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оған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қатысты</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осындай</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дөңгелектеу</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жүргізілген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депозиторлардың</w:t>
      </w:r>
      <w:proofErr w:type="spellEnd"/>
      <w:r w:rsidRPr="00621AD8">
        <w:rPr>
          <w:rFonts w:ascii="Times New Roman" w:hAnsi="Times New Roman"/>
          <w:sz w:val="28"/>
          <w:szCs w:val="28"/>
        </w:rPr>
        <w:t xml:space="preserve"> ТАӘ </w:t>
      </w:r>
      <w:proofErr w:type="spellStart"/>
      <w:r w:rsidRPr="00621AD8">
        <w:rPr>
          <w:rFonts w:ascii="Times New Roman" w:hAnsi="Times New Roman"/>
          <w:sz w:val="28"/>
          <w:szCs w:val="28"/>
        </w:rPr>
        <w:t>және</w:t>
      </w:r>
      <w:proofErr w:type="spellEnd"/>
      <w:r w:rsidRPr="00621AD8">
        <w:rPr>
          <w:rFonts w:ascii="Times New Roman" w:hAnsi="Times New Roman"/>
          <w:sz w:val="28"/>
          <w:szCs w:val="28"/>
        </w:rPr>
        <w:t xml:space="preserve"> ЖСН </w:t>
      </w:r>
      <w:proofErr w:type="spellStart"/>
      <w:r w:rsidRPr="00621AD8">
        <w:rPr>
          <w:rFonts w:ascii="Times New Roman" w:hAnsi="Times New Roman"/>
          <w:sz w:val="28"/>
          <w:szCs w:val="28"/>
        </w:rPr>
        <w:t>дөңгелектеу</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сомаларын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көрсететін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құжаттарды</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қоса</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алғанда</w:t>
      </w:r>
      <w:proofErr w:type="spellEnd"/>
      <w:r w:rsidRPr="00621AD8">
        <w:rPr>
          <w:rFonts w:ascii="Times New Roman" w:hAnsi="Times New Roman"/>
          <w:sz w:val="28"/>
          <w:szCs w:val="28"/>
        </w:rPr>
        <w:t xml:space="preserve">), не </w:t>
      </w:r>
      <w:proofErr w:type="spellStart"/>
      <w:r w:rsidRPr="00621AD8">
        <w:rPr>
          <w:rFonts w:ascii="Times New Roman" w:hAnsi="Times New Roman"/>
          <w:sz w:val="28"/>
          <w:szCs w:val="28"/>
        </w:rPr>
        <w:t>кепілдік</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өтемін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төлеуге</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өтініште</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өтініш</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беруші</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көрсеткен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деректемелер</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бойынша</w:t>
      </w:r>
      <w:proofErr w:type="spellEnd"/>
      <w:r w:rsidRPr="00621AD8">
        <w:rPr>
          <w:rFonts w:ascii="Times New Roman" w:hAnsi="Times New Roman"/>
          <w:sz w:val="28"/>
          <w:szCs w:val="28"/>
        </w:rPr>
        <w:t xml:space="preserve"> банк </w:t>
      </w:r>
      <w:proofErr w:type="spellStart"/>
      <w:r w:rsidRPr="00621AD8">
        <w:rPr>
          <w:rFonts w:ascii="Times New Roman" w:hAnsi="Times New Roman"/>
          <w:sz w:val="28"/>
          <w:szCs w:val="28"/>
        </w:rPr>
        <w:t>шотына</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аудару</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жолымен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фактісін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растайтын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құжаттың</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көшірмесі</w:t>
      </w:r>
      <w:proofErr w:type="spellEnd"/>
      <w:r w:rsidRPr="00621AD8">
        <w:rPr>
          <w:rFonts w:ascii="Times New Roman" w:hAnsi="Times New Roman"/>
          <w:sz w:val="28"/>
          <w:szCs w:val="28"/>
        </w:rPr>
        <w:t>.</w:t>
      </w:r>
    </w:p>
    <w:bookmarkEnd w:id="0"/>
    <w:p w:rsidR="00621AD8" w:rsidRPr="00621AD8" w:rsidRDefault="00621AD8" w:rsidP="00621AD8">
      <w:pPr>
        <w:pStyle w:val="a3"/>
        <w:tabs>
          <w:tab w:val="left" w:pos="709"/>
        </w:tabs>
        <w:ind w:left="0" w:firstLine="709"/>
        <w:rPr>
          <w:rFonts w:ascii="Times New Roman" w:hAnsi="Times New Roman"/>
          <w:sz w:val="28"/>
          <w:szCs w:val="28"/>
        </w:rPr>
      </w:pPr>
      <w:r w:rsidRPr="00621AD8">
        <w:rPr>
          <w:rFonts w:ascii="Times New Roman" w:hAnsi="Times New Roman"/>
          <w:sz w:val="28"/>
          <w:szCs w:val="28"/>
        </w:rPr>
        <w:t xml:space="preserve">Депозитор </w:t>
      </w:r>
      <w:proofErr w:type="spellStart"/>
      <w:r w:rsidRPr="00621AD8">
        <w:rPr>
          <w:rFonts w:ascii="Times New Roman" w:hAnsi="Times New Roman"/>
          <w:sz w:val="28"/>
          <w:szCs w:val="28"/>
        </w:rPr>
        <w:t>немесе</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өтініш</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беруші</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құжаттарды</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цифрлық</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құжаттар</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сервисі</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арқылы</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берген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жағдайда</w:t>
      </w:r>
      <w:proofErr w:type="spellEnd"/>
      <w:r w:rsidRPr="00621AD8">
        <w:rPr>
          <w:rFonts w:ascii="Times New Roman" w:hAnsi="Times New Roman"/>
          <w:sz w:val="28"/>
          <w:szCs w:val="28"/>
        </w:rPr>
        <w:t>, агент-</w:t>
      </w:r>
      <w:proofErr w:type="spellStart"/>
      <w:r w:rsidRPr="00621AD8">
        <w:rPr>
          <w:rFonts w:ascii="Times New Roman" w:hAnsi="Times New Roman"/>
          <w:sz w:val="28"/>
          <w:szCs w:val="28"/>
        </w:rPr>
        <w:t>банкте</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технологиялық</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құралдарды</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пайдалана</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отырып</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субъектіні</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сәйкестендіру</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мақсатында</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мемлекеттік</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органдардың</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және</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немесе</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мемлекеттік</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заңды</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тұлғалардың</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ақпараттандыру</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объектілерімен</w:t>
      </w:r>
      <w:proofErr w:type="spellEnd"/>
      <w:r w:rsidRPr="00621AD8">
        <w:rPr>
          <w:rFonts w:ascii="Times New Roman" w:hAnsi="Times New Roman"/>
          <w:sz w:val="28"/>
          <w:szCs w:val="28"/>
        </w:rPr>
        <w:t xml:space="preserve"> интеграция </w:t>
      </w:r>
      <w:proofErr w:type="spellStart"/>
      <w:r w:rsidRPr="00621AD8">
        <w:rPr>
          <w:rFonts w:ascii="Times New Roman" w:hAnsi="Times New Roman"/>
          <w:sz w:val="28"/>
          <w:szCs w:val="28"/>
        </w:rPr>
        <w:t>болған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жағдайда</w:t>
      </w:r>
      <w:proofErr w:type="spellEnd"/>
      <w:r w:rsidRPr="00621AD8">
        <w:rPr>
          <w:rFonts w:ascii="Times New Roman" w:hAnsi="Times New Roman"/>
          <w:sz w:val="28"/>
          <w:szCs w:val="28"/>
        </w:rPr>
        <w:t xml:space="preserve">, </w:t>
      </w:r>
      <w:r w:rsidR="0074600E">
        <w:rPr>
          <w:rFonts w:ascii="Times New Roman" w:hAnsi="Times New Roman"/>
          <w:sz w:val="28"/>
          <w:szCs w:val="28"/>
          <w:lang w:val="kk-KZ"/>
        </w:rPr>
        <w:t>құжаттамаға</w:t>
      </w:r>
      <w:r w:rsidRPr="00621AD8">
        <w:rPr>
          <w:rFonts w:ascii="Times New Roman" w:hAnsi="Times New Roman"/>
          <w:sz w:val="28"/>
          <w:szCs w:val="28"/>
        </w:rPr>
        <w:t xml:space="preserve"> </w:t>
      </w:r>
      <w:proofErr w:type="spellStart"/>
      <w:r w:rsidRPr="00621AD8">
        <w:rPr>
          <w:rFonts w:ascii="Times New Roman" w:hAnsi="Times New Roman"/>
          <w:sz w:val="28"/>
          <w:szCs w:val="28"/>
        </w:rPr>
        <w:t>көрсетілген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сервистен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құжаттың</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мөрі</w:t>
      </w:r>
      <w:proofErr w:type="spellEnd"/>
      <w:r w:rsidRPr="00621AD8">
        <w:rPr>
          <w:rFonts w:ascii="Times New Roman" w:hAnsi="Times New Roman"/>
          <w:sz w:val="28"/>
          <w:szCs w:val="28"/>
        </w:rPr>
        <w:t xml:space="preserve"> мен агент-банк </w:t>
      </w:r>
      <w:proofErr w:type="spellStart"/>
      <w:r w:rsidRPr="00621AD8">
        <w:rPr>
          <w:rFonts w:ascii="Times New Roman" w:hAnsi="Times New Roman"/>
          <w:sz w:val="28"/>
          <w:szCs w:val="28"/>
        </w:rPr>
        <w:t>менеджерінің</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қолы</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қойылған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көшірмесі</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қоса</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беріледі</w:t>
      </w:r>
      <w:proofErr w:type="spellEnd"/>
      <w:r w:rsidRPr="00621AD8">
        <w:rPr>
          <w:rFonts w:ascii="Times New Roman" w:hAnsi="Times New Roman"/>
          <w:sz w:val="28"/>
          <w:szCs w:val="28"/>
        </w:rPr>
        <w:t>.</w:t>
      </w:r>
    </w:p>
    <w:p w:rsidR="00621AD8" w:rsidRDefault="00621AD8" w:rsidP="00621AD8">
      <w:pPr>
        <w:pStyle w:val="a3"/>
        <w:tabs>
          <w:tab w:val="left" w:pos="709"/>
        </w:tabs>
        <w:ind w:left="0" w:firstLine="709"/>
        <w:rPr>
          <w:rFonts w:ascii="Times New Roman" w:hAnsi="Times New Roman"/>
          <w:sz w:val="28"/>
          <w:szCs w:val="28"/>
        </w:rPr>
      </w:pPr>
      <w:proofErr w:type="spellStart"/>
      <w:r w:rsidRPr="00621AD8">
        <w:rPr>
          <w:rFonts w:ascii="Times New Roman" w:hAnsi="Times New Roman"/>
          <w:sz w:val="28"/>
          <w:szCs w:val="28"/>
        </w:rPr>
        <w:t>Құжаттамада</w:t>
      </w:r>
      <w:proofErr w:type="spellEnd"/>
      <w:r w:rsidRPr="00621AD8">
        <w:rPr>
          <w:rFonts w:ascii="Times New Roman" w:hAnsi="Times New Roman"/>
          <w:sz w:val="28"/>
          <w:szCs w:val="28"/>
        </w:rPr>
        <w:t xml:space="preserve"> депозитор </w:t>
      </w:r>
      <w:proofErr w:type="spellStart"/>
      <w:r w:rsidRPr="00621AD8">
        <w:rPr>
          <w:rFonts w:ascii="Times New Roman" w:hAnsi="Times New Roman"/>
          <w:sz w:val="28"/>
          <w:szCs w:val="28"/>
        </w:rPr>
        <w:t>немесе</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өтініш</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беруші</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оның</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банкке</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талап</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қою</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құқығын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растау</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үшін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ұсынған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қосымша</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құжаттар</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болуы</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мүмкін</w:t>
      </w:r>
      <w:proofErr w:type="spellEnd"/>
      <w:r w:rsidRPr="00621AD8">
        <w:rPr>
          <w:rFonts w:ascii="Times New Roman" w:hAnsi="Times New Roman"/>
          <w:sz w:val="28"/>
          <w:szCs w:val="28"/>
        </w:rPr>
        <w:t>.</w:t>
      </w:r>
    </w:p>
    <w:p w:rsidR="00BD239F" w:rsidRPr="00CF72A9" w:rsidRDefault="0016417E" w:rsidP="00621AD8">
      <w:pPr>
        <w:pStyle w:val="a3"/>
        <w:tabs>
          <w:tab w:val="left" w:pos="709"/>
        </w:tabs>
        <w:ind w:left="0" w:firstLine="710"/>
        <w:rPr>
          <w:rFonts w:ascii="Times New Roman" w:hAnsi="Times New Roman"/>
          <w:sz w:val="28"/>
          <w:szCs w:val="28"/>
        </w:rPr>
      </w:pPr>
      <w:r w:rsidRPr="00CF72A9">
        <w:rPr>
          <w:rFonts w:ascii="Times New Roman" w:hAnsi="Times New Roman"/>
          <w:sz w:val="28"/>
          <w:szCs w:val="28"/>
        </w:rPr>
        <w:t xml:space="preserve">2.5. </w:t>
      </w:r>
      <w:r w:rsidR="00621AD8" w:rsidRPr="00621AD8">
        <w:rPr>
          <w:rFonts w:ascii="Times New Roman" w:hAnsi="Times New Roman"/>
          <w:sz w:val="28"/>
          <w:szCs w:val="28"/>
        </w:rPr>
        <w:t xml:space="preserve">Агент-банк </w:t>
      </w:r>
      <w:proofErr w:type="spellStart"/>
      <w:r w:rsidR="00621AD8" w:rsidRPr="00621AD8">
        <w:rPr>
          <w:rFonts w:ascii="Times New Roman" w:hAnsi="Times New Roman"/>
          <w:sz w:val="28"/>
          <w:szCs w:val="28"/>
        </w:rPr>
        <w:t>есепті</w:t>
      </w:r>
      <w:proofErr w:type="spellEnd"/>
      <w:r w:rsidR="00621AD8" w:rsidRPr="00621AD8">
        <w:rPr>
          <w:rFonts w:ascii="Times New Roman" w:hAnsi="Times New Roman"/>
          <w:sz w:val="28"/>
          <w:szCs w:val="28"/>
        </w:rPr>
        <w:t xml:space="preserve"> </w:t>
      </w:r>
      <w:proofErr w:type="spellStart"/>
      <w:r w:rsidR="00621AD8" w:rsidRPr="00621AD8">
        <w:rPr>
          <w:rFonts w:ascii="Times New Roman" w:hAnsi="Times New Roman"/>
          <w:sz w:val="28"/>
          <w:szCs w:val="28"/>
        </w:rPr>
        <w:t>аптадан</w:t>
      </w:r>
      <w:proofErr w:type="spellEnd"/>
      <w:r w:rsidR="00621AD8" w:rsidRPr="00621AD8">
        <w:rPr>
          <w:rFonts w:ascii="Times New Roman" w:hAnsi="Times New Roman"/>
          <w:sz w:val="28"/>
          <w:szCs w:val="28"/>
        </w:rPr>
        <w:t xml:space="preserve"> </w:t>
      </w:r>
      <w:proofErr w:type="spellStart"/>
      <w:r w:rsidR="00621AD8" w:rsidRPr="00621AD8">
        <w:rPr>
          <w:rFonts w:ascii="Times New Roman" w:hAnsi="Times New Roman"/>
          <w:sz w:val="28"/>
          <w:szCs w:val="28"/>
        </w:rPr>
        <w:t>кейінгі</w:t>
      </w:r>
      <w:proofErr w:type="spellEnd"/>
      <w:r w:rsidR="00621AD8" w:rsidRPr="00621AD8">
        <w:rPr>
          <w:rFonts w:ascii="Times New Roman" w:hAnsi="Times New Roman"/>
          <w:sz w:val="28"/>
          <w:szCs w:val="28"/>
        </w:rPr>
        <w:t xml:space="preserve"> </w:t>
      </w:r>
      <w:proofErr w:type="spellStart"/>
      <w:r w:rsidR="00621AD8" w:rsidRPr="00621AD8">
        <w:rPr>
          <w:rFonts w:ascii="Times New Roman" w:hAnsi="Times New Roman"/>
          <w:sz w:val="28"/>
          <w:szCs w:val="28"/>
        </w:rPr>
        <w:t>бірінші</w:t>
      </w:r>
      <w:proofErr w:type="spellEnd"/>
      <w:r w:rsidR="00621AD8" w:rsidRPr="00621AD8">
        <w:rPr>
          <w:rFonts w:ascii="Times New Roman" w:hAnsi="Times New Roman"/>
          <w:sz w:val="28"/>
          <w:szCs w:val="28"/>
        </w:rPr>
        <w:t xml:space="preserve"> </w:t>
      </w:r>
      <w:proofErr w:type="spellStart"/>
      <w:r w:rsidR="00621AD8" w:rsidRPr="00621AD8">
        <w:rPr>
          <w:rFonts w:ascii="Times New Roman" w:hAnsi="Times New Roman"/>
          <w:sz w:val="28"/>
          <w:szCs w:val="28"/>
        </w:rPr>
        <w:t>жұмыс</w:t>
      </w:r>
      <w:proofErr w:type="spellEnd"/>
      <w:r w:rsidR="00621AD8" w:rsidRPr="00621AD8">
        <w:rPr>
          <w:rFonts w:ascii="Times New Roman" w:hAnsi="Times New Roman"/>
          <w:sz w:val="28"/>
          <w:szCs w:val="28"/>
        </w:rPr>
        <w:t xml:space="preserve"> </w:t>
      </w:r>
      <w:proofErr w:type="spellStart"/>
      <w:r w:rsidR="00621AD8" w:rsidRPr="00621AD8">
        <w:rPr>
          <w:rFonts w:ascii="Times New Roman" w:hAnsi="Times New Roman"/>
          <w:sz w:val="28"/>
          <w:szCs w:val="28"/>
        </w:rPr>
        <w:t>күні</w:t>
      </w:r>
      <w:proofErr w:type="spellEnd"/>
      <w:r w:rsidR="00621AD8" w:rsidRPr="00621AD8">
        <w:rPr>
          <w:rFonts w:ascii="Times New Roman" w:hAnsi="Times New Roman"/>
          <w:sz w:val="28"/>
          <w:szCs w:val="28"/>
        </w:rPr>
        <w:t xml:space="preserve"> </w:t>
      </w:r>
      <w:proofErr w:type="spellStart"/>
      <w:r w:rsidR="00621AD8" w:rsidRPr="00621AD8">
        <w:rPr>
          <w:rFonts w:ascii="Times New Roman" w:hAnsi="Times New Roman"/>
          <w:sz w:val="28"/>
          <w:szCs w:val="28"/>
        </w:rPr>
        <w:t>сағат</w:t>
      </w:r>
      <w:proofErr w:type="spellEnd"/>
      <w:r w:rsidR="00621AD8" w:rsidRPr="00621AD8">
        <w:rPr>
          <w:rFonts w:ascii="Times New Roman" w:hAnsi="Times New Roman"/>
          <w:sz w:val="28"/>
          <w:szCs w:val="28"/>
        </w:rPr>
        <w:t xml:space="preserve"> 18.30-дан (Астана қ. </w:t>
      </w:r>
      <w:proofErr w:type="spellStart"/>
      <w:r w:rsidR="00621AD8" w:rsidRPr="00621AD8">
        <w:rPr>
          <w:rFonts w:ascii="Times New Roman" w:hAnsi="Times New Roman"/>
          <w:sz w:val="28"/>
          <w:szCs w:val="28"/>
        </w:rPr>
        <w:t>уақыты</w:t>
      </w:r>
      <w:proofErr w:type="spellEnd"/>
      <w:r w:rsidR="00621AD8" w:rsidRPr="00621AD8">
        <w:rPr>
          <w:rFonts w:ascii="Times New Roman" w:hAnsi="Times New Roman"/>
          <w:sz w:val="28"/>
          <w:szCs w:val="28"/>
        </w:rPr>
        <w:t xml:space="preserve"> </w:t>
      </w:r>
      <w:proofErr w:type="spellStart"/>
      <w:r w:rsidR="00621AD8" w:rsidRPr="00621AD8">
        <w:rPr>
          <w:rFonts w:ascii="Times New Roman" w:hAnsi="Times New Roman"/>
          <w:sz w:val="28"/>
          <w:szCs w:val="28"/>
        </w:rPr>
        <w:t>бойынша</w:t>
      </w:r>
      <w:proofErr w:type="spellEnd"/>
      <w:r w:rsidR="00621AD8" w:rsidRPr="00621AD8">
        <w:rPr>
          <w:rFonts w:ascii="Times New Roman" w:hAnsi="Times New Roman"/>
          <w:sz w:val="28"/>
          <w:szCs w:val="28"/>
        </w:rPr>
        <w:t xml:space="preserve">) </w:t>
      </w:r>
      <w:proofErr w:type="spellStart"/>
      <w:r w:rsidR="00621AD8" w:rsidRPr="00621AD8">
        <w:rPr>
          <w:rFonts w:ascii="Times New Roman" w:hAnsi="Times New Roman"/>
          <w:sz w:val="28"/>
          <w:szCs w:val="28"/>
        </w:rPr>
        <w:t>кешіктірілмейтін</w:t>
      </w:r>
      <w:proofErr w:type="spellEnd"/>
      <w:r w:rsidR="00621AD8" w:rsidRPr="00621AD8">
        <w:rPr>
          <w:rFonts w:ascii="Times New Roman" w:hAnsi="Times New Roman"/>
          <w:sz w:val="28"/>
          <w:szCs w:val="28"/>
        </w:rPr>
        <w:t xml:space="preserve"> </w:t>
      </w:r>
      <w:proofErr w:type="spellStart"/>
      <w:r w:rsidR="00621AD8" w:rsidRPr="00621AD8">
        <w:rPr>
          <w:rFonts w:ascii="Times New Roman" w:hAnsi="Times New Roman"/>
          <w:sz w:val="28"/>
          <w:szCs w:val="28"/>
        </w:rPr>
        <w:t>мерзімде</w:t>
      </w:r>
      <w:proofErr w:type="spellEnd"/>
      <w:r w:rsidR="00621AD8" w:rsidRPr="00621AD8">
        <w:rPr>
          <w:rFonts w:ascii="Times New Roman" w:hAnsi="Times New Roman"/>
          <w:sz w:val="28"/>
          <w:szCs w:val="28"/>
        </w:rPr>
        <w:t xml:space="preserve"> </w:t>
      </w:r>
      <w:proofErr w:type="spellStart"/>
      <w:r w:rsidR="00621AD8" w:rsidRPr="00621AD8">
        <w:rPr>
          <w:rFonts w:ascii="Times New Roman" w:hAnsi="Times New Roman"/>
          <w:sz w:val="28"/>
          <w:szCs w:val="28"/>
        </w:rPr>
        <w:t>Қорға</w:t>
      </w:r>
      <w:proofErr w:type="spellEnd"/>
      <w:r w:rsidR="00621AD8" w:rsidRPr="00621AD8">
        <w:rPr>
          <w:rFonts w:ascii="Times New Roman" w:hAnsi="Times New Roman"/>
          <w:sz w:val="28"/>
          <w:szCs w:val="28"/>
        </w:rPr>
        <w:t xml:space="preserve"> ФАСТИ </w:t>
      </w:r>
      <w:proofErr w:type="spellStart"/>
      <w:r w:rsidR="00621AD8" w:rsidRPr="00621AD8">
        <w:rPr>
          <w:rFonts w:ascii="Times New Roman" w:hAnsi="Times New Roman"/>
          <w:sz w:val="28"/>
          <w:szCs w:val="28"/>
        </w:rPr>
        <w:t>арқылы</w:t>
      </w:r>
      <w:proofErr w:type="spellEnd"/>
      <w:r w:rsidR="00621AD8" w:rsidRPr="00621AD8">
        <w:rPr>
          <w:rFonts w:ascii="Times New Roman" w:hAnsi="Times New Roman"/>
          <w:sz w:val="28"/>
          <w:szCs w:val="28"/>
        </w:rPr>
        <w:t xml:space="preserve"> </w:t>
      </w:r>
      <w:proofErr w:type="spellStart"/>
      <w:r w:rsidR="00621AD8" w:rsidRPr="00621AD8">
        <w:rPr>
          <w:rFonts w:ascii="Times New Roman" w:hAnsi="Times New Roman"/>
          <w:sz w:val="28"/>
          <w:szCs w:val="28"/>
        </w:rPr>
        <w:t>электрондық</w:t>
      </w:r>
      <w:proofErr w:type="spellEnd"/>
      <w:r w:rsidR="00621AD8" w:rsidRPr="00621AD8">
        <w:rPr>
          <w:rFonts w:ascii="Times New Roman" w:hAnsi="Times New Roman"/>
          <w:sz w:val="28"/>
          <w:szCs w:val="28"/>
        </w:rPr>
        <w:t xml:space="preserve"> </w:t>
      </w:r>
      <w:proofErr w:type="spellStart"/>
      <w:r w:rsidR="00621AD8" w:rsidRPr="00621AD8">
        <w:rPr>
          <w:rFonts w:ascii="Times New Roman" w:hAnsi="Times New Roman"/>
          <w:sz w:val="28"/>
          <w:szCs w:val="28"/>
        </w:rPr>
        <w:t>форматта</w:t>
      </w:r>
      <w:proofErr w:type="spellEnd"/>
      <w:r w:rsidR="00621AD8" w:rsidRPr="00621AD8">
        <w:rPr>
          <w:rFonts w:ascii="Times New Roman" w:hAnsi="Times New Roman"/>
          <w:sz w:val="28"/>
          <w:szCs w:val="28"/>
        </w:rPr>
        <w:t xml:space="preserve"> </w:t>
      </w:r>
      <w:proofErr w:type="spellStart"/>
      <w:r w:rsidR="00621AD8" w:rsidRPr="00621AD8">
        <w:rPr>
          <w:rFonts w:ascii="Times New Roman" w:hAnsi="Times New Roman"/>
          <w:sz w:val="28"/>
          <w:szCs w:val="28"/>
        </w:rPr>
        <w:t>ұсынады</w:t>
      </w:r>
      <w:proofErr w:type="spellEnd"/>
      <w:r w:rsidR="00621AD8" w:rsidRPr="00621AD8">
        <w:rPr>
          <w:rFonts w:ascii="Times New Roman" w:hAnsi="Times New Roman"/>
          <w:sz w:val="28"/>
          <w:szCs w:val="28"/>
        </w:rPr>
        <w:t>:</w:t>
      </w:r>
    </w:p>
    <w:p w:rsidR="00832330" w:rsidRPr="00CF72A9" w:rsidRDefault="00621AD8" w:rsidP="00EA2E6C">
      <w:pPr>
        <w:pStyle w:val="a3"/>
        <w:numPr>
          <w:ilvl w:val="0"/>
          <w:numId w:val="10"/>
        </w:numPr>
        <w:ind w:left="0" w:firstLine="709"/>
        <w:rPr>
          <w:rFonts w:ascii="Times New Roman" w:hAnsi="Times New Roman"/>
          <w:sz w:val="28"/>
          <w:szCs w:val="28"/>
        </w:rPr>
      </w:pPr>
      <w:r w:rsidRPr="00621AD8">
        <w:rPr>
          <w:rFonts w:ascii="Times New Roman" w:hAnsi="Times New Roman"/>
          <w:sz w:val="28"/>
          <w:szCs w:val="28"/>
        </w:rPr>
        <w:t xml:space="preserve">1) </w:t>
      </w:r>
      <w:proofErr w:type="spellStart"/>
      <w:r w:rsidRPr="00621AD8">
        <w:rPr>
          <w:rFonts w:ascii="Times New Roman" w:hAnsi="Times New Roman"/>
          <w:sz w:val="28"/>
          <w:szCs w:val="28"/>
        </w:rPr>
        <w:t>Қордың</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арнаулы</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шотынан</w:t>
      </w:r>
      <w:proofErr w:type="spellEnd"/>
      <w:r w:rsidRPr="00621AD8">
        <w:rPr>
          <w:rFonts w:ascii="Times New Roman" w:hAnsi="Times New Roman"/>
          <w:sz w:val="28"/>
          <w:szCs w:val="28"/>
        </w:rPr>
        <w:t xml:space="preserve"> ____________ </w:t>
      </w:r>
      <w:proofErr w:type="spellStart"/>
      <w:r w:rsidRPr="00621AD8">
        <w:rPr>
          <w:rFonts w:ascii="Times New Roman" w:hAnsi="Times New Roman"/>
          <w:sz w:val="28"/>
          <w:szCs w:val="28"/>
        </w:rPr>
        <w:t>бастап</w:t>
      </w:r>
      <w:proofErr w:type="spellEnd"/>
      <w:r w:rsidRPr="00621AD8">
        <w:rPr>
          <w:rFonts w:ascii="Times New Roman" w:hAnsi="Times New Roman"/>
          <w:sz w:val="28"/>
          <w:szCs w:val="28"/>
        </w:rPr>
        <w:t xml:space="preserve"> ____________ </w:t>
      </w:r>
      <w:proofErr w:type="spellStart"/>
      <w:r w:rsidRPr="00621AD8">
        <w:rPr>
          <w:rFonts w:ascii="Times New Roman" w:hAnsi="Times New Roman"/>
          <w:sz w:val="28"/>
          <w:szCs w:val="28"/>
        </w:rPr>
        <w:t>дейінгі</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кезеңге</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еркін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нысанда</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жасалатын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күнделікті</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үзінді</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көшірмелер</w:t>
      </w:r>
      <w:proofErr w:type="spellEnd"/>
      <w:r>
        <w:rPr>
          <w:rFonts w:ascii="Times New Roman" w:hAnsi="Times New Roman"/>
          <w:sz w:val="28"/>
          <w:szCs w:val="28"/>
        </w:rPr>
        <w:t xml:space="preserve"> (</w:t>
      </w:r>
      <w:proofErr w:type="spellStart"/>
      <w:r>
        <w:rPr>
          <w:rFonts w:ascii="Times New Roman" w:hAnsi="Times New Roman"/>
          <w:sz w:val="28"/>
          <w:szCs w:val="28"/>
        </w:rPr>
        <w:t>бұдан</w:t>
      </w:r>
      <w:proofErr w:type="spellEnd"/>
      <w:r>
        <w:rPr>
          <w:rFonts w:ascii="Times New Roman" w:hAnsi="Times New Roman"/>
          <w:sz w:val="28"/>
          <w:szCs w:val="28"/>
        </w:rPr>
        <w:t xml:space="preserve"> </w:t>
      </w:r>
      <w:proofErr w:type="spellStart"/>
      <w:r>
        <w:rPr>
          <w:rFonts w:ascii="Times New Roman" w:hAnsi="Times New Roman"/>
          <w:sz w:val="28"/>
          <w:szCs w:val="28"/>
        </w:rPr>
        <w:t>әрі</w:t>
      </w:r>
      <w:proofErr w:type="spellEnd"/>
      <w:r>
        <w:rPr>
          <w:rFonts w:ascii="Times New Roman" w:hAnsi="Times New Roman"/>
          <w:sz w:val="28"/>
          <w:szCs w:val="28"/>
        </w:rPr>
        <w:t xml:space="preserve"> – </w:t>
      </w:r>
      <w:proofErr w:type="spellStart"/>
      <w:r>
        <w:rPr>
          <w:rFonts w:ascii="Times New Roman" w:hAnsi="Times New Roman"/>
          <w:sz w:val="28"/>
          <w:szCs w:val="28"/>
        </w:rPr>
        <w:t>үзінді</w:t>
      </w:r>
      <w:proofErr w:type="spellEnd"/>
      <w:r>
        <w:rPr>
          <w:rFonts w:ascii="Times New Roman" w:hAnsi="Times New Roman"/>
          <w:sz w:val="28"/>
          <w:szCs w:val="28"/>
        </w:rPr>
        <w:t>)</w:t>
      </w:r>
      <w:r w:rsidR="00832330" w:rsidRPr="00CF72A9">
        <w:rPr>
          <w:rFonts w:ascii="Times New Roman" w:hAnsi="Times New Roman"/>
          <w:sz w:val="28"/>
          <w:szCs w:val="28"/>
        </w:rPr>
        <w:t>;</w:t>
      </w:r>
    </w:p>
    <w:p w:rsidR="00BD239F" w:rsidRPr="00CF72A9" w:rsidRDefault="00621AD8" w:rsidP="00EA2E6C">
      <w:pPr>
        <w:pStyle w:val="a3"/>
        <w:numPr>
          <w:ilvl w:val="0"/>
          <w:numId w:val="10"/>
        </w:numPr>
        <w:tabs>
          <w:tab w:val="left" w:pos="1418"/>
        </w:tabs>
        <w:ind w:left="0" w:firstLine="710"/>
        <w:contextualSpacing w:val="0"/>
        <w:rPr>
          <w:rFonts w:ascii="Times New Roman" w:hAnsi="Times New Roman"/>
          <w:sz w:val="28"/>
          <w:szCs w:val="28"/>
        </w:rPr>
      </w:pPr>
      <w:proofErr w:type="spellStart"/>
      <w:r w:rsidRPr="00621AD8">
        <w:rPr>
          <w:rFonts w:ascii="Times New Roman" w:hAnsi="Times New Roman"/>
          <w:sz w:val="28"/>
          <w:szCs w:val="28"/>
        </w:rPr>
        <w:t>Келісімге</w:t>
      </w:r>
      <w:proofErr w:type="spellEnd"/>
      <w:r w:rsidRPr="00621AD8">
        <w:rPr>
          <w:rFonts w:ascii="Times New Roman" w:hAnsi="Times New Roman"/>
          <w:sz w:val="28"/>
          <w:szCs w:val="28"/>
        </w:rPr>
        <w:t xml:space="preserve"> 1-қосымшаға </w:t>
      </w:r>
      <w:proofErr w:type="spellStart"/>
      <w:r w:rsidRPr="00621AD8">
        <w:rPr>
          <w:rFonts w:ascii="Times New Roman" w:hAnsi="Times New Roman"/>
          <w:sz w:val="28"/>
          <w:szCs w:val="28"/>
        </w:rPr>
        <w:t>сәйкес</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нысан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бойынша</w:t>
      </w:r>
      <w:proofErr w:type="spellEnd"/>
      <w:r w:rsidRPr="00621AD8">
        <w:rPr>
          <w:rFonts w:ascii="Times New Roman" w:hAnsi="Times New Roman"/>
          <w:sz w:val="28"/>
          <w:szCs w:val="28"/>
        </w:rPr>
        <w:t xml:space="preserve"> ____________ </w:t>
      </w:r>
      <w:proofErr w:type="spellStart"/>
      <w:r w:rsidRPr="00621AD8">
        <w:rPr>
          <w:rFonts w:ascii="Times New Roman" w:hAnsi="Times New Roman"/>
          <w:sz w:val="28"/>
          <w:szCs w:val="28"/>
        </w:rPr>
        <w:t>бастап</w:t>
      </w:r>
      <w:proofErr w:type="spellEnd"/>
      <w:r w:rsidRPr="00621AD8">
        <w:rPr>
          <w:rFonts w:ascii="Times New Roman" w:hAnsi="Times New Roman"/>
          <w:sz w:val="28"/>
          <w:szCs w:val="28"/>
        </w:rPr>
        <w:t xml:space="preserve"> ____________ </w:t>
      </w:r>
      <w:proofErr w:type="spellStart"/>
      <w:r w:rsidRPr="00621AD8">
        <w:rPr>
          <w:rFonts w:ascii="Times New Roman" w:hAnsi="Times New Roman"/>
          <w:sz w:val="28"/>
          <w:szCs w:val="28"/>
        </w:rPr>
        <w:t>дейінгі</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кезең</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үшін</w:t>
      </w:r>
      <w:proofErr w:type="spellEnd"/>
      <w:r w:rsidRPr="00621AD8">
        <w:rPr>
          <w:rFonts w:ascii="Times New Roman" w:hAnsi="Times New Roman"/>
          <w:sz w:val="28"/>
          <w:szCs w:val="28"/>
        </w:rPr>
        <w:t>, Агент-</w:t>
      </w:r>
      <w:proofErr w:type="spellStart"/>
      <w:r w:rsidRPr="00621AD8">
        <w:rPr>
          <w:rFonts w:ascii="Times New Roman" w:hAnsi="Times New Roman"/>
          <w:sz w:val="28"/>
          <w:szCs w:val="28"/>
        </w:rPr>
        <w:t>банктің</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кепілдік</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берілетін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депозиттер</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бойынша</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төленген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кепілдік</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өтем</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сомалары</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туралы</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есебі</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бұдан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әрі</w:t>
      </w:r>
      <w:proofErr w:type="spellEnd"/>
      <w:r w:rsidRPr="00621AD8">
        <w:rPr>
          <w:rFonts w:ascii="Times New Roman" w:hAnsi="Times New Roman"/>
          <w:sz w:val="28"/>
          <w:szCs w:val="28"/>
        </w:rPr>
        <w:t xml:space="preserve"> - </w:t>
      </w:r>
      <w:proofErr w:type="spellStart"/>
      <w:r w:rsidRPr="00621AD8">
        <w:rPr>
          <w:rFonts w:ascii="Times New Roman" w:hAnsi="Times New Roman"/>
          <w:sz w:val="28"/>
          <w:szCs w:val="28"/>
        </w:rPr>
        <w:t>төлем</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туралы</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есеп</w:t>
      </w:r>
      <w:proofErr w:type="spellEnd"/>
      <w:r w:rsidRPr="00621AD8">
        <w:rPr>
          <w:rFonts w:ascii="Times New Roman" w:hAnsi="Times New Roman"/>
          <w:sz w:val="28"/>
          <w:szCs w:val="28"/>
        </w:rPr>
        <w:t>)</w:t>
      </w:r>
      <w:r w:rsidR="00832330" w:rsidRPr="00CF72A9">
        <w:rPr>
          <w:rFonts w:ascii="Times New Roman" w:hAnsi="Times New Roman"/>
          <w:sz w:val="28"/>
          <w:szCs w:val="28"/>
        </w:rPr>
        <w:t>.</w:t>
      </w:r>
    </w:p>
    <w:p w:rsidR="00621AD8" w:rsidRPr="00621AD8" w:rsidRDefault="00621AD8" w:rsidP="00621AD8">
      <w:pPr>
        <w:tabs>
          <w:tab w:val="left" w:pos="1134"/>
          <w:tab w:val="left" w:pos="1276"/>
          <w:tab w:val="left" w:pos="1418"/>
        </w:tabs>
        <w:ind w:firstLine="710"/>
        <w:rPr>
          <w:rFonts w:ascii="Times New Roman" w:hAnsi="Times New Roman"/>
          <w:sz w:val="28"/>
          <w:szCs w:val="28"/>
        </w:rPr>
      </w:pPr>
      <w:bookmarkStart w:id="1" w:name="_Hlk175126760"/>
      <w:proofErr w:type="spellStart"/>
      <w:r w:rsidRPr="00621AD8">
        <w:rPr>
          <w:rFonts w:ascii="Times New Roman" w:hAnsi="Times New Roman"/>
          <w:sz w:val="28"/>
          <w:szCs w:val="28"/>
        </w:rPr>
        <w:t>Қағаз</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жеткізгіште</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көрсетілген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құжаттарды</w:t>
      </w:r>
      <w:proofErr w:type="spellEnd"/>
      <w:r w:rsidRPr="00621AD8">
        <w:rPr>
          <w:rFonts w:ascii="Times New Roman" w:hAnsi="Times New Roman"/>
          <w:sz w:val="28"/>
          <w:szCs w:val="28"/>
        </w:rPr>
        <w:t xml:space="preserve"> Агент-</w:t>
      </w:r>
      <w:proofErr w:type="spellStart"/>
      <w:r w:rsidRPr="00621AD8">
        <w:rPr>
          <w:rFonts w:ascii="Times New Roman" w:hAnsi="Times New Roman"/>
          <w:sz w:val="28"/>
          <w:szCs w:val="28"/>
        </w:rPr>
        <w:t>банкпен</w:t>
      </w:r>
      <w:proofErr w:type="spellEnd"/>
      <w:r w:rsidRPr="00621AD8">
        <w:rPr>
          <w:rFonts w:ascii="Times New Roman" w:hAnsi="Times New Roman"/>
          <w:sz w:val="28"/>
          <w:szCs w:val="28"/>
        </w:rPr>
        <w:t xml:space="preserve"> ай </w:t>
      </w:r>
      <w:proofErr w:type="spellStart"/>
      <w:r w:rsidRPr="00621AD8">
        <w:rPr>
          <w:rFonts w:ascii="Times New Roman" w:hAnsi="Times New Roman"/>
          <w:sz w:val="28"/>
          <w:szCs w:val="28"/>
        </w:rPr>
        <w:t>сайын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есепті</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айдан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кейінгі</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айдың</w:t>
      </w:r>
      <w:proofErr w:type="spellEnd"/>
      <w:r w:rsidRPr="00621AD8">
        <w:rPr>
          <w:rFonts w:ascii="Times New Roman" w:hAnsi="Times New Roman"/>
          <w:sz w:val="28"/>
          <w:szCs w:val="28"/>
        </w:rPr>
        <w:t xml:space="preserve"> 5-күнінен </w:t>
      </w:r>
      <w:proofErr w:type="spellStart"/>
      <w:r w:rsidRPr="00621AD8">
        <w:rPr>
          <w:rFonts w:ascii="Times New Roman" w:hAnsi="Times New Roman"/>
          <w:sz w:val="28"/>
          <w:szCs w:val="28"/>
        </w:rPr>
        <w:t>кешіктірмей</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ұсынылады</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Бұл</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ретте</w:t>
      </w:r>
      <w:proofErr w:type="spellEnd"/>
      <w:r w:rsidRPr="00621AD8">
        <w:rPr>
          <w:rFonts w:ascii="Times New Roman" w:hAnsi="Times New Roman"/>
          <w:sz w:val="28"/>
          <w:szCs w:val="28"/>
        </w:rPr>
        <w:t xml:space="preserve"> Агент-банк </w:t>
      </w:r>
      <w:proofErr w:type="spellStart"/>
      <w:r w:rsidRPr="00621AD8">
        <w:rPr>
          <w:rFonts w:ascii="Times New Roman" w:hAnsi="Times New Roman"/>
          <w:sz w:val="28"/>
          <w:szCs w:val="28"/>
        </w:rPr>
        <w:t>төлем</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туралы</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есеп</w:t>
      </w:r>
      <w:proofErr w:type="spellEnd"/>
      <w:r w:rsidRPr="00621AD8">
        <w:rPr>
          <w:rFonts w:ascii="Times New Roman" w:hAnsi="Times New Roman"/>
          <w:sz w:val="28"/>
          <w:szCs w:val="28"/>
        </w:rPr>
        <w:t xml:space="preserve"> пен </w:t>
      </w:r>
      <w:proofErr w:type="spellStart"/>
      <w:r w:rsidRPr="00621AD8">
        <w:rPr>
          <w:rFonts w:ascii="Times New Roman" w:hAnsi="Times New Roman"/>
          <w:sz w:val="28"/>
          <w:szCs w:val="28"/>
        </w:rPr>
        <w:t>электрондық</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форматтағы</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үзінді</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көшірменің</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қағаз</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жеткізгіштегі</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нұсқаларына</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сәйкестігі</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үшін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жауапты</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болады</w:t>
      </w:r>
      <w:proofErr w:type="spellEnd"/>
      <w:r w:rsidRPr="00621AD8">
        <w:rPr>
          <w:rFonts w:ascii="Times New Roman" w:hAnsi="Times New Roman"/>
          <w:sz w:val="28"/>
          <w:szCs w:val="28"/>
        </w:rPr>
        <w:t>.</w:t>
      </w:r>
    </w:p>
    <w:p w:rsidR="00B87106" w:rsidRPr="00CF72A9" w:rsidRDefault="00621AD8" w:rsidP="00621AD8">
      <w:pPr>
        <w:tabs>
          <w:tab w:val="left" w:pos="1134"/>
          <w:tab w:val="left" w:pos="1276"/>
          <w:tab w:val="left" w:pos="1418"/>
        </w:tabs>
        <w:ind w:firstLine="710"/>
        <w:rPr>
          <w:rFonts w:ascii="Times New Roman" w:hAnsi="Times New Roman"/>
          <w:sz w:val="28"/>
          <w:szCs w:val="28"/>
        </w:rPr>
      </w:pPr>
      <w:r w:rsidRPr="00621AD8">
        <w:rPr>
          <w:rFonts w:ascii="Times New Roman" w:hAnsi="Times New Roman"/>
          <w:sz w:val="28"/>
          <w:szCs w:val="28"/>
        </w:rPr>
        <w:t xml:space="preserve">Агент-банк </w:t>
      </w:r>
      <w:proofErr w:type="spellStart"/>
      <w:r w:rsidRPr="00621AD8">
        <w:rPr>
          <w:rFonts w:ascii="Times New Roman" w:hAnsi="Times New Roman"/>
          <w:sz w:val="28"/>
          <w:szCs w:val="28"/>
        </w:rPr>
        <w:t>Қорға</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соңғы</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есепті</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аптадағы</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төлем</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және</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немесе</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үзінді</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көшірмелер</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туралы</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есепті</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электрондық</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форматта</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және</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қағаз</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жеткізгіште</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кепілдік</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берілген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өтемді</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төлеу</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мерзімі</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аяқталған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күннен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кейінгі</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жұмыс</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күнінен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кешіктірмей</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ұсынады</w:t>
      </w:r>
      <w:proofErr w:type="spellEnd"/>
      <w:r w:rsidRPr="00621AD8">
        <w:rPr>
          <w:rFonts w:ascii="Times New Roman" w:hAnsi="Times New Roman"/>
          <w:sz w:val="28"/>
          <w:szCs w:val="28"/>
        </w:rPr>
        <w:t>.</w:t>
      </w:r>
      <w:bookmarkEnd w:id="1"/>
    </w:p>
    <w:p w:rsidR="0074600E" w:rsidRDefault="00BF285D" w:rsidP="00621AD8">
      <w:pPr>
        <w:tabs>
          <w:tab w:val="left" w:pos="1134"/>
          <w:tab w:val="left" w:pos="1276"/>
          <w:tab w:val="left" w:pos="1418"/>
        </w:tabs>
        <w:ind w:firstLine="710"/>
        <w:rPr>
          <w:rFonts w:ascii="Times New Roman" w:hAnsi="Times New Roman"/>
          <w:sz w:val="28"/>
          <w:szCs w:val="28"/>
        </w:rPr>
      </w:pPr>
      <w:r w:rsidRPr="00CF72A9">
        <w:rPr>
          <w:rFonts w:ascii="Times New Roman" w:hAnsi="Times New Roman"/>
          <w:sz w:val="28"/>
          <w:szCs w:val="28"/>
        </w:rPr>
        <w:t>2.</w:t>
      </w:r>
      <w:r w:rsidR="009163B5" w:rsidRPr="00CF72A9">
        <w:rPr>
          <w:rFonts w:ascii="Times New Roman" w:hAnsi="Times New Roman"/>
          <w:sz w:val="28"/>
          <w:szCs w:val="28"/>
        </w:rPr>
        <w:t>6</w:t>
      </w:r>
      <w:r w:rsidRPr="00CF72A9">
        <w:rPr>
          <w:rFonts w:ascii="Times New Roman" w:hAnsi="Times New Roman"/>
          <w:sz w:val="28"/>
          <w:szCs w:val="28"/>
        </w:rPr>
        <w:t xml:space="preserve">. </w:t>
      </w:r>
      <w:r w:rsidR="00621AD8" w:rsidRPr="00621AD8">
        <w:rPr>
          <w:rFonts w:ascii="Times New Roman" w:hAnsi="Times New Roman"/>
          <w:sz w:val="28"/>
          <w:szCs w:val="28"/>
        </w:rPr>
        <w:t xml:space="preserve">Агент-Банк </w:t>
      </w:r>
      <w:proofErr w:type="spellStart"/>
      <w:r w:rsidR="00621AD8" w:rsidRPr="00621AD8">
        <w:rPr>
          <w:rFonts w:ascii="Times New Roman" w:hAnsi="Times New Roman"/>
          <w:sz w:val="28"/>
          <w:szCs w:val="28"/>
        </w:rPr>
        <w:t>Қорға</w:t>
      </w:r>
      <w:proofErr w:type="spellEnd"/>
      <w:r w:rsidR="00621AD8" w:rsidRPr="00621AD8">
        <w:rPr>
          <w:rFonts w:ascii="Times New Roman" w:hAnsi="Times New Roman"/>
          <w:sz w:val="28"/>
          <w:szCs w:val="28"/>
        </w:rPr>
        <w:t xml:space="preserve">: </w:t>
      </w:r>
    </w:p>
    <w:p w:rsidR="0074600E" w:rsidRDefault="00621AD8" w:rsidP="00621AD8">
      <w:pPr>
        <w:tabs>
          <w:tab w:val="left" w:pos="1134"/>
          <w:tab w:val="left" w:pos="1276"/>
          <w:tab w:val="left" w:pos="1418"/>
        </w:tabs>
        <w:ind w:firstLine="710"/>
        <w:rPr>
          <w:rFonts w:ascii="Times New Roman" w:hAnsi="Times New Roman"/>
          <w:sz w:val="28"/>
          <w:szCs w:val="28"/>
        </w:rPr>
      </w:pPr>
      <w:r w:rsidRPr="00621AD8">
        <w:rPr>
          <w:rFonts w:ascii="Times New Roman" w:hAnsi="Times New Roman"/>
          <w:sz w:val="28"/>
          <w:szCs w:val="28"/>
        </w:rPr>
        <w:t xml:space="preserve">Алматы </w:t>
      </w:r>
      <w:proofErr w:type="spellStart"/>
      <w:r w:rsidRPr="00621AD8">
        <w:rPr>
          <w:rFonts w:ascii="Times New Roman" w:hAnsi="Times New Roman"/>
          <w:sz w:val="28"/>
          <w:szCs w:val="28"/>
        </w:rPr>
        <w:t>қаласында</w:t>
      </w:r>
      <w:proofErr w:type="spellEnd"/>
      <w:r w:rsidRPr="00621AD8">
        <w:rPr>
          <w:rFonts w:ascii="Times New Roman" w:hAnsi="Times New Roman"/>
          <w:sz w:val="28"/>
          <w:szCs w:val="28"/>
        </w:rPr>
        <w:t xml:space="preserve"> – </w:t>
      </w:r>
      <w:proofErr w:type="spellStart"/>
      <w:r w:rsidRPr="00621AD8">
        <w:rPr>
          <w:rFonts w:ascii="Times New Roman" w:hAnsi="Times New Roman"/>
          <w:sz w:val="28"/>
          <w:szCs w:val="28"/>
        </w:rPr>
        <w:t>есепті</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аптадан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кейінгі</w:t>
      </w:r>
      <w:proofErr w:type="spellEnd"/>
      <w:r w:rsidRPr="00621AD8">
        <w:rPr>
          <w:rFonts w:ascii="Times New Roman" w:hAnsi="Times New Roman"/>
          <w:sz w:val="28"/>
          <w:szCs w:val="28"/>
        </w:rPr>
        <w:t xml:space="preserve"> 7 (</w:t>
      </w:r>
      <w:proofErr w:type="spellStart"/>
      <w:r w:rsidRPr="00621AD8">
        <w:rPr>
          <w:rFonts w:ascii="Times New Roman" w:hAnsi="Times New Roman"/>
          <w:sz w:val="28"/>
          <w:szCs w:val="28"/>
        </w:rPr>
        <w:t>жеті</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жұмыс</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күні</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ішінде</w:t>
      </w:r>
      <w:proofErr w:type="spellEnd"/>
      <w:r w:rsidRPr="00621AD8">
        <w:rPr>
          <w:rFonts w:ascii="Times New Roman" w:hAnsi="Times New Roman"/>
          <w:sz w:val="28"/>
          <w:szCs w:val="28"/>
        </w:rPr>
        <w:t xml:space="preserve">; </w:t>
      </w:r>
    </w:p>
    <w:p w:rsidR="0074600E" w:rsidRDefault="00621AD8" w:rsidP="00621AD8">
      <w:pPr>
        <w:tabs>
          <w:tab w:val="left" w:pos="1134"/>
          <w:tab w:val="left" w:pos="1276"/>
          <w:tab w:val="left" w:pos="1418"/>
        </w:tabs>
        <w:ind w:firstLine="710"/>
        <w:rPr>
          <w:rFonts w:ascii="Times New Roman" w:hAnsi="Times New Roman"/>
          <w:sz w:val="28"/>
          <w:szCs w:val="28"/>
        </w:rPr>
      </w:pPr>
      <w:proofErr w:type="spellStart"/>
      <w:r w:rsidRPr="00621AD8">
        <w:rPr>
          <w:rFonts w:ascii="Times New Roman" w:hAnsi="Times New Roman"/>
          <w:sz w:val="28"/>
          <w:szCs w:val="28"/>
        </w:rPr>
        <w:t>Қазақстан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Республикасының</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басқа</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қалаларында</w:t>
      </w:r>
      <w:proofErr w:type="spellEnd"/>
      <w:r w:rsidRPr="00621AD8">
        <w:rPr>
          <w:rFonts w:ascii="Times New Roman" w:hAnsi="Times New Roman"/>
          <w:sz w:val="28"/>
          <w:szCs w:val="28"/>
        </w:rPr>
        <w:t xml:space="preserve"> – </w:t>
      </w:r>
      <w:proofErr w:type="spellStart"/>
      <w:r w:rsidRPr="00621AD8">
        <w:rPr>
          <w:rFonts w:ascii="Times New Roman" w:hAnsi="Times New Roman"/>
          <w:sz w:val="28"/>
          <w:szCs w:val="28"/>
        </w:rPr>
        <w:t>есепті</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аптадан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кейінгі</w:t>
      </w:r>
      <w:proofErr w:type="spellEnd"/>
      <w:r w:rsidRPr="00621AD8">
        <w:rPr>
          <w:rFonts w:ascii="Times New Roman" w:hAnsi="Times New Roman"/>
          <w:sz w:val="28"/>
          <w:szCs w:val="28"/>
        </w:rPr>
        <w:t xml:space="preserve"> 15 (он бес) </w:t>
      </w:r>
      <w:proofErr w:type="spellStart"/>
      <w:r w:rsidRPr="00621AD8">
        <w:rPr>
          <w:rFonts w:ascii="Times New Roman" w:hAnsi="Times New Roman"/>
          <w:sz w:val="28"/>
          <w:szCs w:val="28"/>
        </w:rPr>
        <w:t>жұмыс</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күні</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ішінде</w:t>
      </w:r>
      <w:proofErr w:type="spellEnd"/>
      <w:r w:rsidRPr="00621AD8">
        <w:rPr>
          <w:rFonts w:ascii="Times New Roman" w:hAnsi="Times New Roman"/>
          <w:sz w:val="28"/>
          <w:szCs w:val="28"/>
        </w:rPr>
        <w:t xml:space="preserve"> </w:t>
      </w:r>
    </w:p>
    <w:p w:rsidR="00621AD8" w:rsidRDefault="00621AD8" w:rsidP="00621AD8">
      <w:pPr>
        <w:tabs>
          <w:tab w:val="left" w:pos="1134"/>
          <w:tab w:val="left" w:pos="1276"/>
          <w:tab w:val="left" w:pos="1418"/>
        </w:tabs>
        <w:ind w:firstLine="710"/>
        <w:rPr>
          <w:rFonts w:ascii="Times New Roman" w:hAnsi="Times New Roman"/>
          <w:sz w:val="28"/>
          <w:szCs w:val="28"/>
        </w:rPr>
      </w:pPr>
      <w:proofErr w:type="spellStart"/>
      <w:r w:rsidRPr="00621AD8">
        <w:rPr>
          <w:rFonts w:ascii="Times New Roman" w:hAnsi="Times New Roman"/>
          <w:sz w:val="28"/>
          <w:szCs w:val="28"/>
        </w:rPr>
        <w:t>орналасқан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оның</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құрылымдық</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бөлімшелерінде</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бөлімшелерінде</w:t>
      </w:r>
      <w:proofErr w:type="spellEnd"/>
      <w:r w:rsidRPr="00621AD8">
        <w:rPr>
          <w:rFonts w:ascii="Times New Roman" w:hAnsi="Times New Roman"/>
          <w:sz w:val="28"/>
          <w:szCs w:val="28"/>
        </w:rPr>
        <w:t>/</w:t>
      </w:r>
      <w:proofErr w:type="spellStart"/>
      <w:r w:rsidRPr="00621AD8">
        <w:rPr>
          <w:rFonts w:ascii="Times New Roman" w:hAnsi="Times New Roman"/>
          <w:sz w:val="28"/>
          <w:szCs w:val="28"/>
        </w:rPr>
        <w:t>үй-жайларында</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кепілдік</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өтемін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төлеу</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жүргізілген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депозиторлардың</w:t>
      </w:r>
      <w:proofErr w:type="spellEnd"/>
      <w:r w:rsidRPr="00621AD8">
        <w:rPr>
          <w:rFonts w:ascii="Times New Roman" w:hAnsi="Times New Roman"/>
          <w:sz w:val="28"/>
          <w:szCs w:val="28"/>
        </w:rPr>
        <w:t xml:space="preserve"> </w:t>
      </w:r>
      <w:r w:rsidR="0074600E">
        <w:rPr>
          <w:rFonts w:ascii="Times New Roman" w:hAnsi="Times New Roman"/>
          <w:sz w:val="28"/>
          <w:szCs w:val="28"/>
          <w:lang w:val="kk-KZ"/>
        </w:rPr>
        <w:t>құжаттамасын</w:t>
      </w:r>
      <w:r w:rsidRPr="00621AD8">
        <w:rPr>
          <w:rFonts w:ascii="Times New Roman" w:hAnsi="Times New Roman"/>
          <w:sz w:val="28"/>
          <w:szCs w:val="28"/>
        </w:rPr>
        <w:t xml:space="preserve"> </w:t>
      </w:r>
      <w:proofErr w:type="spellStart"/>
      <w:r w:rsidRPr="00621AD8">
        <w:rPr>
          <w:rFonts w:ascii="Times New Roman" w:hAnsi="Times New Roman"/>
          <w:sz w:val="28"/>
          <w:szCs w:val="28"/>
        </w:rPr>
        <w:t>ұсынады</w:t>
      </w:r>
      <w:proofErr w:type="spellEnd"/>
      <w:r w:rsidRPr="00621AD8">
        <w:rPr>
          <w:rFonts w:ascii="Times New Roman" w:hAnsi="Times New Roman"/>
          <w:sz w:val="28"/>
          <w:szCs w:val="28"/>
        </w:rPr>
        <w:t>.</w:t>
      </w:r>
    </w:p>
    <w:p w:rsidR="00596F0A" w:rsidRPr="00CF72A9" w:rsidRDefault="0074600E" w:rsidP="00621AD8">
      <w:pPr>
        <w:tabs>
          <w:tab w:val="left" w:pos="1134"/>
          <w:tab w:val="left" w:pos="1276"/>
          <w:tab w:val="left" w:pos="1418"/>
        </w:tabs>
        <w:ind w:firstLine="710"/>
        <w:rPr>
          <w:rFonts w:ascii="Times New Roman" w:hAnsi="Times New Roman"/>
          <w:sz w:val="28"/>
          <w:szCs w:val="28"/>
        </w:rPr>
      </w:pPr>
      <w:proofErr w:type="spellStart"/>
      <w:r w:rsidRPr="0074600E">
        <w:rPr>
          <w:rFonts w:ascii="Times New Roman" w:hAnsi="Times New Roman"/>
          <w:sz w:val="28"/>
          <w:szCs w:val="28"/>
        </w:rPr>
        <w:t>Соңғы</w:t>
      </w:r>
      <w:proofErr w:type="spellEnd"/>
      <w:r w:rsidRPr="0074600E">
        <w:rPr>
          <w:rFonts w:ascii="Times New Roman" w:hAnsi="Times New Roman"/>
          <w:sz w:val="28"/>
          <w:szCs w:val="28"/>
        </w:rPr>
        <w:t xml:space="preserve"> </w:t>
      </w:r>
      <w:proofErr w:type="spellStart"/>
      <w:r w:rsidRPr="0074600E">
        <w:rPr>
          <w:rFonts w:ascii="Times New Roman" w:hAnsi="Times New Roman"/>
          <w:sz w:val="28"/>
          <w:szCs w:val="28"/>
        </w:rPr>
        <w:t>есепті</w:t>
      </w:r>
      <w:proofErr w:type="spellEnd"/>
      <w:r w:rsidRPr="0074600E">
        <w:rPr>
          <w:rFonts w:ascii="Times New Roman" w:hAnsi="Times New Roman"/>
          <w:sz w:val="28"/>
          <w:szCs w:val="28"/>
        </w:rPr>
        <w:t xml:space="preserve"> </w:t>
      </w:r>
      <w:proofErr w:type="spellStart"/>
      <w:r w:rsidRPr="0074600E">
        <w:rPr>
          <w:rFonts w:ascii="Times New Roman" w:hAnsi="Times New Roman"/>
          <w:sz w:val="28"/>
          <w:szCs w:val="28"/>
        </w:rPr>
        <w:t>аптада</w:t>
      </w:r>
      <w:proofErr w:type="spellEnd"/>
      <w:r w:rsidRPr="0074600E">
        <w:rPr>
          <w:rFonts w:ascii="Times New Roman" w:hAnsi="Times New Roman"/>
          <w:sz w:val="28"/>
          <w:szCs w:val="28"/>
        </w:rPr>
        <w:t xml:space="preserve"> </w:t>
      </w:r>
      <w:proofErr w:type="spellStart"/>
      <w:r w:rsidRPr="0074600E">
        <w:rPr>
          <w:rFonts w:ascii="Times New Roman" w:hAnsi="Times New Roman"/>
          <w:sz w:val="28"/>
          <w:szCs w:val="28"/>
        </w:rPr>
        <w:t>кепілдік</w:t>
      </w:r>
      <w:proofErr w:type="spellEnd"/>
      <w:r w:rsidRPr="0074600E">
        <w:rPr>
          <w:rFonts w:ascii="Times New Roman" w:hAnsi="Times New Roman"/>
          <w:sz w:val="28"/>
          <w:szCs w:val="28"/>
        </w:rPr>
        <w:t xml:space="preserve"> </w:t>
      </w:r>
      <w:proofErr w:type="spellStart"/>
      <w:r w:rsidRPr="0074600E">
        <w:rPr>
          <w:rFonts w:ascii="Times New Roman" w:hAnsi="Times New Roman"/>
          <w:sz w:val="28"/>
          <w:szCs w:val="28"/>
        </w:rPr>
        <w:t>өтемін</w:t>
      </w:r>
      <w:proofErr w:type="spellEnd"/>
      <w:r w:rsidRPr="0074600E">
        <w:rPr>
          <w:rFonts w:ascii="Times New Roman" w:hAnsi="Times New Roman"/>
          <w:sz w:val="28"/>
          <w:szCs w:val="28"/>
        </w:rPr>
        <w:t xml:space="preserve"> </w:t>
      </w:r>
      <w:proofErr w:type="spellStart"/>
      <w:r w:rsidRPr="0074600E">
        <w:rPr>
          <w:rFonts w:ascii="Times New Roman" w:hAnsi="Times New Roman"/>
          <w:sz w:val="28"/>
          <w:szCs w:val="28"/>
        </w:rPr>
        <w:t>төлеу</w:t>
      </w:r>
      <w:proofErr w:type="spellEnd"/>
      <w:r w:rsidRPr="0074600E">
        <w:rPr>
          <w:rFonts w:ascii="Times New Roman" w:hAnsi="Times New Roman"/>
          <w:sz w:val="28"/>
          <w:szCs w:val="28"/>
        </w:rPr>
        <w:t xml:space="preserve"> </w:t>
      </w:r>
      <w:proofErr w:type="spellStart"/>
      <w:r w:rsidRPr="0074600E">
        <w:rPr>
          <w:rFonts w:ascii="Times New Roman" w:hAnsi="Times New Roman"/>
          <w:sz w:val="28"/>
          <w:szCs w:val="28"/>
        </w:rPr>
        <w:t>жүргізілген</w:t>
      </w:r>
      <w:proofErr w:type="spellEnd"/>
      <w:r w:rsidRPr="0074600E">
        <w:rPr>
          <w:rFonts w:ascii="Times New Roman" w:hAnsi="Times New Roman"/>
          <w:sz w:val="28"/>
          <w:szCs w:val="28"/>
        </w:rPr>
        <w:t xml:space="preserve"> </w:t>
      </w:r>
      <w:proofErr w:type="spellStart"/>
      <w:r w:rsidRPr="0074600E">
        <w:rPr>
          <w:rFonts w:ascii="Times New Roman" w:hAnsi="Times New Roman"/>
          <w:sz w:val="28"/>
          <w:szCs w:val="28"/>
        </w:rPr>
        <w:t>депозиторлардың</w:t>
      </w:r>
      <w:proofErr w:type="spellEnd"/>
      <w:r w:rsidRPr="0074600E">
        <w:rPr>
          <w:rFonts w:ascii="Times New Roman" w:hAnsi="Times New Roman"/>
          <w:sz w:val="28"/>
          <w:szCs w:val="28"/>
        </w:rPr>
        <w:t xml:space="preserve"> </w:t>
      </w:r>
      <w:proofErr w:type="spellStart"/>
      <w:r w:rsidRPr="0074600E">
        <w:rPr>
          <w:rFonts w:ascii="Times New Roman" w:hAnsi="Times New Roman"/>
          <w:sz w:val="28"/>
          <w:szCs w:val="28"/>
        </w:rPr>
        <w:t>деректерін</w:t>
      </w:r>
      <w:proofErr w:type="spellEnd"/>
      <w:r w:rsidRPr="0074600E">
        <w:rPr>
          <w:rFonts w:ascii="Times New Roman" w:hAnsi="Times New Roman"/>
          <w:sz w:val="28"/>
          <w:szCs w:val="28"/>
        </w:rPr>
        <w:t xml:space="preserve"> Агент-банк </w:t>
      </w:r>
      <w:proofErr w:type="spellStart"/>
      <w:r w:rsidRPr="0074600E">
        <w:rPr>
          <w:rFonts w:ascii="Times New Roman" w:hAnsi="Times New Roman"/>
          <w:sz w:val="28"/>
          <w:szCs w:val="28"/>
        </w:rPr>
        <w:t>Қорға</w:t>
      </w:r>
      <w:proofErr w:type="spellEnd"/>
      <w:r w:rsidRPr="0074600E">
        <w:rPr>
          <w:rFonts w:ascii="Times New Roman" w:hAnsi="Times New Roman"/>
          <w:sz w:val="28"/>
          <w:szCs w:val="28"/>
        </w:rPr>
        <w:t xml:space="preserve"> </w:t>
      </w:r>
      <w:proofErr w:type="spellStart"/>
      <w:r w:rsidRPr="0074600E">
        <w:rPr>
          <w:rFonts w:ascii="Times New Roman" w:hAnsi="Times New Roman"/>
          <w:sz w:val="28"/>
          <w:szCs w:val="28"/>
        </w:rPr>
        <w:t>кепілдік</w:t>
      </w:r>
      <w:proofErr w:type="spellEnd"/>
      <w:r w:rsidRPr="0074600E">
        <w:rPr>
          <w:rFonts w:ascii="Times New Roman" w:hAnsi="Times New Roman"/>
          <w:sz w:val="28"/>
          <w:szCs w:val="28"/>
        </w:rPr>
        <w:t xml:space="preserve"> </w:t>
      </w:r>
      <w:proofErr w:type="spellStart"/>
      <w:r w:rsidRPr="0074600E">
        <w:rPr>
          <w:rFonts w:ascii="Times New Roman" w:hAnsi="Times New Roman"/>
          <w:sz w:val="28"/>
          <w:szCs w:val="28"/>
        </w:rPr>
        <w:t>өтемін</w:t>
      </w:r>
      <w:proofErr w:type="spellEnd"/>
      <w:r w:rsidRPr="0074600E">
        <w:rPr>
          <w:rFonts w:ascii="Times New Roman" w:hAnsi="Times New Roman"/>
          <w:sz w:val="28"/>
          <w:szCs w:val="28"/>
        </w:rPr>
        <w:t xml:space="preserve"> </w:t>
      </w:r>
      <w:proofErr w:type="spellStart"/>
      <w:r w:rsidRPr="0074600E">
        <w:rPr>
          <w:rFonts w:ascii="Times New Roman" w:hAnsi="Times New Roman"/>
          <w:sz w:val="28"/>
          <w:szCs w:val="28"/>
        </w:rPr>
        <w:t>төлеу</w:t>
      </w:r>
      <w:proofErr w:type="spellEnd"/>
      <w:r w:rsidRPr="0074600E">
        <w:rPr>
          <w:rFonts w:ascii="Times New Roman" w:hAnsi="Times New Roman"/>
          <w:sz w:val="28"/>
          <w:szCs w:val="28"/>
        </w:rPr>
        <w:t xml:space="preserve"> </w:t>
      </w:r>
      <w:proofErr w:type="spellStart"/>
      <w:r w:rsidRPr="0074600E">
        <w:rPr>
          <w:rFonts w:ascii="Times New Roman" w:hAnsi="Times New Roman"/>
          <w:sz w:val="28"/>
          <w:szCs w:val="28"/>
        </w:rPr>
        <w:t>мерзімі</w:t>
      </w:r>
      <w:proofErr w:type="spellEnd"/>
      <w:r w:rsidRPr="0074600E">
        <w:rPr>
          <w:rFonts w:ascii="Times New Roman" w:hAnsi="Times New Roman"/>
          <w:sz w:val="28"/>
          <w:szCs w:val="28"/>
        </w:rPr>
        <w:t xml:space="preserve"> </w:t>
      </w:r>
      <w:proofErr w:type="spellStart"/>
      <w:r w:rsidRPr="0074600E">
        <w:rPr>
          <w:rFonts w:ascii="Times New Roman" w:hAnsi="Times New Roman"/>
          <w:sz w:val="28"/>
          <w:szCs w:val="28"/>
        </w:rPr>
        <w:t>аяқталған</w:t>
      </w:r>
      <w:proofErr w:type="spellEnd"/>
      <w:r w:rsidRPr="0074600E">
        <w:rPr>
          <w:rFonts w:ascii="Times New Roman" w:hAnsi="Times New Roman"/>
          <w:sz w:val="28"/>
          <w:szCs w:val="28"/>
        </w:rPr>
        <w:t xml:space="preserve"> </w:t>
      </w:r>
      <w:proofErr w:type="spellStart"/>
      <w:r w:rsidRPr="0074600E">
        <w:rPr>
          <w:rFonts w:ascii="Times New Roman" w:hAnsi="Times New Roman"/>
          <w:sz w:val="28"/>
          <w:szCs w:val="28"/>
        </w:rPr>
        <w:t>күннен</w:t>
      </w:r>
      <w:proofErr w:type="spellEnd"/>
      <w:r w:rsidRPr="0074600E">
        <w:rPr>
          <w:rFonts w:ascii="Times New Roman" w:hAnsi="Times New Roman"/>
          <w:sz w:val="28"/>
          <w:szCs w:val="28"/>
        </w:rPr>
        <w:t xml:space="preserve"> </w:t>
      </w:r>
      <w:proofErr w:type="spellStart"/>
      <w:r w:rsidRPr="0074600E">
        <w:rPr>
          <w:rFonts w:ascii="Times New Roman" w:hAnsi="Times New Roman"/>
          <w:sz w:val="28"/>
          <w:szCs w:val="28"/>
        </w:rPr>
        <w:t>бастап</w:t>
      </w:r>
      <w:proofErr w:type="spellEnd"/>
      <w:r w:rsidRPr="0074600E">
        <w:rPr>
          <w:rFonts w:ascii="Times New Roman" w:hAnsi="Times New Roman"/>
          <w:sz w:val="28"/>
          <w:szCs w:val="28"/>
        </w:rPr>
        <w:t xml:space="preserve"> 3 (</w:t>
      </w:r>
      <w:proofErr w:type="spellStart"/>
      <w:r w:rsidRPr="0074600E">
        <w:rPr>
          <w:rFonts w:ascii="Times New Roman" w:hAnsi="Times New Roman"/>
          <w:sz w:val="28"/>
          <w:szCs w:val="28"/>
        </w:rPr>
        <w:t>үш</w:t>
      </w:r>
      <w:proofErr w:type="spellEnd"/>
      <w:r w:rsidRPr="0074600E">
        <w:rPr>
          <w:rFonts w:ascii="Times New Roman" w:hAnsi="Times New Roman"/>
          <w:sz w:val="28"/>
          <w:szCs w:val="28"/>
        </w:rPr>
        <w:t xml:space="preserve">) </w:t>
      </w:r>
      <w:proofErr w:type="spellStart"/>
      <w:r w:rsidRPr="0074600E">
        <w:rPr>
          <w:rFonts w:ascii="Times New Roman" w:hAnsi="Times New Roman"/>
          <w:sz w:val="28"/>
          <w:szCs w:val="28"/>
        </w:rPr>
        <w:t>жұмыс</w:t>
      </w:r>
      <w:proofErr w:type="spellEnd"/>
      <w:r w:rsidRPr="0074600E">
        <w:rPr>
          <w:rFonts w:ascii="Times New Roman" w:hAnsi="Times New Roman"/>
          <w:sz w:val="28"/>
          <w:szCs w:val="28"/>
        </w:rPr>
        <w:t xml:space="preserve"> </w:t>
      </w:r>
      <w:proofErr w:type="spellStart"/>
      <w:r w:rsidRPr="0074600E">
        <w:rPr>
          <w:rFonts w:ascii="Times New Roman" w:hAnsi="Times New Roman"/>
          <w:sz w:val="28"/>
          <w:szCs w:val="28"/>
        </w:rPr>
        <w:t>күнінен</w:t>
      </w:r>
      <w:proofErr w:type="spellEnd"/>
      <w:r w:rsidRPr="0074600E">
        <w:rPr>
          <w:rFonts w:ascii="Times New Roman" w:hAnsi="Times New Roman"/>
          <w:sz w:val="28"/>
          <w:szCs w:val="28"/>
        </w:rPr>
        <w:t xml:space="preserve"> </w:t>
      </w:r>
      <w:proofErr w:type="spellStart"/>
      <w:r w:rsidRPr="0074600E">
        <w:rPr>
          <w:rFonts w:ascii="Times New Roman" w:hAnsi="Times New Roman"/>
          <w:sz w:val="28"/>
          <w:szCs w:val="28"/>
        </w:rPr>
        <w:t>кешіктірмей</w:t>
      </w:r>
      <w:proofErr w:type="spellEnd"/>
      <w:r w:rsidRPr="0074600E">
        <w:rPr>
          <w:rFonts w:ascii="Times New Roman" w:hAnsi="Times New Roman"/>
          <w:sz w:val="28"/>
          <w:szCs w:val="28"/>
        </w:rPr>
        <w:t xml:space="preserve"> </w:t>
      </w:r>
      <w:proofErr w:type="spellStart"/>
      <w:r w:rsidRPr="0074600E">
        <w:rPr>
          <w:rFonts w:ascii="Times New Roman" w:hAnsi="Times New Roman"/>
          <w:sz w:val="28"/>
          <w:szCs w:val="28"/>
        </w:rPr>
        <w:t>береді</w:t>
      </w:r>
      <w:proofErr w:type="spellEnd"/>
      <w:r w:rsidR="00596F0A" w:rsidRPr="00CF72A9">
        <w:rPr>
          <w:rFonts w:ascii="Times New Roman" w:hAnsi="Times New Roman"/>
          <w:sz w:val="28"/>
          <w:szCs w:val="28"/>
        </w:rPr>
        <w:t xml:space="preserve">. </w:t>
      </w:r>
    </w:p>
    <w:p w:rsidR="008B5976" w:rsidRPr="008B5976" w:rsidRDefault="008B5976" w:rsidP="008B5976">
      <w:pPr>
        <w:tabs>
          <w:tab w:val="left" w:pos="1134"/>
          <w:tab w:val="left" w:pos="1276"/>
          <w:tab w:val="left" w:pos="1418"/>
        </w:tabs>
        <w:ind w:firstLine="710"/>
        <w:rPr>
          <w:rFonts w:ascii="Times New Roman" w:hAnsi="Times New Roman"/>
          <w:sz w:val="28"/>
          <w:szCs w:val="28"/>
        </w:rPr>
      </w:pPr>
      <w:proofErr w:type="spellStart"/>
      <w:r w:rsidRPr="008B5976">
        <w:rPr>
          <w:rFonts w:ascii="Times New Roman" w:hAnsi="Times New Roman"/>
          <w:sz w:val="28"/>
          <w:szCs w:val="28"/>
        </w:rPr>
        <w:t>Депозиторлардың</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құжаттамасы</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Келісімге</w:t>
      </w:r>
      <w:proofErr w:type="spellEnd"/>
      <w:r w:rsidRPr="008B5976">
        <w:rPr>
          <w:rFonts w:ascii="Times New Roman" w:hAnsi="Times New Roman"/>
          <w:sz w:val="28"/>
          <w:szCs w:val="28"/>
        </w:rPr>
        <w:t xml:space="preserve"> 2 </w:t>
      </w:r>
      <w:proofErr w:type="spellStart"/>
      <w:r w:rsidRPr="008B5976">
        <w:rPr>
          <w:rFonts w:ascii="Times New Roman" w:hAnsi="Times New Roman"/>
          <w:sz w:val="28"/>
          <w:szCs w:val="28"/>
        </w:rPr>
        <w:t>және</w:t>
      </w:r>
      <w:proofErr w:type="spellEnd"/>
      <w:r w:rsidRPr="008B5976">
        <w:rPr>
          <w:rFonts w:ascii="Times New Roman" w:hAnsi="Times New Roman"/>
          <w:sz w:val="28"/>
          <w:szCs w:val="28"/>
        </w:rPr>
        <w:t xml:space="preserve"> 3 - </w:t>
      </w:r>
      <w:proofErr w:type="spellStart"/>
      <w:r w:rsidRPr="008B5976">
        <w:rPr>
          <w:rFonts w:ascii="Times New Roman" w:hAnsi="Times New Roman"/>
          <w:sz w:val="28"/>
          <w:szCs w:val="28"/>
        </w:rPr>
        <w:t>қосымшаларға</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сәйкес</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құжаттарды</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қабылдау-тапсыру</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актісі</w:t>
      </w:r>
      <w:proofErr w:type="spellEnd"/>
      <w:r w:rsidRPr="008B5976">
        <w:rPr>
          <w:rFonts w:ascii="Times New Roman" w:hAnsi="Times New Roman"/>
          <w:sz w:val="28"/>
          <w:szCs w:val="28"/>
        </w:rPr>
        <w:t xml:space="preserve"> мен </w:t>
      </w:r>
      <w:proofErr w:type="spellStart"/>
      <w:r w:rsidRPr="008B5976">
        <w:rPr>
          <w:rFonts w:ascii="Times New Roman" w:hAnsi="Times New Roman"/>
          <w:sz w:val="28"/>
          <w:szCs w:val="28"/>
        </w:rPr>
        <w:t>тізімдемесі</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қоса</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беріле</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отырып</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Қорға</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беріледі</w:t>
      </w:r>
      <w:proofErr w:type="spellEnd"/>
      <w:r w:rsidRPr="008B5976">
        <w:rPr>
          <w:rFonts w:ascii="Times New Roman" w:hAnsi="Times New Roman"/>
          <w:sz w:val="28"/>
          <w:szCs w:val="28"/>
        </w:rPr>
        <w:t xml:space="preserve">. </w:t>
      </w:r>
    </w:p>
    <w:p w:rsidR="008B5976" w:rsidRPr="008B5976" w:rsidRDefault="008B5976" w:rsidP="008B5976">
      <w:pPr>
        <w:tabs>
          <w:tab w:val="left" w:pos="1134"/>
          <w:tab w:val="left" w:pos="1276"/>
          <w:tab w:val="left" w:pos="1418"/>
        </w:tabs>
        <w:ind w:firstLine="710"/>
        <w:rPr>
          <w:rFonts w:ascii="Times New Roman" w:hAnsi="Times New Roman"/>
          <w:sz w:val="28"/>
          <w:szCs w:val="28"/>
          <w:lang w:val="kk-KZ"/>
        </w:rPr>
      </w:pPr>
      <w:r w:rsidRPr="008B5976">
        <w:rPr>
          <w:rFonts w:ascii="Times New Roman" w:hAnsi="Times New Roman"/>
          <w:sz w:val="28"/>
          <w:szCs w:val="28"/>
        </w:rPr>
        <w:t>Агент-</w:t>
      </w:r>
      <w:proofErr w:type="spellStart"/>
      <w:r w:rsidRPr="008B5976">
        <w:rPr>
          <w:rFonts w:ascii="Times New Roman" w:hAnsi="Times New Roman"/>
          <w:sz w:val="28"/>
          <w:szCs w:val="28"/>
        </w:rPr>
        <w:t>банктің</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әрбір</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құрылымдық</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бөлімшесі</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үшін</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аумақтық</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тиесілігін</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ескере</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отырып</w:t>
      </w:r>
      <w:proofErr w:type="spellEnd"/>
      <w:r w:rsidRPr="008B5976">
        <w:rPr>
          <w:rFonts w:ascii="Times New Roman" w:hAnsi="Times New Roman"/>
          <w:sz w:val="28"/>
          <w:szCs w:val="28"/>
        </w:rPr>
        <w:t xml:space="preserve">) Агент-банк </w:t>
      </w:r>
      <w:proofErr w:type="spellStart"/>
      <w:r w:rsidRPr="008B5976">
        <w:rPr>
          <w:rFonts w:ascii="Times New Roman" w:hAnsi="Times New Roman"/>
          <w:sz w:val="28"/>
          <w:szCs w:val="28"/>
        </w:rPr>
        <w:t>алфавиттік</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тәртіппен</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жеке</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тізімдеме</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қалыптастырады</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және</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қоса</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берілген</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тізімдемеде</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көрсетілген</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тәртіпке</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сәйкес</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құжаттаманы</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ұсынады</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Кепілдік</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берілген</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өтемді</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төлеудің</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негізділігі</w:t>
      </w:r>
      <w:proofErr w:type="spellEnd"/>
      <w:r w:rsidRPr="008B5976">
        <w:rPr>
          <w:rFonts w:ascii="Times New Roman" w:hAnsi="Times New Roman"/>
          <w:sz w:val="28"/>
          <w:szCs w:val="28"/>
        </w:rPr>
        <w:t xml:space="preserve"> мен </w:t>
      </w:r>
      <w:proofErr w:type="spellStart"/>
      <w:r w:rsidRPr="008B5976">
        <w:rPr>
          <w:rFonts w:ascii="Times New Roman" w:hAnsi="Times New Roman"/>
          <w:sz w:val="28"/>
          <w:szCs w:val="28"/>
        </w:rPr>
        <w:t>толықтығын</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бақылау</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барысында</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Қор</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анықтаған</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сәйкессіздіктер</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жойылғаннан</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кейін</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қайта</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ұсынылған</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құжаттамалар</w:t>
      </w:r>
      <w:proofErr w:type="spellEnd"/>
      <w:r w:rsidRPr="008B5976">
        <w:rPr>
          <w:rFonts w:ascii="Times New Roman" w:hAnsi="Times New Roman"/>
          <w:sz w:val="28"/>
          <w:szCs w:val="28"/>
        </w:rPr>
        <w:t xml:space="preserve"> осы </w:t>
      </w:r>
      <w:proofErr w:type="spellStart"/>
      <w:r w:rsidRPr="008B5976">
        <w:rPr>
          <w:rFonts w:ascii="Times New Roman" w:hAnsi="Times New Roman"/>
          <w:sz w:val="28"/>
          <w:szCs w:val="28"/>
        </w:rPr>
        <w:t>абзацта</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көрсетілген</w:t>
      </w:r>
      <w:proofErr w:type="spellEnd"/>
      <w:r w:rsidRPr="008B5976">
        <w:rPr>
          <w:rFonts w:ascii="Times New Roman" w:hAnsi="Times New Roman"/>
          <w:sz w:val="28"/>
          <w:szCs w:val="28"/>
        </w:rPr>
        <w:t xml:space="preserve"> оны </w:t>
      </w:r>
      <w:proofErr w:type="spellStart"/>
      <w:r w:rsidRPr="008B5976">
        <w:rPr>
          <w:rFonts w:ascii="Times New Roman" w:hAnsi="Times New Roman"/>
          <w:sz w:val="28"/>
          <w:szCs w:val="28"/>
        </w:rPr>
        <w:t>қалыптастыру</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жөніндегі</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барлық</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талаптар</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ескеріле</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отырып</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жеке</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тізімдемені</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белгілей</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отырып</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ұсынылады</w:t>
      </w:r>
      <w:proofErr w:type="spellEnd"/>
      <w:r>
        <w:rPr>
          <w:rFonts w:ascii="Times New Roman" w:hAnsi="Times New Roman"/>
          <w:sz w:val="28"/>
          <w:szCs w:val="28"/>
          <w:lang w:val="kk-KZ"/>
        </w:rPr>
        <w:t>.</w:t>
      </w:r>
    </w:p>
    <w:p w:rsidR="008B5976" w:rsidRPr="00675D65" w:rsidRDefault="005400BA" w:rsidP="008B5976">
      <w:pPr>
        <w:tabs>
          <w:tab w:val="left" w:pos="1134"/>
          <w:tab w:val="left" w:pos="1276"/>
          <w:tab w:val="left" w:pos="1418"/>
        </w:tabs>
        <w:ind w:firstLine="710"/>
        <w:rPr>
          <w:rFonts w:ascii="Times New Roman" w:hAnsi="Times New Roman"/>
          <w:sz w:val="28"/>
          <w:szCs w:val="28"/>
          <w:lang w:val="kk-KZ"/>
        </w:rPr>
      </w:pPr>
      <w:r w:rsidRPr="00675D65">
        <w:rPr>
          <w:rFonts w:ascii="Times New Roman" w:hAnsi="Times New Roman"/>
          <w:sz w:val="28"/>
          <w:szCs w:val="28"/>
          <w:lang w:val="kk-KZ"/>
        </w:rPr>
        <w:t>2.</w:t>
      </w:r>
      <w:r w:rsidR="009163B5" w:rsidRPr="00675D65">
        <w:rPr>
          <w:rFonts w:ascii="Times New Roman" w:hAnsi="Times New Roman"/>
          <w:sz w:val="28"/>
          <w:szCs w:val="28"/>
          <w:lang w:val="kk-KZ"/>
        </w:rPr>
        <w:t>7</w:t>
      </w:r>
      <w:r w:rsidRPr="00675D65">
        <w:rPr>
          <w:rFonts w:ascii="Times New Roman" w:hAnsi="Times New Roman"/>
          <w:sz w:val="28"/>
          <w:szCs w:val="28"/>
          <w:lang w:val="kk-KZ"/>
        </w:rPr>
        <w:t>.</w:t>
      </w:r>
      <w:r w:rsidR="00340BD4" w:rsidRPr="00675D65">
        <w:rPr>
          <w:rFonts w:ascii="Times New Roman" w:hAnsi="Times New Roman"/>
          <w:sz w:val="28"/>
          <w:szCs w:val="28"/>
          <w:lang w:val="kk-KZ"/>
        </w:rPr>
        <w:t xml:space="preserve"> </w:t>
      </w:r>
      <w:r w:rsidR="008B5976" w:rsidRPr="00675D65">
        <w:rPr>
          <w:rFonts w:ascii="Times New Roman" w:hAnsi="Times New Roman"/>
          <w:sz w:val="28"/>
          <w:szCs w:val="28"/>
          <w:lang w:val="kk-KZ"/>
        </w:rPr>
        <w:t>Тараптар келісімге 4-қосымшада белгіленген нысан бойынша салыстыру актісіне қол қою арқылы банк депозиторларына төленген кепілдік өтем сомаларын салыстырып тексеруді жүргізеді:</w:t>
      </w:r>
    </w:p>
    <w:p w:rsidR="00D734D1" w:rsidRPr="00675D65" w:rsidRDefault="008B5976" w:rsidP="008B5976">
      <w:pPr>
        <w:tabs>
          <w:tab w:val="left" w:pos="1134"/>
          <w:tab w:val="left" w:pos="1276"/>
          <w:tab w:val="left" w:pos="1418"/>
        </w:tabs>
        <w:ind w:firstLine="710"/>
        <w:rPr>
          <w:rFonts w:ascii="Times New Roman" w:hAnsi="Times New Roman"/>
          <w:sz w:val="28"/>
          <w:szCs w:val="28"/>
          <w:lang w:val="kk-KZ"/>
        </w:rPr>
      </w:pPr>
      <w:r w:rsidRPr="00675D65">
        <w:rPr>
          <w:rFonts w:ascii="Times New Roman" w:hAnsi="Times New Roman"/>
          <w:sz w:val="28"/>
          <w:szCs w:val="28"/>
          <w:lang w:val="kk-KZ"/>
        </w:rPr>
        <w:t>аралық өзара есеп айырысуды салыстыру актісінің Қор және Агент-банк төлеу бойынша кепілдік берілген өтем кепілдік берілген __________________________ депозиттері бойынша, _____ бастап ____________ дейін жүргізілген кезеңде, жұмыс көрсетілген кезең аяқталған күннен бастап ___ (___________________) жұмыс күн ішінде (бұдан әрі – аралық салыстыру актісі)</w:t>
      </w:r>
      <w:r w:rsidR="00D734D1" w:rsidRPr="00675D65">
        <w:rPr>
          <w:rFonts w:ascii="Times New Roman" w:hAnsi="Times New Roman"/>
          <w:sz w:val="28"/>
          <w:szCs w:val="28"/>
          <w:lang w:val="kk-KZ"/>
        </w:rPr>
        <w:t>;</w:t>
      </w:r>
    </w:p>
    <w:p w:rsidR="008B5976" w:rsidRPr="00675D65" w:rsidRDefault="008B5976" w:rsidP="0016417E">
      <w:pPr>
        <w:ind w:firstLine="709"/>
        <w:rPr>
          <w:rFonts w:ascii="Times New Roman" w:hAnsi="Times New Roman"/>
          <w:sz w:val="28"/>
          <w:szCs w:val="28"/>
          <w:lang w:val="kk-KZ"/>
        </w:rPr>
      </w:pPr>
      <w:r w:rsidRPr="00675D65">
        <w:rPr>
          <w:rFonts w:ascii="Times New Roman" w:hAnsi="Times New Roman"/>
          <w:sz w:val="28"/>
          <w:szCs w:val="28"/>
          <w:lang w:val="kk-KZ"/>
        </w:rPr>
        <w:t>кепілдік берілген __________________________ депозиттері бойынша кепілдік өтем төлеу жөніндегі Қор мен Агент-банк арасындағы өзара есеп айырысуларды салыстырып тексерудің қорытынды актісі, кепілдік өтемді төлеу мерзімі аяқталған күннен бастап ___ (___________________) жұмыс күн ішінде, бірақ банк депозиторлары талап</w:t>
      </w:r>
      <w:r w:rsidR="0000528E">
        <w:rPr>
          <w:rFonts w:ascii="Times New Roman" w:hAnsi="Times New Roman"/>
          <w:sz w:val="28"/>
          <w:szCs w:val="28"/>
          <w:lang w:val="kk-KZ"/>
        </w:rPr>
        <w:t xml:space="preserve"> етпеген кепілдік өтем сомасын «</w:t>
      </w:r>
      <w:r w:rsidRPr="00675D65">
        <w:rPr>
          <w:rFonts w:ascii="Times New Roman" w:hAnsi="Times New Roman"/>
          <w:sz w:val="28"/>
          <w:szCs w:val="28"/>
          <w:lang w:val="kk-KZ"/>
        </w:rPr>
        <w:t>Бір</w:t>
      </w:r>
      <w:r w:rsidR="0000528E">
        <w:rPr>
          <w:rFonts w:ascii="Times New Roman" w:hAnsi="Times New Roman"/>
          <w:sz w:val="28"/>
          <w:szCs w:val="28"/>
          <w:lang w:val="kk-KZ"/>
        </w:rPr>
        <w:t>ыңғай жинақтаушы зейнетақы қоры»</w:t>
      </w:r>
      <w:r w:rsidRPr="00675D65">
        <w:rPr>
          <w:rFonts w:ascii="Times New Roman" w:hAnsi="Times New Roman"/>
          <w:sz w:val="28"/>
          <w:szCs w:val="28"/>
          <w:lang w:val="kk-KZ"/>
        </w:rPr>
        <w:t xml:space="preserve"> АҚ – ға (бұдан әрі-салыстырып тексерудің қорытынды актісі) аудару мерзімінен кешіктірмей жұмыс күндері.</w:t>
      </w:r>
    </w:p>
    <w:p w:rsidR="00A613B5" w:rsidRPr="00675D65" w:rsidRDefault="00127A09" w:rsidP="0016417E">
      <w:pPr>
        <w:ind w:firstLine="709"/>
        <w:rPr>
          <w:rFonts w:ascii="Times New Roman" w:hAnsi="Times New Roman"/>
          <w:sz w:val="28"/>
          <w:szCs w:val="28"/>
          <w:lang w:val="kk-KZ"/>
        </w:rPr>
      </w:pPr>
      <w:r w:rsidRPr="00675D65">
        <w:rPr>
          <w:rFonts w:ascii="Times New Roman" w:hAnsi="Times New Roman"/>
          <w:sz w:val="28"/>
          <w:szCs w:val="28"/>
          <w:lang w:val="kk-KZ"/>
        </w:rPr>
        <w:t>2.</w:t>
      </w:r>
      <w:r w:rsidR="009163B5" w:rsidRPr="00675D65">
        <w:rPr>
          <w:rFonts w:ascii="Times New Roman" w:hAnsi="Times New Roman"/>
          <w:sz w:val="28"/>
          <w:szCs w:val="28"/>
          <w:lang w:val="kk-KZ"/>
        </w:rPr>
        <w:t>8</w:t>
      </w:r>
      <w:r w:rsidR="0000528E">
        <w:rPr>
          <w:rFonts w:ascii="Times New Roman" w:hAnsi="Times New Roman"/>
          <w:sz w:val="28"/>
          <w:szCs w:val="28"/>
          <w:lang w:val="kk-KZ"/>
        </w:rPr>
        <w:t>.</w:t>
      </w:r>
      <w:r w:rsidR="005400BA" w:rsidRPr="00675D65">
        <w:rPr>
          <w:rFonts w:ascii="Times New Roman" w:hAnsi="Times New Roman"/>
          <w:sz w:val="28"/>
          <w:szCs w:val="28"/>
          <w:lang w:val="kk-KZ"/>
        </w:rPr>
        <w:t xml:space="preserve"> </w:t>
      </w:r>
      <w:r w:rsidR="008B5976" w:rsidRPr="00675D65">
        <w:rPr>
          <w:rFonts w:ascii="Times New Roman" w:hAnsi="Times New Roman"/>
          <w:sz w:val="28"/>
          <w:szCs w:val="28"/>
          <w:lang w:val="kk-KZ"/>
        </w:rPr>
        <w:t>Қор Агент-банктің келісім бойынша өз міндеттемелерін орындауын, Келісімнің қолданылу мерзімі аяқталғанға дейін Агент банктің кепілдік өтемін төлеудің негізділігі мен толықтығын, оның ішінде Қордың ішкі нормативтік құжаттарында белгіленген тәртіппен және мерзімдерде банк депозиторларының дерекнамасын іріктеп тексеру арқылы бақылау жөніндегі іс-шараларды жүзеге асырады.</w:t>
      </w:r>
      <w:r w:rsidR="00CC084F" w:rsidRPr="00675D65">
        <w:rPr>
          <w:rFonts w:ascii="Times New Roman" w:hAnsi="Times New Roman"/>
          <w:sz w:val="28"/>
          <w:szCs w:val="28"/>
          <w:lang w:val="kk-KZ"/>
        </w:rPr>
        <w:t xml:space="preserve"> </w:t>
      </w:r>
    </w:p>
    <w:p w:rsidR="009163B5" w:rsidRPr="0003750A" w:rsidRDefault="00127A09" w:rsidP="0016417E">
      <w:pPr>
        <w:ind w:firstLine="709"/>
        <w:rPr>
          <w:rFonts w:ascii="Times New Roman" w:hAnsi="Times New Roman"/>
          <w:sz w:val="28"/>
          <w:szCs w:val="28"/>
          <w:lang w:val="kk-KZ"/>
        </w:rPr>
      </w:pPr>
      <w:r w:rsidRPr="00675D65">
        <w:rPr>
          <w:rFonts w:ascii="Times New Roman" w:hAnsi="Times New Roman"/>
          <w:sz w:val="28"/>
          <w:szCs w:val="28"/>
          <w:lang w:val="kk-KZ"/>
        </w:rPr>
        <w:t>2.</w:t>
      </w:r>
      <w:r w:rsidR="009163B5" w:rsidRPr="00675D65">
        <w:rPr>
          <w:rFonts w:ascii="Times New Roman" w:hAnsi="Times New Roman"/>
          <w:sz w:val="28"/>
          <w:szCs w:val="28"/>
          <w:lang w:val="kk-KZ"/>
        </w:rPr>
        <w:t>9</w:t>
      </w:r>
      <w:r w:rsidRPr="00675D65">
        <w:rPr>
          <w:rFonts w:ascii="Times New Roman" w:hAnsi="Times New Roman"/>
          <w:sz w:val="28"/>
          <w:szCs w:val="28"/>
          <w:lang w:val="kk-KZ"/>
        </w:rPr>
        <w:t>.</w:t>
      </w:r>
      <w:r w:rsidR="005400BA" w:rsidRPr="00675D65">
        <w:rPr>
          <w:rFonts w:ascii="Times New Roman" w:hAnsi="Times New Roman"/>
          <w:sz w:val="28"/>
          <w:szCs w:val="28"/>
          <w:lang w:val="kk-KZ"/>
        </w:rPr>
        <w:t xml:space="preserve"> </w:t>
      </w:r>
      <w:r w:rsidR="0003750A" w:rsidRPr="00675D65">
        <w:rPr>
          <w:rFonts w:ascii="Times New Roman" w:hAnsi="Times New Roman"/>
          <w:sz w:val="28"/>
          <w:szCs w:val="28"/>
          <w:lang w:val="kk-KZ"/>
        </w:rPr>
        <w:t>Қор Агент-банктің төлем Қағидаларында және Келісімде көзделген міндеттемелерді орындауында сәйкессіздіктерді (орындамау, тиісінше орындамау, уақтылы орындамау), оның ішінде қате төлемдер фактілерін анықтаған жағдайда Агент-банк Келісімнің 5-бөліміне сәйкес жауапты болады, сондай-ақ</w:t>
      </w:r>
      <w:r w:rsidR="009163B5" w:rsidRPr="00675D65">
        <w:rPr>
          <w:rFonts w:ascii="Times New Roman" w:hAnsi="Times New Roman"/>
          <w:sz w:val="28"/>
          <w:szCs w:val="28"/>
          <w:lang w:val="kk-KZ"/>
        </w:rPr>
        <w:t xml:space="preserve">: </w:t>
      </w:r>
      <w:r w:rsidR="0003750A">
        <w:rPr>
          <w:rFonts w:ascii="Times New Roman" w:hAnsi="Times New Roman"/>
          <w:sz w:val="28"/>
          <w:szCs w:val="28"/>
          <w:lang w:val="kk-KZ"/>
        </w:rPr>
        <w:t xml:space="preserve"> </w:t>
      </w:r>
    </w:p>
    <w:p w:rsidR="00320C62" w:rsidRPr="00320C62" w:rsidRDefault="00AA5AEB" w:rsidP="00320C62">
      <w:pPr>
        <w:pStyle w:val="a3"/>
        <w:numPr>
          <w:ilvl w:val="0"/>
          <w:numId w:val="29"/>
        </w:numPr>
        <w:tabs>
          <w:tab w:val="left" w:pos="142"/>
          <w:tab w:val="left" w:pos="1134"/>
        </w:tabs>
        <w:ind w:left="0" w:firstLine="680"/>
        <w:rPr>
          <w:rFonts w:ascii="Times New Roman" w:hAnsi="Times New Roman"/>
          <w:sz w:val="28"/>
          <w:szCs w:val="28"/>
          <w:lang w:val="kk-KZ"/>
        </w:rPr>
      </w:pPr>
      <w:r>
        <w:rPr>
          <w:rFonts w:ascii="Times New Roman" w:hAnsi="Times New Roman"/>
          <w:sz w:val="28"/>
          <w:szCs w:val="28"/>
          <w:lang w:val="kk-KZ"/>
        </w:rPr>
        <w:t>т</w:t>
      </w:r>
      <w:r w:rsidR="00320C62" w:rsidRPr="00320C62">
        <w:rPr>
          <w:rFonts w:ascii="Times New Roman" w:hAnsi="Times New Roman"/>
          <w:sz w:val="28"/>
          <w:szCs w:val="28"/>
          <w:lang w:val="kk-KZ"/>
        </w:rPr>
        <w:t>өлем туралы есепті және (немесе) үзінді көшірмені (электрондық форматта немесе қағаз жеткізгіште) ұсынбаған не төлем және үзінді көшірме туралы есепте кепілдік өтем сомалары арасындағы алшақтықтар, сондай-ақ белгіленген нысанға сәйкессіздік анықталған жағдайда, Агент-банк Қордың хабарламасын алған күннен бастап 3 (үш) жұмыс күнінен кешіктірмей ұсынады төлем туралы есеп және (немесе) үзінді көшірме не анықталған сәйкессіздіктерді жояды;</w:t>
      </w:r>
    </w:p>
    <w:p w:rsidR="00320C62" w:rsidRPr="00320C62" w:rsidRDefault="00320C62" w:rsidP="00320C62">
      <w:pPr>
        <w:pStyle w:val="a3"/>
        <w:numPr>
          <w:ilvl w:val="0"/>
          <w:numId w:val="29"/>
        </w:numPr>
        <w:tabs>
          <w:tab w:val="left" w:pos="142"/>
          <w:tab w:val="left" w:pos="1134"/>
        </w:tabs>
        <w:ind w:left="0" w:firstLine="680"/>
        <w:rPr>
          <w:rFonts w:ascii="Times New Roman" w:hAnsi="Times New Roman"/>
          <w:sz w:val="28"/>
          <w:szCs w:val="28"/>
          <w:lang w:val="kk-KZ"/>
        </w:rPr>
      </w:pPr>
      <w:r w:rsidRPr="00320C62">
        <w:rPr>
          <w:rFonts w:ascii="Times New Roman" w:hAnsi="Times New Roman"/>
          <w:sz w:val="28"/>
          <w:szCs w:val="28"/>
          <w:lang w:val="kk-KZ"/>
        </w:rPr>
        <w:t>соңғы есепті апта үшін төлем туралы есеп және (немесе) үзінді көшірме (электрондық форматта немесе қағаз жеткізгіште) ұсынылмаған не кепілдік берілген өтем сомалары арасындағы алшақтықтар, сондай-ақ белгіленген нысанға сәйкессіздік анықталған жағдайда, Агент-банк Қордың хабарламасын алған күннен бастап 1 (бір) жұмыс күнінен кешіктірмей Қор туралы есеп береді. және (немесе) үзінді көшірмені төлейді не анықталған сәйкессіздіктерді жояды;</w:t>
      </w:r>
    </w:p>
    <w:p w:rsidR="00320C62" w:rsidRPr="00320C62" w:rsidRDefault="00320C62" w:rsidP="00320C62">
      <w:pPr>
        <w:pStyle w:val="a3"/>
        <w:numPr>
          <w:ilvl w:val="0"/>
          <w:numId w:val="29"/>
        </w:numPr>
        <w:tabs>
          <w:tab w:val="left" w:pos="142"/>
          <w:tab w:val="left" w:pos="1134"/>
        </w:tabs>
        <w:ind w:left="0" w:firstLine="680"/>
        <w:rPr>
          <w:rFonts w:ascii="Times New Roman" w:hAnsi="Times New Roman"/>
          <w:sz w:val="28"/>
          <w:szCs w:val="28"/>
          <w:lang w:val="kk-KZ"/>
        </w:rPr>
      </w:pPr>
      <w:r w:rsidRPr="00320C62">
        <w:rPr>
          <w:rFonts w:ascii="Times New Roman" w:hAnsi="Times New Roman"/>
          <w:sz w:val="28"/>
          <w:szCs w:val="28"/>
          <w:lang w:val="kk-KZ"/>
        </w:rPr>
        <w:t>депозиторлардың дерекнамасы ұсынылмаған жағдайда, агент Банк Қордың хабарламасын алған күннен бастап 3 (үш) жұмыс күнінен кешіктірмей көрсетілген дерекнаманы ұсынады. Депозиторлардың құжаттама деректері бойынша кепілдік өтемақы төлемдері қате деп танылады және агент банк депозиторлардың құжаттамаларын көрсетілген мерзімде ұсынбаған жағдайда, Келісімнің 2.10-тармағына сәйкес Қорға толық көлемде қайтарылуға жатады;</w:t>
      </w:r>
    </w:p>
    <w:p w:rsidR="00320C62" w:rsidRPr="00675D65" w:rsidRDefault="00320C62" w:rsidP="00361F8E">
      <w:pPr>
        <w:pStyle w:val="a3"/>
        <w:numPr>
          <w:ilvl w:val="0"/>
          <w:numId w:val="29"/>
        </w:numPr>
        <w:tabs>
          <w:tab w:val="left" w:pos="142"/>
          <w:tab w:val="left" w:pos="1134"/>
        </w:tabs>
        <w:ind w:left="0" w:firstLine="710"/>
        <w:contextualSpacing w:val="0"/>
        <w:rPr>
          <w:rFonts w:ascii="Times New Roman" w:hAnsi="Times New Roman"/>
          <w:sz w:val="28"/>
          <w:lang w:val="kk-KZ"/>
        </w:rPr>
      </w:pPr>
      <w:r w:rsidRPr="00320C62">
        <w:rPr>
          <w:rFonts w:ascii="Times New Roman" w:hAnsi="Times New Roman"/>
          <w:sz w:val="28"/>
          <w:szCs w:val="28"/>
          <w:lang w:val="kk-KZ"/>
        </w:rPr>
        <w:t>депозиторлардың құжаттамасы тиісінше ұсынылмаған кезде – Келісімнің 2.4-тармағында көзделген тәртіпке сәйкес келмеген жағдайда, Агент-банк Қордың хабарламасын алған күннен бастап 5 (бес) жұмыс күні ішінде анықталған сәйкессіздіктерді жояды. Депозиторлардың құжаттама деректері бойынша кепілдік өтемақы төлемдері қате деп танылады және агент-банк депозиторлардың деректерінде анықталған сәйкессіздіктерді көрсетілген мерзімде жоймаған жағдайда, Келісімнің 2.10-тармағына сәйкес Қорға толық көлемде қайтарылуға жатады;</w:t>
      </w:r>
    </w:p>
    <w:p w:rsidR="00AA5AEB" w:rsidRDefault="00320C62" w:rsidP="00AA5AEB">
      <w:pPr>
        <w:tabs>
          <w:tab w:val="left" w:pos="142"/>
          <w:tab w:val="left" w:pos="709"/>
        </w:tabs>
        <w:ind w:firstLine="0"/>
        <w:rPr>
          <w:rFonts w:ascii="Times New Roman" w:hAnsi="Times New Roman"/>
          <w:sz w:val="28"/>
          <w:szCs w:val="28"/>
          <w:lang w:val="kk-KZ"/>
        </w:rPr>
      </w:pPr>
      <w:r>
        <w:rPr>
          <w:rFonts w:ascii="Times New Roman" w:hAnsi="Times New Roman"/>
          <w:sz w:val="28"/>
          <w:szCs w:val="28"/>
          <w:lang w:val="kk-KZ"/>
        </w:rPr>
        <w:tab/>
      </w:r>
      <w:r w:rsidR="00AA5AEB">
        <w:rPr>
          <w:rFonts w:ascii="Times New Roman" w:hAnsi="Times New Roman"/>
          <w:sz w:val="28"/>
          <w:szCs w:val="28"/>
          <w:lang w:val="kk-KZ"/>
        </w:rPr>
        <w:tab/>
      </w:r>
      <w:r w:rsidR="0016417E" w:rsidRPr="00320C62">
        <w:rPr>
          <w:rFonts w:ascii="Times New Roman" w:hAnsi="Times New Roman"/>
          <w:sz w:val="28"/>
          <w:szCs w:val="28"/>
          <w:lang w:val="kk-KZ"/>
        </w:rPr>
        <w:t xml:space="preserve">5) </w:t>
      </w:r>
      <w:r w:rsidR="00AA5AEB" w:rsidRPr="00AA5AEB">
        <w:rPr>
          <w:rFonts w:ascii="Times New Roman" w:hAnsi="Times New Roman"/>
          <w:sz w:val="28"/>
          <w:szCs w:val="28"/>
          <w:lang w:val="kk-KZ"/>
        </w:rPr>
        <w:t>Агент-банк соңғы есепті аптада кепілдік өтемін төлеу жүргізілген депозиторлардың құжаттамасын ұсынбаған және (немесе) тиісінше ұсынбаған жағдайда, Агент-банк анықталған сәйкессіздіктерді жояды не ұсынылмаған құжаттарды Қордың хабарламасын алған күннен бастап ___ (___________________ )  күнтізбелік күндер ішінде ұсынады, бірақ кепілдік өтеуді төлеу мерзімі аяқталған күннен бастап күнтізбелік 7 (жеті) күннен кешіктірмей жүзеге асырылады. Аталған депозиторлардың құжаттамасы берілмеген, не Агент-банк белгіленген мерзімде сәйкессіздіктерді жоймаған жағдайда, Қор Агент-банкке мұндай құжаттаманы қате төлемдер деп тану және оларды Келісімнің 2.10-тармағына сәйкес толық көлемде қайтару туралы хабарлама жібереді.</w:t>
      </w:r>
    </w:p>
    <w:p w:rsidR="00832330" w:rsidRPr="00AA5AEB" w:rsidRDefault="000E2124" w:rsidP="00AA5AEB">
      <w:pPr>
        <w:tabs>
          <w:tab w:val="left" w:pos="142"/>
          <w:tab w:val="left" w:pos="1134"/>
        </w:tabs>
        <w:ind w:firstLine="0"/>
        <w:rPr>
          <w:rFonts w:ascii="Times New Roman" w:hAnsi="Times New Roman"/>
          <w:sz w:val="28"/>
          <w:szCs w:val="28"/>
          <w:lang w:val="kk-KZ"/>
        </w:rPr>
      </w:pPr>
      <w:r w:rsidRPr="00AA5AEB">
        <w:rPr>
          <w:rFonts w:ascii="Times New Roman" w:hAnsi="Times New Roman"/>
          <w:sz w:val="28"/>
          <w:szCs w:val="28"/>
          <w:lang w:val="kk-KZ"/>
        </w:rPr>
        <w:t xml:space="preserve">2.10. </w:t>
      </w:r>
      <w:r w:rsidR="00AA5AEB" w:rsidRPr="00AA5AEB">
        <w:rPr>
          <w:rFonts w:ascii="Times New Roman" w:hAnsi="Times New Roman"/>
          <w:sz w:val="28"/>
          <w:szCs w:val="28"/>
          <w:lang w:val="kk-KZ"/>
        </w:rPr>
        <w:t>Депозиторлар қате төлеген және (немесе) талап етпеген кепілдік өтемінің сомалары аралық/қорытынды салыстыру актісінде көрсетіледі және Тараптар Келісімнің 10-бөлімінде көрсетілген деректемелер бойынша Қордың банк шотына аудару жолымен қорытынды салыстыру актісіне қол қойған күннен бастап 3 (үш) жұмыс күні ішінде агент банк Қордың шотына қайтарады.</w:t>
      </w:r>
    </w:p>
    <w:p w:rsidR="000E2124" w:rsidRPr="00AA5AEB" w:rsidRDefault="000E2124" w:rsidP="000E2124">
      <w:pPr>
        <w:ind w:firstLine="710"/>
        <w:rPr>
          <w:rFonts w:ascii="Times New Roman" w:hAnsi="Times New Roman"/>
          <w:sz w:val="28"/>
          <w:szCs w:val="28"/>
          <w:lang w:val="kk-KZ"/>
        </w:rPr>
      </w:pPr>
    </w:p>
    <w:p w:rsidR="00F32A6B" w:rsidRPr="00AA5AEB" w:rsidRDefault="003A1A73" w:rsidP="00EA2E6C">
      <w:pPr>
        <w:ind w:firstLine="709"/>
        <w:jc w:val="center"/>
        <w:rPr>
          <w:rFonts w:ascii="Times New Roman" w:hAnsi="Times New Roman"/>
          <w:b/>
          <w:sz w:val="28"/>
          <w:szCs w:val="28"/>
          <w:lang w:val="kk-KZ"/>
        </w:rPr>
      </w:pPr>
      <w:r w:rsidRPr="00AA5AEB">
        <w:rPr>
          <w:rFonts w:ascii="Times New Roman" w:hAnsi="Times New Roman"/>
          <w:b/>
          <w:sz w:val="28"/>
          <w:szCs w:val="28"/>
          <w:lang w:val="kk-KZ"/>
        </w:rPr>
        <w:t>3</w:t>
      </w:r>
      <w:r w:rsidR="00642CA4" w:rsidRPr="00AA5AEB">
        <w:rPr>
          <w:rFonts w:ascii="Times New Roman" w:hAnsi="Times New Roman"/>
          <w:b/>
          <w:sz w:val="28"/>
          <w:szCs w:val="28"/>
          <w:lang w:val="kk-KZ"/>
        </w:rPr>
        <w:t xml:space="preserve">. </w:t>
      </w:r>
      <w:r w:rsidR="00481E2B" w:rsidRPr="00AA5AEB">
        <w:rPr>
          <w:rFonts w:ascii="Times New Roman" w:hAnsi="Times New Roman"/>
          <w:b/>
          <w:sz w:val="28"/>
          <w:szCs w:val="28"/>
          <w:lang w:val="kk-KZ"/>
        </w:rPr>
        <w:t xml:space="preserve"> </w:t>
      </w:r>
      <w:r w:rsidR="00AA5AEB" w:rsidRPr="00AA5AEB">
        <w:rPr>
          <w:rFonts w:ascii="Times New Roman" w:hAnsi="Times New Roman"/>
          <w:b/>
          <w:sz w:val="28"/>
          <w:szCs w:val="28"/>
          <w:lang w:val="kk-KZ"/>
        </w:rPr>
        <w:t>Банк-агентке кепілдік өтем сомасын және кепілдік өтемді төлеу жөніндегі рәсімдерді орындауға байланысты шығыстарды аударудың шарттары мен тәртібі</w:t>
      </w:r>
    </w:p>
    <w:p w:rsidR="00E76C50" w:rsidRPr="00AA5AEB" w:rsidRDefault="00E76C50" w:rsidP="00EA2E6C">
      <w:pPr>
        <w:ind w:firstLine="709"/>
        <w:rPr>
          <w:rFonts w:ascii="Times New Roman" w:hAnsi="Times New Roman"/>
          <w:sz w:val="28"/>
          <w:szCs w:val="28"/>
          <w:lang w:val="kk-KZ"/>
        </w:rPr>
      </w:pPr>
    </w:p>
    <w:p w:rsidR="00AA5AEB" w:rsidRDefault="00AA5AEB" w:rsidP="00EA2E6C">
      <w:pPr>
        <w:pStyle w:val="a3"/>
        <w:tabs>
          <w:tab w:val="left" w:pos="0"/>
          <w:tab w:val="left" w:pos="567"/>
        </w:tabs>
        <w:ind w:left="0" w:firstLine="709"/>
        <w:rPr>
          <w:rFonts w:ascii="Times New Roman" w:hAnsi="Times New Roman"/>
          <w:sz w:val="28"/>
          <w:szCs w:val="28"/>
          <w:lang w:val="kk-KZ"/>
        </w:rPr>
      </w:pPr>
      <w:r w:rsidRPr="00AA5AEB">
        <w:rPr>
          <w:rFonts w:ascii="Times New Roman" w:hAnsi="Times New Roman"/>
          <w:sz w:val="28"/>
          <w:szCs w:val="28"/>
          <w:lang w:val="kk-KZ"/>
        </w:rPr>
        <w:t>Кепілді өтем төлеуді жүзеге асыру үшін Қор депозиторлар тізілімінде көрсетілген сомада агент-Банкте ашылған __________________ арнайы шотына ақша аударуды жүзеге асырады.</w:t>
      </w:r>
    </w:p>
    <w:p w:rsidR="00AA5AEB" w:rsidRPr="00AA5AEB" w:rsidRDefault="00AA5AEB" w:rsidP="00EA2E6C">
      <w:pPr>
        <w:pStyle w:val="a3"/>
        <w:tabs>
          <w:tab w:val="left" w:pos="0"/>
          <w:tab w:val="left" w:pos="567"/>
        </w:tabs>
        <w:ind w:left="0" w:firstLine="709"/>
        <w:rPr>
          <w:rFonts w:ascii="Times New Roman" w:hAnsi="Times New Roman"/>
          <w:sz w:val="28"/>
          <w:szCs w:val="28"/>
          <w:lang w:val="kk-KZ"/>
        </w:rPr>
      </w:pPr>
      <w:r w:rsidRPr="00AA5AEB">
        <w:rPr>
          <w:rFonts w:ascii="Times New Roman" w:hAnsi="Times New Roman"/>
          <w:sz w:val="28"/>
          <w:szCs w:val="28"/>
          <w:lang w:val="kk-KZ"/>
        </w:rPr>
        <w:t>Ақша аударымы келесі тәртіпте бірнеше траншпен жүзеге асырылады:</w:t>
      </w:r>
    </w:p>
    <w:p w:rsidR="00AA5AEB" w:rsidRPr="00675D65" w:rsidRDefault="00051103" w:rsidP="00EA2E6C">
      <w:pPr>
        <w:pStyle w:val="a3"/>
        <w:tabs>
          <w:tab w:val="left" w:pos="0"/>
          <w:tab w:val="left" w:pos="567"/>
        </w:tabs>
        <w:ind w:left="0" w:firstLine="709"/>
        <w:rPr>
          <w:rFonts w:ascii="Times New Roman" w:hAnsi="Times New Roman"/>
          <w:sz w:val="28"/>
          <w:szCs w:val="28"/>
          <w:lang w:val="kk-KZ"/>
        </w:rPr>
      </w:pPr>
      <w:r w:rsidRPr="00675D65">
        <w:rPr>
          <w:rFonts w:ascii="Times New Roman" w:hAnsi="Times New Roman"/>
          <w:sz w:val="28"/>
          <w:szCs w:val="28"/>
          <w:lang w:val="kk-KZ"/>
        </w:rPr>
        <w:t xml:space="preserve">1) </w:t>
      </w:r>
      <w:r w:rsidR="00AA5AEB" w:rsidRPr="00675D65">
        <w:rPr>
          <w:rFonts w:ascii="Times New Roman" w:hAnsi="Times New Roman"/>
          <w:sz w:val="28"/>
          <w:szCs w:val="28"/>
          <w:lang w:val="kk-KZ"/>
        </w:rPr>
        <w:t>бірінші төлем_________________ (________________________________)</w:t>
      </w:r>
      <w:r w:rsidR="0000528E">
        <w:rPr>
          <w:rFonts w:ascii="Times New Roman" w:hAnsi="Times New Roman"/>
          <w:sz w:val="28"/>
          <w:szCs w:val="28"/>
          <w:lang w:val="kk-KZ"/>
        </w:rPr>
        <w:t xml:space="preserve"> теңге мөлшерінде 201__ жылдың «___»</w:t>
      </w:r>
      <w:r w:rsidR="00AA5AEB" w:rsidRPr="00675D65">
        <w:rPr>
          <w:rFonts w:ascii="Times New Roman" w:hAnsi="Times New Roman"/>
          <w:sz w:val="28"/>
          <w:szCs w:val="28"/>
          <w:lang w:val="kk-KZ"/>
        </w:rPr>
        <w:t xml:space="preserve"> ____________ кешіктірмей;</w:t>
      </w:r>
    </w:p>
    <w:p w:rsidR="00437F93" w:rsidRPr="0000528E" w:rsidRDefault="00051103" w:rsidP="00EA2E6C">
      <w:pPr>
        <w:pStyle w:val="a3"/>
        <w:tabs>
          <w:tab w:val="left" w:pos="0"/>
          <w:tab w:val="left" w:pos="567"/>
        </w:tabs>
        <w:ind w:left="0" w:firstLine="709"/>
        <w:rPr>
          <w:rFonts w:ascii="Times New Roman" w:hAnsi="Times New Roman"/>
          <w:sz w:val="28"/>
          <w:szCs w:val="28"/>
          <w:lang w:val="kk-KZ"/>
        </w:rPr>
      </w:pPr>
      <w:r w:rsidRPr="0000528E">
        <w:rPr>
          <w:rFonts w:ascii="Times New Roman" w:hAnsi="Times New Roman"/>
          <w:sz w:val="28"/>
          <w:szCs w:val="28"/>
          <w:lang w:val="kk-KZ"/>
        </w:rPr>
        <w:t xml:space="preserve">2) </w:t>
      </w:r>
      <w:r w:rsidR="00AA5AEB">
        <w:rPr>
          <w:rFonts w:ascii="Times New Roman" w:hAnsi="Times New Roman"/>
          <w:sz w:val="28"/>
          <w:szCs w:val="28"/>
          <w:lang w:val="kk-KZ"/>
        </w:rPr>
        <w:t>екінші</w:t>
      </w:r>
      <w:r w:rsidR="00AA5AEB" w:rsidRPr="0000528E">
        <w:rPr>
          <w:rFonts w:ascii="Times New Roman" w:hAnsi="Times New Roman"/>
          <w:sz w:val="28"/>
          <w:szCs w:val="28"/>
          <w:lang w:val="kk-KZ"/>
        </w:rPr>
        <w:t xml:space="preserve"> төлем_________________ (________________________________) теңг</w:t>
      </w:r>
      <w:r w:rsidR="0000528E">
        <w:rPr>
          <w:rFonts w:ascii="Times New Roman" w:hAnsi="Times New Roman"/>
          <w:sz w:val="28"/>
          <w:szCs w:val="28"/>
          <w:lang w:val="kk-KZ"/>
        </w:rPr>
        <w:t>е мөлшерінде 201__ жылдың  «</w:t>
      </w:r>
      <w:r w:rsidR="0000528E" w:rsidRPr="0000528E">
        <w:rPr>
          <w:rFonts w:ascii="Times New Roman" w:hAnsi="Times New Roman"/>
          <w:sz w:val="28"/>
          <w:szCs w:val="28"/>
          <w:lang w:val="kk-KZ"/>
        </w:rPr>
        <w:t>___»</w:t>
      </w:r>
      <w:r w:rsidR="00AA5AEB" w:rsidRPr="0000528E">
        <w:rPr>
          <w:rFonts w:ascii="Times New Roman" w:hAnsi="Times New Roman"/>
          <w:sz w:val="28"/>
          <w:szCs w:val="28"/>
          <w:lang w:val="kk-KZ"/>
        </w:rPr>
        <w:t xml:space="preserve"> ____________  кешіктірмей;</w:t>
      </w:r>
    </w:p>
    <w:p w:rsidR="00AA5AEB" w:rsidRPr="0000528E" w:rsidRDefault="00AA5AEB" w:rsidP="00EA2E6C">
      <w:pPr>
        <w:pStyle w:val="a3"/>
        <w:tabs>
          <w:tab w:val="left" w:pos="0"/>
          <w:tab w:val="left" w:pos="567"/>
        </w:tabs>
        <w:ind w:left="0" w:firstLine="709"/>
        <w:rPr>
          <w:rFonts w:ascii="Times New Roman" w:hAnsi="Times New Roman"/>
          <w:sz w:val="28"/>
          <w:szCs w:val="28"/>
          <w:lang w:val="kk-KZ"/>
        </w:rPr>
      </w:pPr>
    </w:p>
    <w:p w:rsidR="00CD3A25" w:rsidRPr="0075098F" w:rsidRDefault="00092DA2" w:rsidP="00420971">
      <w:pPr>
        <w:pStyle w:val="a3"/>
        <w:tabs>
          <w:tab w:val="left" w:pos="0"/>
        </w:tabs>
        <w:ind w:left="0" w:firstLine="709"/>
        <w:rPr>
          <w:rFonts w:ascii="Times New Roman" w:hAnsi="Times New Roman"/>
          <w:sz w:val="28"/>
          <w:szCs w:val="28"/>
          <w:lang w:val="kk-KZ"/>
        </w:rPr>
      </w:pPr>
      <w:r w:rsidRPr="0075098F">
        <w:rPr>
          <w:rFonts w:ascii="Times New Roman" w:hAnsi="Times New Roman"/>
          <w:sz w:val="28"/>
          <w:szCs w:val="28"/>
          <w:lang w:val="kk-KZ"/>
        </w:rPr>
        <w:t>Осы тармақта көрсетілген ақша аудару тәртібін Қор, оның ішінде транштың алдыңғы сомасының жеткіліксіздігіне байланысты депозиторлар тізілімінің қажетті сомасын аудару туралы агент банктің жазбаша өтінішін қарау нәтижелері бойынша өзгертуі мүмкін.</w:t>
      </w:r>
      <w:r w:rsidR="00CD3A25" w:rsidRPr="0075098F">
        <w:rPr>
          <w:rFonts w:ascii="Times New Roman" w:hAnsi="Times New Roman"/>
          <w:sz w:val="28"/>
          <w:szCs w:val="28"/>
          <w:lang w:val="kk-KZ"/>
        </w:rPr>
        <w:t xml:space="preserve"> </w:t>
      </w:r>
    </w:p>
    <w:p w:rsidR="002A24F8" w:rsidRPr="0075098F" w:rsidRDefault="00675D65" w:rsidP="00EA2E6C">
      <w:pPr>
        <w:numPr>
          <w:ilvl w:val="1"/>
          <w:numId w:val="11"/>
        </w:numPr>
        <w:tabs>
          <w:tab w:val="left" w:pos="0"/>
        </w:tabs>
        <w:ind w:left="0" w:firstLine="709"/>
        <w:rPr>
          <w:rFonts w:ascii="Times New Roman" w:hAnsi="Times New Roman"/>
          <w:sz w:val="28"/>
          <w:szCs w:val="28"/>
          <w:lang w:val="kk-KZ"/>
        </w:rPr>
      </w:pPr>
      <w:r>
        <w:rPr>
          <w:rFonts w:ascii="Times New Roman" w:hAnsi="Times New Roman"/>
          <w:sz w:val="28"/>
          <w:szCs w:val="28"/>
          <w:lang w:val="kk-KZ"/>
        </w:rPr>
        <w:t>Б</w:t>
      </w:r>
      <w:r w:rsidRPr="0075098F">
        <w:rPr>
          <w:rFonts w:ascii="Times New Roman" w:hAnsi="Times New Roman"/>
          <w:sz w:val="28"/>
          <w:szCs w:val="28"/>
          <w:lang w:val="kk-KZ"/>
        </w:rPr>
        <w:t>анктің уақытша әкімшілігінен немесе тарату комиссиясынан депозиторлар тізіліміне өзгерістер және (немесе) толықтырулар енгізуді алған күннен бастап ___ (___________________) күндер ішінде, Келісімнің 3.1-тармағына сәйкес Агент-банкке жіберілген ақшаны ескере отырып, Депозиторлар тізілімінде көрсетілген кепілдік өтемнің жалпы сомасы төлем Қағидаларында көзделген тәртіппен ұлғайған жағдайда, Қор Агент-банкке жетіспейтін ақша сомасын қосымша аударуды жүзеге асырады.</w:t>
      </w:r>
      <w:r w:rsidR="002A24F8" w:rsidRPr="0075098F">
        <w:rPr>
          <w:rFonts w:ascii="Times New Roman" w:hAnsi="Times New Roman"/>
          <w:sz w:val="28"/>
          <w:szCs w:val="28"/>
          <w:lang w:val="kk-KZ"/>
        </w:rPr>
        <w:t xml:space="preserve"> </w:t>
      </w:r>
    </w:p>
    <w:p w:rsidR="00FB1AC5" w:rsidRPr="0075098F" w:rsidRDefault="00675D65" w:rsidP="00EA2E6C">
      <w:pPr>
        <w:numPr>
          <w:ilvl w:val="1"/>
          <w:numId w:val="11"/>
        </w:numPr>
        <w:tabs>
          <w:tab w:val="left" w:pos="0"/>
        </w:tabs>
        <w:ind w:left="0" w:firstLine="709"/>
        <w:rPr>
          <w:rFonts w:ascii="Times New Roman" w:hAnsi="Times New Roman"/>
          <w:sz w:val="28"/>
          <w:szCs w:val="28"/>
          <w:lang w:val="kk-KZ"/>
        </w:rPr>
      </w:pPr>
      <w:r w:rsidRPr="0075098F">
        <w:rPr>
          <w:rFonts w:ascii="Times New Roman" w:hAnsi="Times New Roman"/>
          <w:sz w:val="28"/>
          <w:szCs w:val="28"/>
          <w:lang w:val="kk-KZ"/>
        </w:rPr>
        <w:t>Қор Агент-банкке ай сайын банк депозиторларына кепілдік берілген өтемді төлеу жөніндегі рәсімдерді орындауға байланысты шығыстарды (ФАСТИ арқылы кепілдік берілген өтемді төлеу туралы ақпаратты беру жөніндегі шығыстарды, Агент-банктің құрылымдық бөлімшелерінен (бөлімшелерінен/бөлмелерінен) банк депозиторларының құжаттарын қорға жіберу жөніндегі пошта шығыстарын) өтейді. Өтеу Агент-банктен шот-фактураны алған күннен бастап 5 (бес) жұмыс күні ішінде жүзеге асырылады, ол Қорға есепті айдан кейінгі айдың 20 (жиырмасыншы) күнінен кешіктірілмей берілуі тиіс</w:t>
      </w:r>
      <w:r w:rsidR="00F32A6B" w:rsidRPr="0075098F">
        <w:rPr>
          <w:rFonts w:ascii="Times New Roman" w:hAnsi="Times New Roman"/>
          <w:sz w:val="28"/>
          <w:szCs w:val="28"/>
          <w:lang w:val="kk-KZ"/>
        </w:rPr>
        <w:t xml:space="preserve">. </w:t>
      </w:r>
    </w:p>
    <w:p w:rsidR="00F32A6B" w:rsidRPr="0075098F" w:rsidRDefault="00675D65" w:rsidP="00EA2E6C">
      <w:pPr>
        <w:numPr>
          <w:ilvl w:val="1"/>
          <w:numId w:val="11"/>
        </w:numPr>
        <w:tabs>
          <w:tab w:val="left" w:pos="0"/>
        </w:tabs>
        <w:ind w:left="0" w:firstLine="709"/>
        <w:rPr>
          <w:rFonts w:ascii="Times New Roman" w:hAnsi="Times New Roman"/>
          <w:sz w:val="28"/>
          <w:szCs w:val="28"/>
          <w:lang w:val="kk-KZ"/>
        </w:rPr>
      </w:pPr>
      <w:r w:rsidRPr="0075098F">
        <w:rPr>
          <w:rFonts w:ascii="Times New Roman" w:hAnsi="Times New Roman"/>
          <w:sz w:val="28"/>
          <w:szCs w:val="28"/>
          <w:lang w:val="kk-KZ"/>
        </w:rPr>
        <w:t>ФАСТИ арқылы кепілдік берілген өтемді төлеу туралы ақпаратты беруге байланысты шығыстарды өтеу жөніндегі шот-фактураларға</w:t>
      </w:r>
      <w:r w:rsidR="0000528E" w:rsidRPr="0075098F">
        <w:rPr>
          <w:rFonts w:ascii="Times New Roman" w:hAnsi="Times New Roman"/>
          <w:sz w:val="28"/>
          <w:szCs w:val="28"/>
          <w:lang w:val="kk-KZ"/>
        </w:rPr>
        <w:t xml:space="preserve"> Агент-банк «</w:t>
      </w:r>
      <w:r w:rsidRPr="0075098F">
        <w:rPr>
          <w:rFonts w:ascii="Times New Roman" w:hAnsi="Times New Roman"/>
          <w:sz w:val="28"/>
          <w:szCs w:val="28"/>
          <w:lang w:val="kk-KZ"/>
        </w:rPr>
        <w:t>Қазақстан Республикасы Ұлттық Ба</w:t>
      </w:r>
      <w:r w:rsidR="0000528E" w:rsidRPr="0075098F">
        <w:rPr>
          <w:rFonts w:ascii="Times New Roman" w:hAnsi="Times New Roman"/>
          <w:sz w:val="28"/>
          <w:szCs w:val="28"/>
          <w:lang w:val="kk-KZ"/>
        </w:rPr>
        <w:t xml:space="preserve">нкінің ұлттық төлем корпорациясы» </w:t>
      </w:r>
      <w:r w:rsidRPr="0075098F">
        <w:rPr>
          <w:rFonts w:ascii="Times New Roman" w:hAnsi="Times New Roman"/>
          <w:sz w:val="28"/>
          <w:szCs w:val="28"/>
          <w:lang w:val="kk-KZ"/>
        </w:rPr>
        <w:t>АҚ интернет-ресурсында орналастырылған ФАСТИ бойынша деректер алмасу жөніндегі қызметтердің қолданыстағы тарифтеріне сәйкес Агент-банктен Қордың ФАСТИ мекенжайына берілген ақпараттың жалпы көлемі үшін агент банк жүргізген есептерді (сомаларды) қоса береді</w:t>
      </w:r>
      <w:r w:rsidR="00F32A6B" w:rsidRPr="0075098F">
        <w:rPr>
          <w:rFonts w:ascii="Times New Roman" w:hAnsi="Times New Roman"/>
          <w:sz w:val="28"/>
          <w:szCs w:val="28"/>
          <w:lang w:val="kk-KZ"/>
        </w:rPr>
        <w:t>.</w:t>
      </w:r>
    </w:p>
    <w:p w:rsidR="007838DA" w:rsidRPr="0075098F" w:rsidRDefault="00675D65" w:rsidP="00EA2E6C">
      <w:pPr>
        <w:numPr>
          <w:ilvl w:val="1"/>
          <w:numId w:val="11"/>
        </w:numPr>
        <w:tabs>
          <w:tab w:val="left" w:pos="0"/>
        </w:tabs>
        <w:ind w:left="0" w:firstLine="709"/>
        <w:rPr>
          <w:rFonts w:ascii="Times New Roman" w:hAnsi="Times New Roman"/>
          <w:sz w:val="28"/>
          <w:szCs w:val="28"/>
          <w:lang w:val="kk-KZ"/>
        </w:rPr>
      </w:pPr>
      <w:r w:rsidRPr="0075098F">
        <w:rPr>
          <w:rFonts w:ascii="Times New Roman" w:hAnsi="Times New Roman"/>
          <w:sz w:val="28"/>
          <w:szCs w:val="28"/>
          <w:lang w:val="kk-KZ"/>
        </w:rPr>
        <w:t>Пошта шығыстарын өтеу жөніндегі шот-фактураларға Агент-банк Орындалған жұмыстардың актісін, жіберілетін құжаттардың тізімдемесін және Алматы қаласындағы Агент-банктің және (немесе) Қордың мекенжайын көрсете отырып, пошта түбіртектерінің (жүкқұжаттардың) көшірмелерін қоса беруге тиіс</w:t>
      </w:r>
      <w:r w:rsidR="007838DA" w:rsidRPr="0075098F">
        <w:rPr>
          <w:rFonts w:ascii="Times New Roman" w:hAnsi="Times New Roman"/>
          <w:sz w:val="28"/>
          <w:szCs w:val="28"/>
          <w:lang w:val="kk-KZ"/>
        </w:rPr>
        <w:t>.</w:t>
      </w:r>
      <w:r>
        <w:rPr>
          <w:rFonts w:ascii="Times New Roman" w:hAnsi="Times New Roman"/>
          <w:sz w:val="28"/>
          <w:szCs w:val="28"/>
          <w:lang w:val="kk-KZ"/>
        </w:rPr>
        <w:t xml:space="preserve"> </w:t>
      </w:r>
    </w:p>
    <w:p w:rsidR="00041BDF" w:rsidRPr="0075098F" w:rsidRDefault="00675D65" w:rsidP="00EA2E6C">
      <w:pPr>
        <w:numPr>
          <w:ilvl w:val="1"/>
          <w:numId w:val="11"/>
        </w:numPr>
        <w:tabs>
          <w:tab w:val="left" w:pos="0"/>
        </w:tabs>
        <w:ind w:left="0" w:firstLine="709"/>
        <w:rPr>
          <w:rFonts w:ascii="Times New Roman" w:hAnsi="Times New Roman"/>
          <w:sz w:val="28"/>
          <w:szCs w:val="28"/>
          <w:lang w:val="kk-KZ"/>
        </w:rPr>
      </w:pPr>
      <w:r w:rsidRPr="0075098F">
        <w:rPr>
          <w:rFonts w:ascii="Times New Roman" w:hAnsi="Times New Roman"/>
          <w:sz w:val="28"/>
          <w:szCs w:val="28"/>
          <w:lang w:val="kk-KZ"/>
        </w:rPr>
        <w:t>Агент-банктің шот-фактураларды уақтылы ұсынбауы, Қорды уақтылы өтемегені үшін жауапкершіліктен босатады</w:t>
      </w:r>
      <w:r w:rsidR="00041BDF" w:rsidRPr="0075098F">
        <w:rPr>
          <w:rFonts w:ascii="Times New Roman" w:hAnsi="Times New Roman"/>
          <w:sz w:val="28"/>
          <w:szCs w:val="28"/>
          <w:lang w:val="kk-KZ"/>
        </w:rPr>
        <w:t>.</w:t>
      </w:r>
    </w:p>
    <w:p w:rsidR="0009488E" w:rsidRPr="0068032D" w:rsidRDefault="00DF7EDA" w:rsidP="00EA2E6C">
      <w:pPr>
        <w:numPr>
          <w:ilvl w:val="1"/>
          <w:numId w:val="11"/>
        </w:numPr>
        <w:tabs>
          <w:tab w:val="left" w:pos="0"/>
        </w:tabs>
        <w:ind w:left="0" w:firstLine="709"/>
        <w:rPr>
          <w:rFonts w:ascii="Times New Roman" w:hAnsi="Times New Roman"/>
          <w:sz w:val="28"/>
          <w:szCs w:val="28"/>
          <w:lang w:val="kk-KZ"/>
        </w:rPr>
      </w:pPr>
      <w:r w:rsidRPr="0068032D">
        <w:rPr>
          <w:rFonts w:ascii="Times New Roman" w:hAnsi="Times New Roman"/>
          <w:sz w:val="28"/>
          <w:szCs w:val="28"/>
          <w:lang w:val="kk-KZ"/>
        </w:rPr>
        <w:t>Ұсынбаған, не тиісті түрде ресімделмеген құжаттарды ұсынған жағдайда, Қор Агент-банктің шығыстарын соңғысы жетіспейтін құжаттарды ұсынғанға дейін (құжаттарды ресімдеудегі бұзушылықтарды жойғанға дейін)өтемеуге құқылы</w:t>
      </w:r>
      <w:r w:rsidR="00041BDF" w:rsidRPr="0068032D">
        <w:rPr>
          <w:rFonts w:ascii="Times New Roman" w:hAnsi="Times New Roman"/>
          <w:sz w:val="28"/>
          <w:szCs w:val="28"/>
          <w:lang w:val="kk-KZ"/>
        </w:rPr>
        <w:t>.</w:t>
      </w:r>
    </w:p>
    <w:p w:rsidR="00016A96" w:rsidRPr="008642C2" w:rsidRDefault="00DF7EDA" w:rsidP="00EA2E6C">
      <w:pPr>
        <w:numPr>
          <w:ilvl w:val="1"/>
          <w:numId w:val="11"/>
        </w:numPr>
        <w:tabs>
          <w:tab w:val="left" w:pos="0"/>
        </w:tabs>
        <w:ind w:left="0" w:firstLine="709"/>
        <w:rPr>
          <w:rFonts w:ascii="Times New Roman" w:hAnsi="Times New Roman"/>
          <w:color w:val="C00000"/>
          <w:sz w:val="28"/>
          <w:szCs w:val="28"/>
          <w:lang w:val="kk-KZ"/>
        </w:rPr>
      </w:pPr>
      <w:r w:rsidRPr="008642C2">
        <w:rPr>
          <w:rFonts w:ascii="Times New Roman" w:hAnsi="Times New Roman"/>
          <w:sz w:val="28"/>
          <w:szCs w:val="28"/>
          <w:lang w:val="kk-KZ"/>
        </w:rPr>
        <w:t>Агент-банктің Келісімнің 3-бөлімінде көзделмеген өзге шығыстарын Қор өтемейді</w:t>
      </w:r>
      <w:r w:rsidR="003A1A73" w:rsidRPr="008642C2">
        <w:rPr>
          <w:rFonts w:ascii="Times New Roman" w:hAnsi="Times New Roman"/>
          <w:sz w:val="28"/>
          <w:szCs w:val="28"/>
          <w:lang w:val="kk-KZ"/>
        </w:rPr>
        <w:t>.</w:t>
      </w:r>
    </w:p>
    <w:p w:rsidR="003A1A73" w:rsidRPr="00CF72A9" w:rsidRDefault="003A1A73" w:rsidP="00EA2E6C">
      <w:pPr>
        <w:tabs>
          <w:tab w:val="left" w:pos="0"/>
        </w:tabs>
        <w:ind w:left="709" w:firstLine="0"/>
        <w:rPr>
          <w:rFonts w:ascii="Times New Roman" w:hAnsi="Times New Roman"/>
          <w:color w:val="C00000"/>
          <w:sz w:val="28"/>
          <w:szCs w:val="28"/>
          <w:lang w:val="kk-KZ"/>
        </w:rPr>
      </w:pPr>
    </w:p>
    <w:p w:rsidR="00744081" w:rsidRDefault="002A4530" w:rsidP="00EA2E6C">
      <w:pPr>
        <w:ind w:left="284" w:hanging="284"/>
        <w:jc w:val="center"/>
        <w:rPr>
          <w:rFonts w:ascii="Times New Roman" w:hAnsi="Times New Roman"/>
          <w:b/>
          <w:sz w:val="28"/>
          <w:szCs w:val="28"/>
        </w:rPr>
      </w:pPr>
      <w:r w:rsidRPr="00CF72A9">
        <w:rPr>
          <w:rFonts w:ascii="Times New Roman" w:hAnsi="Times New Roman"/>
          <w:b/>
          <w:sz w:val="28"/>
          <w:szCs w:val="28"/>
        </w:rPr>
        <w:t>4</w:t>
      </w:r>
      <w:r w:rsidR="00744081" w:rsidRPr="00CF72A9">
        <w:rPr>
          <w:rFonts w:ascii="Times New Roman" w:hAnsi="Times New Roman"/>
          <w:b/>
          <w:sz w:val="28"/>
          <w:szCs w:val="28"/>
        </w:rPr>
        <w:t xml:space="preserve">. </w:t>
      </w:r>
      <w:proofErr w:type="spellStart"/>
      <w:r w:rsidR="00DF7EDA" w:rsidRPr="00DF7EDA">
        <w:rPr>
          <w:rFonts w:ascii="Times New Roman" w:hAnsi="Times New Roman"/>
          <w:b/>
          <w:sz w:val="28"/>
          <w:szCs w:val="28"/>
        </w:rPr>
        <w:t>Тараптардың</w:t>
      </w:r>
      <w:proofErr w:type="spellEnd"/>
      <w:r w:rsidR="00DF7EDA" w:rsidRPr="00DF7EDA">
        <w:rPr>
          <w:rFonts w:ascii="Times New Roman" w:hAnsi="Times New Roman"/>
          <w:b/>
          <w:sz w:val="28"/>
          <w:szCs w:val="28"/>
        </w:rPr>
        <w:t xml:space="preserve"> </w:t>
      </w:r>
      <w:proofErr w:type="spellStart"/>
      <w:r w:rsidR="00DF7EDA" w:rsidRPr="00DF7EDA">
        <w:rPr>
          <w:rFonts w:ascii="Times New Roman" w:hAnsi="Times New Roman"/>
          <w:b/>
          <w:sz w:val="28"/>
          <w:szCs w:val="28"/>
        </w:rPr>
        <w:t>құқықтары</w:t>
      </w:r>
      <w:proofErr w:type="spellEnd"/>
      <w:r w:rsidR="00DF7EDA" w:rsidRPr="00DF7EDA">
        <w:rPr>
          <w:rFonts w:ascii="Times New Roman" w:hAnsi="Times New Roman"/>
          <w:b/>
          <w:sz w:val="28"/>
          <w:szCs w:val="28"/>
        </w:rPr>
        <w:t xml:space="preserve"> мен </w:t>
      </w:r>
      <w:proofErr w:type="spellStart"/>
      <w:r w:rsidR="00DF7EDA" w:rsidRPr="00DF7EDA">
        <w:rPr>
          <w:rFonts w:ascii="Times New Roman" w:hAnsi="Times New Roman"/>
          <w:b/>
          <w:sz w:val="28"/>
          <w:szCs w:val="28"/>
        </w:rPr>
        <w:t>міндеттері</w:t>
      </w:r>
      <w:proofErr w:type="spellEnd"/>
    </w:p>
    <w:p w:rsidR="00DF7EDA" w:rsidRPr="00CF72A9" w:rsidRDefault="00DF7EDA" w:rsidP="00EA2E6C">
      <w:pPr>
        <w:ind w:left="284" w:hanging="284"/>
        <w:jc w:val="center"/>
        <w:rPr>
          <w:rFonts w:ascii="Times New Roman" w:hAnsi="Times New Roman"/>
          <w:b/>
          <w:sz w:val="28"/>
          <w:szCs w:val="28"/>
        </w:rPr>
      </w:pPr>
    </w:p>
    <w:p w:rsidR="001B4DB7" w:rsidRPr="00CF72A9" w:rsidRDefault="00DF7EDA" w:rsidP="00EA2E6C">
      <w:pPr>
        <w:pStyle w:val="a3"/>
        <w:numPr>
          <w:ilvl w:val="1"/>
          <w:numId w:val="6"/>
        </w:numPr>
        <w:tabs>
          <w:tab w:val="left" w:pos="709"/>
        </w:tabs>
        <w:ind w:left="0" w:firstLine="709"/>
        <w:contextualSpacing w:val="0"/>
        <w:rPr>
          <w:rFonts w:ascii="Times New Roman" w:hAnsi="Times New Roman"/>
          <w:b/>
          <w:bCs/>
          <w:sz w:val="28"/>
          <w:szCs w:val="28"/>
        </w:rPr>
      </w:pPr>
      <w:r w:rsidRPr="00DF7EDA">
        <w:rPr>
          <w:rFonts w:ascii="Times New Roman" w:hAnsi="Times New Roman"/>
          <w:b/>
          <w:bCs/>
          <w:sz w:val="28"/>
          <w:szCs w:val="28"/>
        </w:rPr>
        <w:t xml:space="preserve">Агент-банк </w:t>
      </w:r>
      <w:proofErr w:type="spellStart"/>
      <w:r w:rsidRPr="00DF7EDA">
        <w:rPr>
          <w:rFonts w:ascii="Times New Roman" w:hAnsi="Times New Roman"/>
          <w:b/>
          <w:bCs/>
          <w:sz w:val="28"/>
          <w:szCs w:val="28"/>
        </w:rPr>
        <w:t>құқылы</w:t>
      </w:r>
      <w:proofErr w:type="spellEnd"/>
      <w:r w:rsidR="001B4DB7" w:rsidRPr="00CF72A9">
        <w:rPr>
          <w:rFonts w:ascii="Times New Roman" w:hAnsi="Times New Roman"/>
          <w:b/>
          <w:bCs/>
          <w:sz w:val="28"/>
          <w:szCs w:val="28"/>
        </w:rPr>
        <w:t>:</w:t>
      </w:r>
    </w:p>
    <w:p w:rsidR="001B4DB7" w:rsidRPr="00CF72A9" w:rsidRDefault="001B4DB7" w:rsidP="00EA2E6C">
      <w:pPr>
        <w:ind w:firstLine="709"/>
        <w:rPr>
          <w:rFonts w:ascii="Times New Roman" w:hAnsi="Times New Roman"/>
          <w:sz w:val="28"/>
          <w:szCs w:val="28"/>
        </w:rPr>
      </w:pPr>
      <w:bookmarkStart w:id="2" w:name="_Hlk174028536"/>
      <w:r w:rsidRPr="00CF72A9">
        <w:rPr>
          <w:rFonts w:ascii="Times New Roman" w:hAnsi="Times New Roman"/>
          <w:sz w:val="28"/>
          <w:szCs w:val="28"/>
        </w:rPr>
        <w:t xml:space="preserve">1) </w:t>
      </w:r>
      <w:r w:rsidR="00CF289F" w:rsidRPr="00CF72A9">
        <w:rPr>
          <w:rFonts w:ascii="Times New Roman" w:hAnsi="Times New Roman"/>
          <w:sz w:val="28"/>
          <w:szCs w:val="28"/>
        </w:rPr>
        <w:tab/>
      </w:r>
      <w:proofErr w:type="spellStart"/>
      <w:r w:rsidR="00DF7EDA" w:rsidRPr="00DF7EDA">
        <w:rPr>
          <w:rFonts w:ascii="Times New Roman" w:hAnsi="Times New Roman"/>
          <w:sz w:val="28"/>
          <w:szCs w:val="28"/>
        </w:rPr>
        <w:t>өз</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депозиторлары</w:t>
      </w:r>
      <w:proofErr w:type="spellEnd"/>
      <w:r w:rsidR="00DF7EDA" w:rsidRPr="00DF7EDA">
        <w:rPr>
          <w:rFonts w:ascii="Times New Roman" w:hAnsi="Times New Roman"/>
          <w:sz w:val="28"/>
          <w:szCs w:val="28"/>
        </w:rPr>
        <w:t xml:space="preserve"> мен </w:t>
      </w:r>
      <w:proofErr w:type="spellStart"/>
      <w:r w:rsidR="00DF7EDA" w:rsidRPr="00DF7EDA">
        <w:rPr>
          <w:rFonts w:ascii="Times New Roman" w:hAnsi="Times New Roman"/>
          <w:sz w:val="28"/>
          <w:szCs w:val="28"/>
        </w:rPr>
        <w:t>клиенттерінің</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мүдделеріне</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нұқсан</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келтірмей</w:t>
      </w:r>
      <w:proofErr w:type="spellEnd"/>
      <w:r w:rsidR="00DF7EDA" w:rsidRPr="00DF7EDA">
        <w:rPr>
          <w:rFonts w:ascii="Times New Roman" w:hAnsi="Times New Roman"/>
          <w:sz w:val="28"/>
          <w:szCs w:val="28"/>
        </w:rPr>
        <w:t xml:space="preserve">, </w:t>
      </w:r>
      <w:r w:rsidR="00DF7EDA">
        <w:rPr>
          <w:rFonts w:ascii="Times New Roman" w:hAnsi="Times New Roman"/>
          <w:sz w:val="28"/>
          <w:szCs w:val="28"/>
          <w:lang w:val="kk-KZ"/>
        </w:rPr>
        <w:t>А</w:t>
      </w:r>
      <w:proofErr w:type="spellStart"/>
      <w:r w:rsidR="00DF7EDA" w:rsidRPr="00DF7EDA">
        <w:rPr>
          <w:rFonts w:ascii="Times New Roman" w:hAnsi="Times New Roman"/>
          <w:sz w:val="28"/>
          <w:szCs w:val="28"/>
        </w:rPr>
        <w:t>гент</w:t>
      </w:r>
      <w:proofErr w:type="spellEnd"/>
      <w:r w:rsidR="00DF7EDA">
        <w:rPr>
          <w:rFonts w:ascii="Times New Roman" w:hAnsi="Times New Roman"/>
          <w:sz w:val="28"/>
          <w:szCs w:val="28"/>
          <w:lang w:val="kk-KZ"/>
        </w:rPr>
        <w:t>-</w:t>
      </w:r>
      <w:proofErr w:type="spellStart"/>
      <w:r w:rsidR="00DF7EDA" w:rsidRPr="00DF7EDA">
        <w:rPr>
          <w:rFonts w:ascii="Times New Roman" w:hAnsi="Times New Roman"/>
          <w:sz w:val="28"/>
          <w:szCs w:val="28"/>
        </w:rPr>
        <w:t>банктің</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жұмыс</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уақыты</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режимінде</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кепілдік</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берілген</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өтемді</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төлеуді</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жүзеге</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асыру</w:t>
      </w:r>
      <w:proofErr w:type="spellEnd"/>
      <w:r w:rsidRPr="00CF72A9">
        <w:rPr>
          <w:rFonts w:ascii="Times New Roman" w:hAnsi="Times New Roman"/>
          <w:sz w:val="28"/>
          <w:szCs w:val="28"/>
        </w:rPr>
        <w:t>;</w:t>
      </w:r>
    </w:p>
    <w:p w:rsidR="001B4DB7" w:rsidRPr="00CF72A9" w:rsidRDefault="001B4DB7" w:rsidP="00EA2E6C">
      <w:pPr>
        <w:ind w:firstLine="709"/>
        <w:rPr>
          <w:rFonts w:ascii="Times New Roman" w:hAnsi="Times New Roman"/>
          <w:sz w:val="28"/>
          <w:szCs w:val="28"/>
        </w:rPr>
      </w:pPr>
      <w:r w:rsidRPr="00CF72A9">
        <w:rPr>
          <w:rFonts w:ascii="Times New Roman" w:hAnsi="Times New Roman"/>
          <w:sz w:val="28"/>
          <w:szCs w:val="28"/>
        </w:rPr>
        <w:t xml:space="preserve">2) </w:t>
      </w:r>
      <w:r w:rsidR="00CF289F" w:rsidRPr="00CF72A9">
        <w:rPr>
          <w:rFonts w:ascii="Times New Roman" w:hAnsi="Times New Roman"/>
          <w:sz w:val="28"/>
          <w:szCs w:val="28"/>
        </w:rPr>
        <w:tab/>
      </w:r>
      <w:r w:rsidR="00DF7EDA" w:rsidRPr="00DF7EDA">
        <w:rPr>
          <w:rFonts w:ascii="Times New Roman" w:hAnsi="Times New Roman"/>
          <w:sz w:val="28"/>
          <w:szCs w:val="28"/>
        </w:rPr>
        <w:t>Агент-</w:t>
      </w:r>
      <w:proofErr w:type="spellStart"/>
      <w:r w:rsidR="00DF7EDA" w:rsidRPr="00DF7EDA">
        <w:rPr>
          <w:rFonts w:ascii="Times New Roman" w:hAnsi="Times New Roman"/>
          <w:sz w:val="28"/>
          <w:szCs w:val="28"/>
        </w:rPr>
        <w:t>банктің</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Келісімде</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көзделген</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міндеттемелерді</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тиісінше</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орындауы</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үшін</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қажетті</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ақпаратты</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алу</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үшін</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Қорға</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жүгіну</w:t>
      </w:r>
      <w:proofErr w:type="spellEnd"/>
      <w:r w:rsidRPr="00CF72A9">
        <w:rPr>
          <w:rFonts w:ascii="Times New Roman" w:hAnsi="Times New Roman"/>
          <w:sz w:val="28"/>
          <w:szCs w:val="28"/>
        </w:rPr>
        <w:t>;</w:t>
      </w:r>
    </w:p>
    <w:p w:rsidR="001B4DB7" w:rsidRPr="00CF72A9" w:rsidRDefault="001B4DB7" w:rsidP="00EA2E6C">
      <w:pPr>
        <w:ind w:firstLine="709"/>
        <w:rPr>
          <w:rFonts w:ascii="Times New Roman" w:hAnsi="Times New Roman"/>
          <w:sz w:val="28"/>
          <w:szCs w:val="28"/>
        </w:rPr>
      </w:pPr>
      <w:r w:rsidRPr="00CF72A9">
        <w:rPr>
          <w:rFonts w:ascii="Times New Roman" w:hAnsi="Times New Roman"/>
          <w:sz w:val="28"/>
          <w:szCs w:val="28"/>
        </w:rPr>
        <w:t xml:space="preserve">3) </w:t>
      </w:r>
      <w:r w:rsidR="00CF289F" w:rsidRPr="00CF72A9">
        <w:rPr>
          <w:rFonts w:ascii="Times New Roman" w:hAnsi="Times New Roman"/>
          <w:sz w:val="28"/>
          <w:szCs w:val="28"/>
        </w:rPr>
        <w:tab/>
      </w:r>
      <w:proofErr w:type="spellStart"/>
      <w:r w:rsidR="00DF7EDA" w:rsidRPr="00DF7EDA">
        <w:rPr>
          <w:rFonts w:ascii="Times New Roman" w:hAnsi="Times New Roman"/>
          <w:sz w:val="28"/>
          <w:szCs w:val="28"/>
        </w:rPr>
        <w:t>Келісімнің</w:t>
      </w:r>
      <w:proofErr w:type="spellEnd"/>
      <w:r w:rsidR="00DF7EDA" w:rsidRPr="00DF7EDA">
        <w:rPr>
          <w:rFonts w:ascii="Times New Roman" w:hAnsi="Times New Roman"/>
          <w:sz w:val="28"/>
          <w:szCs w:val="28"/>
        </w:rPr>
        <w:t xml:space="preserve"> 3-бөлімінде </w:t>
      </w:r>
      <w:proofErr w:type="spellStart"/>
      <w:r w:rsidR="00DF7EDA" w:rsidRPr="00DF7EDA">
        <w:rPr>
          <w:rFonts w:ascii="Times New Roman" w:hAnsi="Times New Roman"/>
          <w:sz w:val="28"/>
          <w:szCs w:val="28"/>
        </w:rPr>
        <w:t>көзделген</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мөлшерде</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және</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тәртіппен</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кепілдік</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берілген</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өтемді</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төлеу</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жөніндегі</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рәсімдерді</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орындауға</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байланысты</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шығыстарды</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өтеуді</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талап</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ету</w:t>
      </w:r>
      <w:proofErr w:type="spellEnd"/>
      <w:r w:rsidRPr="00CF72A9">
        <w:rPr>
          <w:rFonts w:ascii="Times New Roman" w:hAnsi="Times New Roman"/>
          <w:sz w:val="28"/>
          <w:szCs w:val="28"/>
        </w:rPr>
        <w:t>;</w:t>
      </w:r>
    </w:p>
    <w:p w:rsidR="00EF2607" w:rsidRPr="00CF72A9" w:rsidRDefault="001B4DB7" w:rsidP="00EA2E6C">
      <w:pPr>
        <w:ind w:firstLine="709"/>
        <w:rPr>
          <w:rFonts w:ascii="Times New Roman" w:hAnsi="Times New Roman"/>
          <w:sz w:val="28"/>
          <w:szCs w:val="28"/>
        </w:rPr>
      </w:pPr>
      <w:r w:rsidRPr="00CF72A9">
        <w:rPr>
          <w:rFonts w:ascii="Times New Roman" w:hAnsi="Times New Roman"/>
          <w:sz w:val="28"/>
          <w:szCs w:val="28"/>
        </w:rPr>
        <w:t xml:space="preserve">4) </w:t>
      </w:r>
      <w:r w:rsidR="00CF289F" w:rsidRPr="00CF72A9">
        <w:rPr>
          <w:rFonts w:ascii="Times New Roman" w:hAnsi="Times New Roman"/>
          <w:sz w:val="28"/>
          <w:szCs w:val="28"/>
        </w:rPr>
        <w:tab/>
      </w:r>
      <w:proofErr w:type="spellStart"/>
      <w:r w:rsidR="00DF7EDA" w:rsidRPr="00DF7EDA">
        <w:rPr>
          <w:rFonts w:ascii="Times New Roman" w:hAnsi="Times New Roman"/>
          <w:sz w:val="28"/>
          <w:szCs w:val="28"/>
        </w:rPr>
        <w:t>Банктің</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депозиторларына</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немесе</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өтініш</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берушілеріне</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Қазақстан</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Республикасының</w:t>
      </w:r>
      <w:proofErr w:type="spellEnd"/>
      <w:r w:rsidR="00DF7EDA" w:rsidRPr="00DF7EDA">
        <w:rPr>
          <w:rFonts w:ascii="Times New Roman" w:hAnsi="Times New Roman"/>
          <w:sz w:val="28"/>
          <w:szCs w:val="28"/>
        </w:rPr>
        <w:t xml:space="preserve"> банк </w:t>
      </w:r>
      <w:proofErr w:type="spellStart"/>
      <w:r w:rsidR="00DF7EDA" w:rsidRPr="00DF7EDA">
        <w:rPr>
          <w:rFonts w:ascii="Times New Roman" w:hAnsi="Times New Roman"/>
          <w:sz w:val="28"/>
          <w:szCs w:val="28"/>
        </w:rPr>
        <w:t>заңнамасында</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оның</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ішінде</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қылмыстық</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жолмен</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алынған</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кірістерді</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заңдастыруға</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жылыстатуға</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және</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терроризмді</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қаржыландыруға</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қарсы</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іс-қимыл</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саласында</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және</w:t>
      </w:r>
      <w:proofErr w:type="spellEnd"/>
      <w:r w:rsidR="00DF7EDA" w:rsidRPr="00DF7EDA">
        <w:rPr>
          <w:rFonts w:ascii="Times New Roman" w:hAnsi="Times New Roman"/>
          <w:sz w:val="28"/>
          <w:szCs w:val="28"/>
        </w:rPr>
        <w:t xml:space="preserve"> Агент-</w:t>
      </w:r>
      <w:proofErr w:type="spellStart"/>
      <w:r w:rsidR="00DF7EDA" w:rsidRPr="00DF7EDA">
        <w:rPr>
          <w:rFonts w:ascii="Times New Roman" w:hAnsi="Times New Roman"/>
          <w:sz w:val="28"/>
          <w:szCs w:val="28"/>
        </w:rPr>
        <w:t>банктің</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ішкі</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Қағидаларында</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белгіленген</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орындау</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үшін</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міндетті</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талаптар</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қою</w:t>
      </w:r>
      <w:proofErr w:type="spellEnd"/>
      <w:r w:rsidR="00F41814" w:rsidRPr="00CF72A9">
        <w:rPr>
          <w:rFonts w:ascii="Times New Roman" w:hAnsi="Times New Roman"/>
          <w:sz w:val="28"/>
          <w:szCs w:val="28"/>
        </w:rPr>
        <w:t>.</w:t>
      </w:r>
    </w:p>
    <w:p w:rsidR="00B67FD1" w:rsidRPr="00CF72A9" w:rsidRDefault="00DF7EDA" w:rsidP="00EA2E6C">
      <w:pPr>
        <w:pStyle w:val="a3"/>
        <w:numPr>
          <w:ilvl w:val="1"/>
          <w:numId w:val="6"/>
        </w:numPr>
        <w:tabs>
          <w:tab w:val="left" w:pos="709"/>
        </w:tabs>
        <w:ind w:left="0" w:firstLine="709"/>
        <w:contextualSpacing w:val="0"/>
        <w:rPr>
          <w:rFonts w:ascii="Times New Roman" w:hAnsi="Times New Roman"/>
          <w:sz w:val="28"/>
          <w:szCs w:val="28"/>
        </w:rPr>
      </w:pPr>
      <w:r w:rsidRPr="00DF7EDA">
        <w:rPr>
          <w:rFonts w:ascii="Times New Roman" w:hAnsi="Times New Roman"/>
          <w:sz w:val="28"/>
          <w:szCs w:val="28"/>
        </w:rPr>
        <w:t xml:space="preserve">Агент-банк </w:t>
      </w:r>
      <w:proofErr w:type="spellStart"/>
      <w:r w:rsidRPr="00DF7EDA">
        <w:rPr>
          <w:rFonts w:ascii="Times New Roman" w:hAnsi="Times New Roman"/>
          <w:sz w:val="28"/>
          <w:szCs w:val="28"/>
        </w:rPr>
        <w:t>банктің</w:t>
      </w:r>
      <w:proofErr w:type="spellEnd"/>
      <w:r w:rsidRPr="00DF7EDA">
        <w:rPr>
          <w:rFonts w:ascii="Times New Roman" w:hAnsi="Times New Roman"/>
          <w:sz w:val="28"/>
          <w:szCs w:val="28"/>
        </w:rPr>
        <w:t xml:space="preserve"> </w:t>
      </w:r>
      <w:proofErr w:type="spellStart"/>
      <w:r w:rsidRPr="00DF7EDA">
        <w:rPr>
          <w:rFonts w:ascii="Times New Roman" w:hAnsi="Times New Roman"/>
          <w:sz w:val="28"/>
          <w:szCs w:val="28"/>
        </w:rPr>
        <w:t>депозиторлары</w:t>
      </w:r>
      <w:proofErr w:type="spellEnd"/>
      <w:r w:rsidRPr="00DF7EDA">
        <w:rPr>
          <w:rFonts w:ascii="Times New Roman" w:hAnsi="Times New Roman"/>
          <w:sz w:val="28"/>
          <w:szCs w:val="28"/>
        </w:rPr>
        <w:t xml:space="preserve"> </w:t>
      </w:r>
      <w:proofErr w:type="spellStart"/>
      <w:r w:rsidRPr="00DF7EDA">
        <w:rPr>
          <w:rFonts w:ascii="Times New Roman" w:hAnsi="Times New Roman"/>
          <w:sz w:val="28"/>
          <w:szCs w:val="28"/>
        </w:rPr>
        <w:t>немесе</w:t>
      </w:r>
      <w:proofErr w:type="spellEnd"/>
      <w:r w:rsidRPr="00DF7EDA">
        <w:rPr>
          <w:rFonts w:ascii="Times New Roman" w:hAnsi="Times New Roman"/>
          <w:sz w:val="28"/>
          <w:szCs w:val="28"/>
        </w:rPr>
        <w:t xml:space="preserve"> </w:t>
      </w:r>
      <w:proofErr w:type="spellStart"/>
      <w:r w:rsidRPr="00DF7EDA">
        <w:rPr>
          <w:rFonts w:ascii="Times New Roman" w:hAnsi="Times New Roman"/>
          <w:sz w:val="28"/>
          <w:szCs w:val="28"/>
        </w:rPr>
        <w:t>өтініш</w:t>
      </w:r>
      <w:proofErr w:type="spellEnd"/>
      <w:r w:rsidRPr="00DF7EDA">
        <w:rPr>
          <w:rFonts w:ascii="Times New Roman" w:hAnsi="Times New Roman"/>
          <w:sz w:val="28"/>
          <w:szCs w:val="28"/>
        </w:rPr>
        <w:t xml:space="preserve"> </w:t>
      </w:r>
      <w:proofErr w:type="spellStart"/>
      <w:r w:rsidRPr="00DF7EDA">
        <w:rPr>
          <w:rFonts w:ascii="Times New Roman" w:hAnsi="Times New Roman"/>
          <w:sz w:val="28"/>
          <w:szCs w:val="28"/>
        </w:rPr>
        <w:t>берушілері</w:t>
      </w:r>
      <w:proofErr w:type="spellEnd"/>
      <w:r w:rsidRPr="00DF7EDA">
        <w:rPr>
          <w:rFonts w:ascii="Times New Roman" w:hAnsi="Times New Roman"/>
          <w:sz w:val="28"/>
          <w:szCs w:val="28"/>
        </w:rPr>
        <w:t xml:space="preserve"> </w:t>
      </w:r>
      <w:proofErr w:type="spellStart"/>
      <w:r w:rsidRPr="00DF7EDA">
        <w:rPr>
          <w:rFonts w:ascii="Times New Roman" w:hAnsi="Times New Roman"/>
          <w:sz w:val="28"/>
          <w:szCs w:val="28"/>
        </w:rPr>
        <w:t>үшін</w:t>
      </w:r>
      <w:proofErr w:type="spellEnd"/>
      <w:r w:rsidRPr="00DF7EDA">
        <w:rPr>
          <w:rFonts w:ascii="Times New Roman" w:hAnsi="Times New Roman"/>
          <w:sz w:val="28"/>
          <w:szCs w:val="28"/>
        </w:rPr>
        <w:t xml:space="preserve"> </w:t>
      </w:r>
      <w:proofErr w:type="spellStart"/>
      <w:r w:rsidRPr="00DF7EDA">
        <w:rPr>
          <w:rFonts w:ascii="Times New Roman" w:hAnsi="Times New Roman"/>
          <w:sz w:val="28"/>
          <w:szCs w:val="28"/>
        </w:rPr>
        <w:t>басымдықтарды</w:t>
      </w:r>
      <w:proofErr w:type="spellEnd"/>
      <w:r w:rsidRPr="00DF7EDA">
        <w:rPr>
          <w:rFonts w:ascii="Times New Roman" w:hAnsi="Times New Roman"/>
          <w:sz w:val="28"/>
          <w:szCs w:val="28"/>
        </w:rPr>
        <w:t xml:space="preserve"> </w:t>
      </w:r>
      <w:proofErr w:type="spellStart"/>
      <w:r w:rsidRPr="00DF7EDA">
        <w:rPr>
          <w:rFonts w:ascii="Times New Roman" w:hAnsi="Times New Roman"/>
          <w:sz w:val="28"/>
          <w:szCs w:val="28"/>
        </w:rPr>
        <w:t>белгілеуге</w:t>
      </w:r>
      <w:proofErr w:type="spellEnd"/>
      <w:r w:rsidRPr="00DF7EDA">
        <w:rPr>
          <w:rFonts w:ascii="Times New Roman" w:hAnsi="Times New Roman"/>
          <w:sz w:val="28"/>
          <w:szCs w:val="28"/>
        </w:rPr>
        <w:t xml:space="preserve">, </w:t>
      </w:r>
      <w:proofErr w:type="spellStart"/>
      <w:r w:rsidRPr="00DF7EDA">
        <w:rPr>
          <w:rFonts w:ascii="Times New Roman" w:hAnsi="Times New Roman"/>
          <w:sz w:val="28"/>
          <w:szCs w:val="28"/>
        </w:rPr>
        <w:t>сондай-ақ</w:t>
      </w:r>
      <w:proofErr w:type="spellEnd"/>
      <w:r w:rsidRPr="00DF7EDA">
        <w:rPr>
          <w:rFonts w:ascii="Times New Roman" w:hAnsi="Times New Roman"/>
          <w:sz w:val="28"/>
          <w:szCs w:val="28"/>
        </w:rPr>
        <w:t xml:space="preserve"> </w:t>
      </w:r>
      <w:proofErr w:type="spellStart"/>
      <w:r w:rsidRPr="00DF7EDA">
        <w:rPr>
          <w:rFonts w:ascii="Times New Roman" w:hAnsi="Times New Roman"/>
          <w:sz w:val="28"/>
          <w:szCs w:val="28"/>
        </w:rPr>
        <w:t>олардың</w:t>
      </w:r>
      <w:proofErr w:type="spellEnd"/>
      <w:r w:rsidRPr="00DF7EDA">
        <w:rPr>
          <w:rFonts w:ascii="Times New Roman" w:hAnsi="Times New Roman"/>
          <w:sz w:val="28"/>
          <w:szCs w:val="28"/>
        </w:rPr>
        <w:t xml:space="preserve"> </w:t>
      </w:r>
      <w:proofErr w:type="spellStart"/>
      <w:r w:rsidRPr="00DF7EDA">
        <w:rPr>
          <w:rFonts w:ascii="Times New Roman" w:hAnsi="Times New Roman"/>
          <w:sz w:val="28"/>
          <w:szCs w:val="28"/>
        </w:rPr>
        <w:t>кепілдік</w:t>
      </w:r>
      <w:proofErr w:type="spellEnd"/>
      <w:r w:rsidRPr="00DF7EDA">
        <w:rPr>
          <w:rFonts w:ascii="Times New Roman" w:hAnsi="Times New Roman"/>
          <w:sz w:val="28"/>
          <w:szCs w:val="28"/>
        </w:rPr>
        <w:t xml:space="preserve"> </w:t>
      </w:r>
      <w:proofErr w:type="spellStart"/>
      <w:r w:rsidRPr="00DF7EDA">
        <w:rPr>
          <w:rFonts w:ascii="Times New Roman" w:hAnsi="Times New Roman"/>
          <w:sz w:val="28"/>
          <w:szCs w:val="28"/>
        </w:rPr>
        <w:t>берілген</w:t>
      </w:r>
      <w:proofErr w:type="spellEnd"/>
      <w:r w:rsidRPr="00DF7EDA">
        <w:rPr>
          <w:rFonts w:ascii="Times New Roman" w:hAnsi="Times New Roman"/>
          <w:sz w:val="28"/>
          <w:szCs w:val="28"/>
        </w:rPr>
        <w:t xml:space="preserve"> </w:t>
      </w:r>
      <w:proofErr w:type="spellStart"/>
      <w:r w:rsidRPr="00DF7EDA">
        <w:rPr>
          <w:rFonts w:ascii="Times New Roman" w:hAnsi="Times New Roman"/>
          <w:sz w:val="28"/>
          <w:szCs w:val="28"/>
        </w:rPr>
        <w:t>өтемді</w:t>
      </w:r>
      <w:proofErr w:type="spellEnd"/>
      <w:r w:rsidRPr="00DF7EDA">
        <w:rPr>
          <w:rFonts w:ascii="Times New Roman" w:hAnsi="Times New Roman"/>
          <w:sz w:val="28"/>
          <w:szCs w:val="28"/>
        </w:rPr>
        <w:t xml:space="preserve"> </w:t>
      </w:r>
      <w:proofErr w:type="spellStart"/>
      <w:r w:rsidRPr="00DF7EDA">
        <w:rPr>
          <w:rFonts w:ascii="Times New Roman" w:hAnsi="Times New Roman"/>
          <w:sz w:val="28"/>
          <w:szCs w:val="28"/>
        </w:rPr>
        <w:t>алу</w:t>
      </w:r>
      <w:proofErr w:type="spellEnd"/>
      <w:r w:rsidRPr="00DF7EDA">
        <w:rPr>
          <w:rFonts w:ascii="Times New Roman" w:hAnsi="Times New Roman"/>
          <w:sz w:val="28"/>
          <w:szCs w:val="28"/>
        </w:rPr>
        <w:t xml:space="preserve"> </w:t>
      </w:r>
      <w:proofErr w:type="spellStart"/>
      <w:r w:rsidRPr="00DF7EDA">
        <w:rPr>
          <w:rFonts w:ascii="Times New Roman" w:hAnsi="Times New Roman"/>
          <w:sz w:val="28"/>
          <w:szCs w:val="28"/>
        </w:rPr>
        <w:t>тәсілін</w:t>
      </w:r>
      <w:proofErr w:type="spellEnd"/>
      <w:r w:rsidRPr="00DF7EDA">
        <w:rPr>
          <w:rFonts w:ascii="Times New Roman" w:hAnsi="Times New Roman"/>
          <w:sz w:val="28"/>
          <w:szCs w:val="28"/>
        </w:rPr>
        <w:t xml:space="preserve"> </w:t>
      </w:r>
      <w:proofErr w:type="spellStart"/>
      <w:r w:rsidRPr="00DF7EDA">
        <w:rPr>
          <w:rFonts w:ascii="Times New Roman" w:hAnsi="Times New Roman"/>
          <w:sz w:val="28"/>
          <w:szCs w:val="28"/>
        </w:rPr>
        <w:t>еркін</w:t>
      </w:r>
      <w:proofErr w:type="spellEnd"/>
      <w:r w:rsidRPr="00DF7EDA">
        <w:rPr>
          <w:rFonts w:ascii="Times New Roman" w:hAnsi="Times New Roman"/>
          <w:sz w:val="28"/>
          <w:szCs w:val="28"/>
        </w:rPr>
        <w:t xml:space="preserve"> </w:t>
      </w:r>
      <w:proofErr w:type="spellStart"/>
      <w:r w:rsidRPr="00DF7EDA">
        <w:rPr>
          <w:rFonts w:ascii="Times New Roman" w:hAnsi="Times New Roman"/>
          <w:sz w:val="28"/>
          <w:szCs w:val="28"/>
        </w:rPr>
        <w:t>таңдауына</w:t>
      </w:r>
      <w:proofErr w:type="spellEnd"/>
      <w:r w:rsidRPr="00DF7EDA">
        <w:rPr>
          <w:rFonts w:ascii="Times New Roman" w:hAnsi="Times New Roman"/>
          <w:sz w:val="28"/>
          <w:szCs w:val="28"/>
        </w:rPr>
        <w:t xml:space="preserve"> </w:t>
      </w:r>
      <w:proofErr w:type="spellStart"/>
      <w:r w:rsidRPr="00DF7EDA">
        <w:rPr>
          <w:rFonts w:ascii="Times New Roman" w:hAnsi="Times New Roman"/>
          <w:sz w:val="28"/>
          <w:szCs w:val="28"/>
        </w:rPr>
        <w:t>кедергі</w:t>
      </w:r>
      <w:proofErr w:type="spellEnd"/>
      <w:r w:rsidRPr="00DF7EDA">
        <w:rPr>
          <w:rFonts w:ascii="Times New Roman" w:hAnsi="Times New Roman"/>
          <w:sz w:val="28"/>
          <w:szCs w:val="28"/>
        </w:rPr>
        <w:t xml:space="preserve"> </w:t>
      </w:r>
      <w:proofErr w:type="spellStart"/>
      <w:r w:rsidRPr="00DF7EDA">
        <w:rPr>
          <w:rFonts w:ascii="Times New Roman" w:hAnsi="Times New Roman"/>
          <w:sz w:val="28"/>
          <w:szCs w:val="28"/>
        </w:rPr>
        <w:t>жасауға</w:t>
      </w:r>
      <w:proofErr w:type="spellEnd"/>
      <w:r w:rsidRPr="00DF7EDA">
        <w:rPr>
          <w:rFonts w:ascii="Times New Roman" w:hAnsi="Times New Roman"/>
          <w:sz w:val="28"/>
          <w:szCs w:val="28"/>
        </w:rPr>
        <w:t xml:space="preserve"> </w:t>
      </w:r>
      <w:proofErr w:type="spellStart"/>
      <w:r w:rsidRPr="00DF7EDA">
        <w:rPr>
          <w:rFonts w:ascii="Times New Roman" w:hAnsi="Times New Roman"/>
          <w:sz w:val="28"/>
          <w:szCs w:val="28"/>
        </w:rPr>
        <w:t>құқылы</w:t>
      </w:r>
      <w:proofErr w:type="spellEnd"/>
      <w:r w:rsidRPr="00DF7EDA">
        <w:rPr>
          <w:rFonts w:ascii="Times New Roman" w:hAnsi="Times New Roman"/>
          <w:sz w:val="28"/>
          <w:szCs w:val="28"/>
        </w:rPr>
        <w:t xml:space="preserve"> </w:t>
      </w:r>
      <w:proofErr w:type="spellStart"/>
      <w:r w:rsidRPr="00DF7EDA">
        <w:rPr>
          <w:rFonts w:ascii="Times New Roman" w:hAnsi="Times New Roman"/>
          <w:sz w:val="28"/>
          <w:szCs w:val="28"/>
        </w:rPr>
        <w:t>емес</w:t>
      </w:r>
      <w:proofErr w:type="spellEnd"/>
      <w:r w:rsidR="00B67FD1" w:rsidRPr="00CF72A9">
        <w:rPr>
          <w:rFonts w:ascii="Times New Roman" w:hAnsi="Times New Roman"/>
          <w:sz w:val="28"/>
          <w:szCs w:val="28"/>
        </w:rPr>
        <w:t>.</w:t>
      </w:r>
    </w:p>
    <w:p w:rsidR="004E1E48" w:rsidRPr="00CF72A9" w:rsidRDefault="00445FEF" w:rsidP="00EA2E6C">
      <w:pPr>
        <w:pStyle w:val="a3"/>
        <w:numPr>
          <w:ilvl w:val="1"/>
          <w:numId w:val="6"/>
        </w:numPr>
        <w:tabs>
          <w:tab w:val="left" w:pos="709"/>
        </w:tabs>
        <w:ind w:left="0" w:firstLine="709"/>
        <w:contextualSpacing w:val="0"/>
        <w:rPr>
          <w:rFonts w:ascii="Times New Roman" w:hAnsi="Times New Roman"/>
          <w:b/>
          <w:bCs/>
          <w:sz w:val="28"/>
          <w:szCs w:val="28"/>
        </w:rPr>
      </w:pPr>
      <w:r w:rsidRPr="00445FEF">
        <w:rPr>
          <w:rFonts w:ascii="Times New Roman" w:hAnsi="Times New Roman"/>
          <w:b/>
          <w:bCs/>
          <w:sz w:val="28"/>
          <w:szCs w:val="28"/>
        </w:rPr>
        <w:t xml:space="preserve">Агент-банк </w:t>
      </w:r>
      <w:proofErr w:type="spellStart"/>
      <w:r w:rsidRPr="00445FEF">
        <w:rPr>
          <w:rFonts w:ascii="Times New Roman" w:hAnsi="Times New Roman"/>
          <w:b/>
          <w:bCs/>
          <w:sz w:val="28"/>
          <w:szCs w:val="28"/>
        </w:rPr>
        <w:t>міндеттенеді</w:t>
      </w:r>
      <w:proofErr w:type="spellEnd"/>
      <w:r w:rsidR="004E1E48" w:rsidRPr="00CF72A9">
        <w:rPr>
          <w:rFonts w:ascii="Times New Roman" w:hAnsi="Times New Roman"/>
          <w:b/>
          <w:bCs/>
          <w:sz w:val="28"/>
          <w:szCs w:val="28"/>
        </w:rPr>
        <w:t>:</w:t>
      </w:r>
    </w:p>
    <w:p w:rsidR="001522E9" w:rsidRPr="00CF72A9" w:rsidRDefault="00445FEF" w:rsidP="00EA2E6C">
      <w:pPr>
        <w:numPr>
          <w:ilvl w:val="0"/>
          <w:numId w:val="14"/>
        </w:numPr>
        <w:tabs>
          <w:tab w:val="left" w:pos="0"/>
          <w:tab w:val="left" w:pos="709"/>
          <w:tab w:val="left" w:pos="1418"/>
        </w:tabs>
        <w:ind w:left="0" w:firstLine="709"/>
        <w:rPr>
          <w:rFonts w:ascii="Times New Roman" w:hAnsi="Times New Roman"/>
          <w:i/>
          <w:sz w:val="28"/>
          <w:szCs w:val="28"/>
        </w:rPr>
      </w:pPr>
      <w:proofErr w:type="spellStart"/>
      <w:r w:rsidRPr="00445FEF">
        <w:rPr>
          <w:rFonts w:ascii="Times New Roman" w:hAnsi="Times New Roman"/>
          <w:sz w:val="28"/>
          <w:szCs w:val="28"/>
        </w:rPr>
        <w:t>Келісім</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шарттарына</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сәйкес</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Қорға</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теңгемен</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арнайы</w:t>
      </w:r>
      <w:proofErr w:type="spellEnd"/>
      <w:r w:rsidRPr="00445FEF">
        <w:rPr>
          <w:rFonts w:ascii="Times New Roman" w:hAnsi="Times New Roman"/>
          <w:sz w:val="28"/>
          <w:szCs w:val="28"/>
        </w:rPr>
        <w:t xml:space="preserve"> шот </w:t>
      </w:r>
      <w:proofErr w:type="spellStart"/>
      <w:r w:rsidRPr="00445FEF">
        <w:rPr>
          <w:rFonts w:ascii="Times New Roman" w:hAnsi="Times New Roman"/>
          <w:sz w:val="28"/>
          <w:szCs w:val="28"/>
        </w:rPr>
        <w:t>ашу</w:t>
      </w:r>
      <w:proofErr w:type="spellEnd"/>
      <w:r w:rsidR="001522E9" w:rsidRPr="00CF72A9">
        <w:rPr>
          <w:rFonts w:ascii="Times New Roman" w:hAnsi="Times New Roman"/>
          <w:sz w:val="28"/>
          <w:szCs w:val="28"/>
        </w:rPr>
        <w:t>;</w:t>
      </w:r>
    </w:p>
    <w:p w:rsidR="004E1E48" w:rsidRPr="00CF72A9" w:rsidRDefault="00445FEF" w:rsidP="00EA2E6C">
      <w:pPr>
        <w:numPr>
          <w:ilvl w:val="0"/>
          <w:numId w:val="14"/>
        </w:numPr>
        <w:tabs>
          <w:tab w:val="left" w:pos="0"/>
          <w:tab w:val="left" w:pos="709"/>
          <w:tab w:val="left" w:pos="1418"/>
        </w:tabs>
        <w:ind w:left="0" w:firstLine="709"/>
        <w:rPr>
          <w:rFonts w:ascii="Times New Roman" w:hAnsi="Times New Roman"/>
          <w:i/>
          <w:sz w:val="28"/>
          <w:szCs w:val="28"/>
        </w:rPr>
      </w:pPr>
      <w:proofErr w:type="spellStart"/>
      <w:r w:rsidRPr="00445FEF">
        <w:rPr>
          <w:rFonts w:ascii="Times New Roman" w:hAnsi="Times New Roman"/>
          <w:sz w:val="28"/>
          <w:szCs w:val="28"/>
        </w:rPr>
        <w:t>Келісімнің</w:t>
      </w:r>
      <w:proofErr w:type="spellEnd"/>
      <w:r w:rsidRPr="00445FEF">
        <w:rPr>
          <w:rFonts w:ascii="Times New Roman" w:hAnsi="Times New Roman"/>
          <w:sz w:val="28"/>
          <w:szCs w:val="28"/>
        </w:rPr>
        <w:t xml:space="preserve"> 2.3-тармағында </w:t>
      </w:r>
      <w:proofErr w:type="spellStart"/>
      <w:r w:rsidRPr="00445FEF">
        <w:rPr>
          <w:rFonts w:ascii="Times New Roman" w:hAnsi="Times New Roman"/>
          <w:sz w:val="28"/>
          <w:szCs w:val="28"/>
        </w:rPr>
        <w:t>белгіленген</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кепілдік</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өтемді</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төлеу</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басталған</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күннен</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бастап</w:t>
      </w:r>
      <w:proofErr w:type="spellEnd"/>
      <w:r w:rsidRPr="00445FEF">
        <w:rPr>
          <w:rFonts w:ascii="Times New Roman" w:hAnsi="Times New Roman"/>
          <w:sz w:val="28"/>
          <w:szCs w:val="28"/>
        </w:rPr>
        <w:t xml:space="preserve"> 1 (</w:t>
      </w:r>
      <w:proofErr w:type="spellStart"/>
      <w:r w:rsidRPr="00445FEF">
        <w:rPr>
          <w:rFonts w:ascii="Times New Roman" w:hAnsi="Times New Roman"/>
          <w:sz w:val="28"/>
          <w:szCs w:val="28"/>
        </w:rPr>
        <w:t>бір</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жыл</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ішінде</w:t>
      </w:r>
      <w:proofErr w:type="spellEnd"/>
      <w:r w:rsidRPr="00445FEF">
        <w:rPr>
          <w:rFonts w:ascii="Times New Roman" w:hAnsi="Times New Roman"/>
          <w:sz w:val="28"/>
          <w:szCs w:val="28"/>
        </w:rPr>
        <w:t xml:space="preserve"> депозитор </w:t>
      </w:r>
      <w:proofErr w:type="spellStart"/>
      <w:r w:rsidRPr="00445FEF">
        <w:rPr>
          <w:rFonts w:ascii="Times New Roman" w:hAnsi="Times New Roman"/>
          <w:sz w:val="28"/>
          <w:szCs w:val="28"/>
        </w:rPr>
        <w:t>немесе</w:t>
      </w:r>
      <w:proofErr w:type="spellEnd"/>
      <w:r w:rsidRPr="00445FEF">
        <w:rPr>
          <w:rFonts w:ascii="Times New Roman" w:hAnsi="Times New Roman"/>
          <w:sz w:val="28"/>
          <w:szCs w:val="28"/>
        </w:rPr>
        <w:t xml:space="preserve"> Банк </w:t>
      </w:r>
      <w:proofErr w:type="spellStart"/>
      <w:r w:rsidRPr="00445FEF">
        <w:rPr>
          <w:rFonts w:ascii="Times New Roman" w:hAnsi="Times New Roman"/>
          <w:sz w:val="28"/>
          <w:szCs w:val="28"/>
        </w:rPr>
        <w:t>өтініш</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берушісі</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жүгінген</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өзінің</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құрылымдық</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бөлімшелері</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бөлімшелері</w:t>
      </w:r>
      <w:proofErr w:type="spellEnd"/>
      <w:r w:rsidRPr="00445FEF">
        <w:rPr>
          <w:rFonts w:ascii="Times New Roman" w:hAnsi="Times New Roman"/>
          <w:sz w:val="28"/>
          <w:szCs w:val="28"/>
        </w:rPr>
        <w:t>/</w:t>
      </w:r>
      <w:proofErr w:type="spellStart"/>
      <w:r w:rsidRPr="00445FEF">
        <w:rPr>
          <w:rFonts w:ascii="Times New Roman" w:hAnsi="Times New Roman"/>
          <w:sz w:val="28"/>
          <w:szCs w:val="28"/>
        </w:rPr>
        <w:t>бөлмелері</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арқылы</w:t>
      </w:r>
      <w:proofErr w:type="spellEnd"/>
      <w:r w:rsidRPr="00445FEF">
        <w:rPr>
          <w:rFonts w:ascii="Times New Roman" w:hAnsi="Times New Roman"/>
          <w:sz w:val="28"/>
          <w:szCs w:val="28"/>
        </w:rPr>
        <w:t xml:space="preserve"> Банк </w:t>
      </w:r>
      <w:proofErr w:type="spellStart"/>
      <w:r w:rsidRPr="00445FEF">
        <w:rPr>
          <w:rFonts w:ascii="Times New Roman" w:hAnsi="Times New Roman"/>
          <w:sz w:val="28"/>
          <w:szCs w:val="28"/>
        </w:rPr>
        <w:t>депозиторларынан</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немесе</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өтініш</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берушілерінен</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кепілдік</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өтемін</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төлеуге</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өтініштерді</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қабылдауды</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жүзеге</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асыру</w:t>
      </w:r>
      <w:proofErr w:type="spellEnd"/>
      <w:r w:rsidR="00C05122" w:rsidRPr="00CF72A9">
        <w:rPr>
          <w:rFonts w:ascii="Times New Roman" w:hAnsi="Times New Roman"/>
          <w:sz w:val="28"/>
          <w:szCs w:val="28"/>
        </w:rPr>
        <w:t>;</w:t>
      </w:r>
    </w:p>
    <w:p w:rsidR="004B42AA" w:rsidRPr="00CF72A9" w:rsidRDefault="00445FEF" w:rsidP="00EA2E6C">
      <w:pPr>
        <w:numPr>
          <w:ilvl w:val="0"/>
          <w:numId w:val="14"/>
        </w:numPr>
        <w:tabs>
          <w:tab w:val="left" w:pos="0"/>
          <w:tab w:val="left" w:pos="709"/>
          <w:tab w:val="left" w:pos="1418"/>
        </w:tabs>
        <w:ind w:left="0" w:firstLine="709"/>
        <w:rPr>
          <w:rFonts w:ascii="Times New Roman" w:hAnsi="Times New Roman"/>
          <w:i/>
          <w:sz w:val="28"/>
          <w:szCs w:val="28"/>
        </w:rPr>
      </w:pPr>
      <w:proofErr w:type="spellStart"/>
      <w:r w:rsidRPr="00445FEF">
        <w:rPr>
          <w:rFonts w:ascii="Times New Roman" w:hAnsi="Times New Roman"/>
          <w:sz w:val="28"/>
          <w:szCs w:val="28"/>
        </w:rPr>
        <w:t>төлем</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кезеңінде</w:t>
      </w:r>
      <w:proofErr w:type="spellEnd"/>
      <w:r w:rsidRPr="00445FEF">
        <w:rPr>
          <w:rFonts w:ascii="Times New Roman" w:hAnsi="Times New Roman"/>
          <w:sz w:val="28"/>
          <w:szCs w:val="28"/>
        </w:rPr>
        <w:t xml:space="preserve"> Банк </w:t>
      </w:r>
      <w:proofErr w:type="spellStart"/>
      <w:r w:rsidRPr="00445FEF">
        <w:rPr>
          <w:rFonts w:ascii="Times New Roman" w:hAnsi="Times New Roman"/>
          <w:sz w:val="28"/>
          <w:szCs w:val="28"/>
        </w:rPr>
        <w:t>депозиторларының</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немесе</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өтініш</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берушілерінің</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өтініштері</w:t>
      </w:r>
      <w:proofErr w:type="spellEnd"/>
      <w:r w:rsidRPr="00445FEF">
        <w:rPr>
          <w:rFonts w:ascii="Times New Roman" w:hAnsi="Times New Roman"/>
          <w:sz w:val="28"/>
          <w:szCs w:val="28"/>
        </w:rPr>
        <w:t xml:space="preserve"> мен </w:t>
      </w:r>
      <w:proofErr w:type="spellStart"/>
      <w:r w:rsidRPr="00445FEF">
        <w:rPr>
          <w:rFonts w:ascii="Times New Roman" w:hAnsi="Times New Roman"/>
          <w:sz w:val="28"/>
          <w:szCs w:val="28"/>
        </w:rPr>
        <w:t>құжаттарын</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қабылдауды</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және</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кепілдік</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өтем</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төлеуді</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жүзеге</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асыратын</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өзінің</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құрылымдық</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бөлімшелерінің</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бөлімшелерінің</w:t>
      </w:r>
      <w:proofErr w:type="spellEnd"/>
      <w:r w:rsidRPr="00445FEF">
        <w:rPr>
          <w:rFonts w:ascii="Times New Roman" w:hAnsi="Times New Roman"/>
          <w:sz w:val="28"/>
          <w:szCs w:val="28"/>
        </w:rPr>
        <w:t>/</w:t>
      </w:r>
      <w:proofErr w:type="spellStart"/>
      <w:r w:rsidRPr="00445FEF">
        <w:rPr>
          <w:rFonts w:ascii="Times New Roman" w:hAnsi="Times New Roman"/>
          <w:sz w:val="28"/>
          <w:szCs w:val="28"/>
        </w:rPr>
        <w:t>үй-жайларының</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өткізу</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қабілетін</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ұйымдастыру</w:t>
      </w:r>
      <w:proofErr w:type="spellEnd"/>
      <w:r w:rsidR="004B42AA" w:rsidRPr="00CF72A9">
        <w:rPr>
          <w:rFonts w:ascii="Times New Roman" w:hAnsi="Times New Roman"/>
          <w:sz w:val="28"/>
          <w:szCs w:val="28"/>
        </w:rPr>
        <w:t>;</w:t>
      </w:r>
    </w:p>
    <w:p w:rsidR="004B42AA" w:rsidRPr="00CF72A9" w:rsidRDefault="00445FEF" w:rsidP="00EA2E6C">
      <w:pPr>
        <w:numPr>
          <w:ilvl w:val="0"/>
          <w:numId w:val="14"/>
        </w:numPr>
        <w:tabs>
          <w:tab w:val="left" w:pos="0"/>
          <w:tab w:val="left" w:pos="709"/>
          <w:tab w:val="left" w:pos="1418"/>
        </w:tabs>
        <w:ind w:left="0" w:firstLine="709"/>
        <w:rPr>
          <w:rFonts w:ascii="Times New Roman" w:hAnsi="Times New Roman"/>
          <w:sz w:val="28"/>
          <w:szCs w:val="28"/>
        </w:rPr>
      </w:pPr>
      <w:proofErr w:type="spellStart"/>
      <w:r w:rsidRPr="00445FEF">
        <w:rPr>
          <w:rFonts w:ascii="Times New Roman" w:hAnsi="Times New Roman"/>
          <w:sz w:val="28"/>
          <w:szCs w:val="28"/>
        </w:rPr>
        <w:t>Қорға</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өзінің</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құрылымдық</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бөлімшелерінің</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бөлімшелерінің</w:t>
      </w:r>
      <w:proofErr w:type="spellEnd"/>
      <w:r w:rsidRPr="00445FEF">
        <w:rPr>
          <w:rFonts w:ascii="Times New Roman" w:hAnsi="Times New Roman"/>
          <w:sz w:val="28"/>
          <w:szCs w:val="28"/>
        </w:rPr>
        <w:t>/</w:t>
      </w:r>
      <w:proofErr w:type="spellStart"/>
      <w:r w:rsidRPr="00445FEF">
        <w:rPr>
          <w:rFonts w:ascii="Times New Roman" w:hAnsi="Times New Roman"/>
          <w:sz w:val="28"/>
          <w:szCs w:val="28"/>
        </w:rPr>
        <w:t>бөлмелерінің</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тізбесін</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олардың</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мекенжайларын</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кепілдік</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берілген</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өтемді</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төлеу</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кезеңіндегі</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жұмыс</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режимін</w:t>
      </w:r>
      <w:proofErr w:type="spellEnd"/>
      <w:r w:rsidRPr="00445FEF">
        <w:rPr>
          <w:rFonts w:ascii="Times New Roman" w:hAnsi="Times New Roman"/>
          <w:sz w:val="28"/>
          <w:szCs w:val="28"/>
        </w:rPr>
        <w:t xml:space="preserve"> беру</w:t>
      </w:r>
      <w:r w:rsidR="004B42AA" w:rsidRPr="00CF72A9">
        <w:rPr>
          <w:rFonts w:ascii="Times New Roman" w:hAnsi="Times New Roman"/>
          <w:sz w:val="28"/>
          <w:szCs w:val="28"/>
        </w:rPr>
        <w:t>;</w:t>
      </w:r>
    </w:p>
    <w:p w:rsidR="00C16412" w:rsidRPr="00CF72A9" w:rsidRDefault="00445FEF" w:rsidP="00EA2E6C">
      <w:pPr>
        <w:numPr>
          <w:ilvl w:val="0"/>
          <w:numId w:val="14"/>
        </w:numPr>
        <w:tabs>
          <w:tab w:val="left" w:pos="0"/>
          <w:tab w:val="left" w:pos="709"/>
          <w:tab w:val="left" w:pos="1418"/>
        </w:tabs>
        <w:ind w:left="0" w:firstLine="709"/>
        <w:rPr>
          <w:rFonts w:ascii="Times New Roman" w:hAnsi="Times New Roman"/>
          <w:sz w:val="28"/>
          <w:szCs w:val="28"/>
        </w:rPr>
      </w:pPr>
      <w:r w:rsidRPr="00445FEF">
        <w:rPr>
          <w:rFonts w:ascii="Times New Roman" w:hAnsi="Times New Roman"/>
          <w:sz w:val="28"/>
          <w:szCs w:val="28"/>
        </w:rPr>
        <w:t>Агент-</w:t>
      </w:r>
      <w:proofErr w:type="spellStart"/>
      <w:r w:rsidRPr="00445FEF">
        <w:rPr>
          <w:rFonts w:ascii="Times New Roman" w:hAnsi="Times New Roman"/>
          <w:sz w:val="28"/>
          <w:szCs w:val="28"/>
        </w:rPr>
        <w:t>банктің</w:t>
      </w:r>
      <w:proofErr w:type="spellEnd"/>
      <w:r w:rsidRPr="00445FEF">
        <w:rPr>
          <w:rFonts w:ascii="Times New Roman" w:hAnsi="Times New Roman"/>
          <w:sz w:val="28"/>
          <w:szCs w:val="28"/>
        </w:rPr>
        <w:t xml:space="preserve"> Банк </w:t>
      </w:r>
      <w:proofErr w:type="spellStart"/>
      <w:r w:rsidRPr="00445FEF">
        <w:rPr>
          <w:rFonts w:ascii="Times New Roman" w:hAnsi="Times New Roman"/>
          <w:sz w:val="28"/>
          <w:szCs w:val="28"/>
        </w:rPr>
        <w:t>депозиторларына</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немесе</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өтініш</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берушілеріне</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сондай-ақ</w:t>
      </w:r>
      <w:proofErr w:type="spellEnd"/>
      <w:r w:rsidRPr="00445FEF">
        <w:rPr>
          <w:rFonts w:ascii="Times New Roman" w:hAnsi="Times New Roman"/>
          <w:sz w:val="28"/>
          <w:szCs w:val="28"/>
        </w:rPr>
        <w:t xml:space="preserve"> Агент-</w:t>
      </w:r>
      <w:proofErr w:type="spellStart"/>
      <w:r w:rsidRPr="00445FEF">
        <w:rPr>
          <w:rFonts w:ascii="Times New Roman" w:hAnsi="Times New Roman"/>
          <w:sz w:val="28"/>
          <w:szCs w:val="28"/>
        </w:rPr>
        <w:t>банктің</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ресми</w:t>
      </w:r>
      <w:proofErr w:type="spellEnd"/>
      <w:r w:rsidRPr="00445FEF">
        <w:rPr>
          <w:rFonts w:ascii="Times New Roman" w:hAnsi="Times New Roman"/>
          <w:sz w:val="28"/>
          <w:szCs w:val="28"/>
        </w:rPr>
        <w:t xml:space="preserve"> интернет-</w:t>
      </w:r>
      <w:proofErr w:type="spellStart"/>
      <w:r w:rsidRPr="00445FEF">
        <w:rPr>
          <w:rFonts w:ascii="Times New Roman" w:hAnsi="Times New Roman"/>
          <w:sz w:val="28"/>
          <w:szCs w:val="28"/>
        </w:rPr>
        <w:t>ресурсында</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және</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әлеуметтік</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желілерінде</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қызмет</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көрсету</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жүзеге</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асырылатын</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құрылымдық</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бөлімшелерінде</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бөлімшелерінде</w:t>
      </w:r>
      <w:proofErr w:type="spellEnd"/>
      <w:r w:rsidRPr="00445FEF">
        <w:rPr>
          <w:rFonts w:ascii="Times New Roman" w:hAnsi="Times New Roman"/>
          <w:sz w:val="28"/>
          <w:szCs w:val="28"/>
        </w:rPr>
        <w:t>/</w:t>
      </w:r>
      <w:proofErr w:type="spellStart"/>
      <w:r w:rsidRPr="00445FEF">
        <w:rPr>
          <w:rFonts w:ascii="Times New Roman" w:hAnsi="Times New Roman"/>
          <w:sz w:val="28"/>
          <w:szCs w:val="28"/>
        </w:rPr>
        <w:t>бөлмелерінде</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орналастыру</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арқылы</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кепілдік</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өтемді</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төлеуге</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және</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төлем</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жасауды</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жүзеге</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асыруға</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өтініштерді</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қабылдау</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орындары</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тәртібі</w:t>
      </w:r>
      <w:proofErr w:type="spellEnd"/>
      <w:r w:rsidRPr="00445FEF">
        <w:rPr>
          <w:rFonts w:ascii="Times New Roman" w:hAnsi="Times New Roman"/>
          <w:sz w:val="28"/>
          <w:szCs w:val="28"/>
        </w:rPr>
        <w:t xml:space="preserve"> мен </w:t>
      </w:r>
      <w:proofErr w:type="spellStart"/>
      <w:r w:rsidRPr="00445FEF">
        <w:rPr>
          <w:rFonts w:ascii="Times New Roman" w:hAnsi="Times New Roman"/>
          <w:sz w:val="28"/>
          <w:szCs w:val="28"/>
        </w:rPr>
        <w:t>мерзімдері</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туралы</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ақпаратты</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банктің</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депозиторларына</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немесе</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өтініш</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берушілеріне</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жеткізуді</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қамтамасыз</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ету</w:t>
      </w:r>
      <w:proofErr w:type="spellEnd"/>
      <w:r w:rsidR="00FB1AC5" w:rsidRPr="00CF72A9">
        <w:rPr>
          <w:rFonts w:ascii="Times New Roman" w:hAnsi="Times New Roman"/>
          <w:sz w:val="28"/>
          <w:szCs w:val="28"/>
        </w:rPr>
        <w:t>;</w:t>
      </w:r>
      <w:r w:rsidR="00084C12" w:rsidRPr="00CF72A9">
        <w:rPr>
          <w:rFonts w:ascii="Times New Roman" w:hAnsi="Times New Roman"/>
          <w:sz w:val="28"/>
          <w:szCs w:val="28"/>
        </w:rPr>
        <w:t xml:space="preserve"> </w:t>
      </w:r>
    </w:p>
    <w:p w:rsidR="00C16412" w:rsidRPr="00CF72A9" w:rsidRDefault="00445FEF" w:rsidP="00EA2E6C">
      <w:pPr>
        <w:numPr>
          <w:ilvl w:val="0"/>
          <w:numId w:val="14"/>
        </w:numPr>
        <w:tabs>
          <w:tab w:val="left" w:pos="0"/>
          <w:tab w:val="left" w:pos="709"/>
          <w:tab w:val="left" w:pos="1418"/>
        </w:tabs>
        <w:ind w:left="0" w:firstLine="709"/>
        <w:rPr>
          <w:rFonts w:ascii="Times New Roman" w:hAnsi="Times New Roman"/>
          <w:sz w:val="28"/>
          <w:szCs w:val="28"/>
        </w:rPr>
      </w:pPr>
      <w:proofErr w:type="spellStart"/>
      <w:r w:rsidRPr="00445FEF">
        <w:rPr>
          <w:rFonts w:ascii="Times New Roman" w:hAnsi="Times New Roman"/>
          <w:sz w:val="28"/>
          <w:szCs w:val="28"/>
        </w:rPr>
        <w:t>Келісімнің</w:t>
      </w:r>
      <w:proofErr w:type="spellEnd"/>
      <w:r w:rsidRPr="00445FEF">
        <w:rPr>
          <w:rFonts w:ascii="Times New Roman" w:hAnsi="Times New Roman"/>
          <w:sz w:val="28"/>
          <w:szCs w:val="28"/>
        </w:rPr>
        <w:t xml:space="preserve"> 2.5, 2.6 </w:t>
      </w:r>
      <w:proofErr w:type="spellStart"/>
      <w:r w:rsidRPr="00445FEF">
        <w:rPr>
          <w:rFonts w:ascii="Times New Roman" w:hAnsi="Times New Roman"/>
          <w:sz w:val="28"/>
          <w:szCs w:val="28"/>
        </w:rPr>
        <w:t>және</w:t>
      </w:r>
      <w:proofErr w:type="spellEnd"/>
      <w:r w:rsidRPr="00445FEF">
        <w:rPr>
          <w:rFonts w:ascii="Times New Roman" w:hAnsi="Times New Roman"/>
          <w:sz w:val="28"/>
          <w:szCs w:val="28"/>
        </w:rPr>
        <w:t xml:space="preserve"> 2.7-тармақтарында </w:t>
      </w:r>
      <w:proofErr w:type="spellStart"/>
      <w:r w:rsidRPr="00445FEF">
        <w:rPr>
          <w:rFonts w:ascii="Times New Roman" w:hAnsi="Times New Roman"/>
          <w:sz w:val="28"/>
          <w:szCs w:val="28"/>
        </w:rPr>
        <w:t>көзделген</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құжаттаманы</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белгіленген</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мерзімдерде</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олар</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болған</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кезде</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анықталған</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сәйкессіздіктерді</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жоя</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отырып</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уақтылы</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және</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тиісінше</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ұсыну</w:t>
      </w:r>
      <w:proofErr w:type="spellEnd"/>
      <w:r w:rsidR="005F1B8D" w:rsidRPr="00CF72A9">
        <w:rPr>
          <w:rFonts w:ascii="Times New Roman" w:hAnsi="Times New Roman"/>
          <w:sz w:val="28"/>
          <w:szCs w:val="28"/>
        </w:rPr>
        <w:t>;</w:t>
      </w:r>
    </w:p>
    <w:p w:rsidR="00B67FD1" w:rsidRPr="00CF72A9" w:rsidRDefault="00445FEF" w:rsidP="00EA2E6C">
      <w:pPr>
        <w:pStyle w:val="a3"/>
        <w:numPr>
          <w:ilvl w:val="0"/>
          <w:numId w:val="14"/>
        </w:numPr>
        <w:tabs>
          <w:tab w:val="left" w:pos="0"/>
          <w:tab w:val="left" w:pos="317"/>
          <w:tab w:val="left" w:pos="1418"/>
        </w:tabs>
        <w:autoSpaceDE w:val="0"/>
        <w:autoSpaceDN w:val="0"/>
        <w:ind w:left="0" w:firstLine="709"/>
        <w:rPr>
          <w:rFonts w:ascii="Times New Roman" w:hAnsi="Times New Roman"/>
          <w:sz w:val="28"/>
          <w:szCs w:val="28"/>
        </w:rPr>
      </w:pPr>
      <w:proofErr w:type="spellStart"/>
      <w:r w:rsidRPr="00445FEF">
        <w:rPr>
          <w:rFonts w:ascii="Times New Roman" w:hAnsi="Times New Roman"/>
          <w:sz w:val="28"/>
          <w:szCs w:val="28"/>
        </w:rPr>
        <w:t>өтініштерді</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қабылдау</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және</w:t>
      </w:r>
      <w:proofErr w:type="spellEnd"/>
      <w:r w:rsidRPr="00445FEF">
        <w:rPr>
          <w:rFonts w:ascii="Times New Roman" w:hAnsi="Times New Roman"/>
          <w:sz w:val="28"/>
          <w:szCs w:val="28"/>
        </w:rPr>
        <w:t xml:space="preserve"> банк </w:t>
      </w:r>
      <w:proofErr w:type="spellStart"/>
      <w:r w:rsidRPr="00445FEF">
        <w:rPr>
          <w:rFonts w:ascii="Times New Roman" w:hAnsi="Times New Roman"/>
          <w:sz w:val="28"/>
          <w:szCs w:val="28"/>
        </w:rPr>
        <w:t>депозиторларына</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немесе</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өтініш</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берушілеріне</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кепілдікті</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өтем</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төлеуді</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жүзеге</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асыратын</w:t>
      </w:r>
      <w:proofErr w:type="spellEnd"/>
      <w:r w:rsidRPr="00445FEF">
        <w:rPr>
          <w:rFonts w:ascii="Times New Roman" w:hAnsi="Times New Roman"/>
          <w:sz w:val="28"/>
          <w:szCs w:val="28"/>
        </w:rPr>
        <w:t xml:space="preserve"> Агент-</w:t>
      </w:r>
      <w:proofErr w:type="spellStart"/>
      <w:r w:rsidRPr="00445FEF">
        <w:rPr>
          <w:rFonts w:ascii="Times New Roman" w:hAnsi="Times New Roman"/>
          <w:sz w:val="28"/>
          <w:szCs w:val="28"/>
        </w:rPr>
        <w:t>банктің</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құрылымдық</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бөлімшелерінің</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бөлімшелерінің</w:t>
      </w:r>
      <w:proofErr w:type="spellEnd"/>
      <w:r w:rsidRPr="00445FEF">
        <w:rPr>
          <w:rFonts w:ascii="Times New Roman" w:hAnsi="Times New Roman"/>
          <w:sz w:val="28"/>
          <w:szCs w:val="28"/>
        </w:rPr>
        <w:t>/</w:t>
      </w:r>
      <w:proofErr w:type="spellStart"/>
      <w:r w:rsidRPr="00445FEF">
        <w:rPr>
          <w:rFonts w:ascii="Times New Roman" w:hAnsi="Times New Roman"/>
          <w:sz w:val="28"/>
          <w:szCs w:val="28"/>
        </w:rPr>
        <w:t>бөлмелерінің</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кассаларында</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ақшаның</w:t>
      </w:r>
      <w:proofErr w:type="spellEnd"/>
      <w:r w:rsidRPr="00445FEF">
        <w:rPr>
          <w:rFonts w:ascii="Times New Roman" w:hAnsi="Times New Roman"/>
          <w:sz w:val="28"/>
          <w:szCs w:val="28"/>
        </w:rPr>
        <w:t xml:space="preserve"> (1 (</w:t>
      </w:r>
      <w:proofErr w:type="spellStart"/>
      <w:r w:rsidRPr="00445FEF">
        <w:rPr>
          <w:rFonts w:ascii="Times New Roman" w:hAnsi="Times New Roman"/>
          <w:sz w:val="28"/>
          <w:szCs w:val="28"/>
        </w:rPr>
        <w:t>бір</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жұмыс</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күні</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ішінде</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қажетті</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болуын</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қамтамасыз</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ету</w:t>
      </w:r>
      <w:proofErr w:type="spellEnd"/>
      <w:r w:rsidR="00B67FD1" w:rsidRPr="00CF72A9">
        <w:rPr>
          <w:rFonts w:ascii="Times New Roman" w:hAnsi="Times New Roman"/>
          <w:sz w:val="28"/>
          <w:szCs w:val="28"/>
        </w:rPr>
        <w:t>;</w:t>
      </w:r>
    </w:p>
    <w:p w:rsidR="00471338" w:rsidRPr="002F5D4E" w:rsidRDefault="00445FEF" w:rsidP="00EA2E6C">
      <w:pPr>
        <w:numPr>
          <w:ilvl w:val="0"/>
          <w:numId w:val="14"/>
        </w:numPr>
        <w:tabs>
          <w:tab w:val="left" w:pos="0"/>
          <w:tab w:val="left" w:pos="1418"/>
        </w:tabs>
        <w:ind w:left="0" w:firstLine="709"/>
        <w:rPr>
          <w:rFonts w:ascii="Times New Roman" w:hAnsi="Times New Roman"/>
          <w:sz w:val="28"/>
        </w:rPr>
      </w:pPr>
      <w:proofErr w:type="spellStart"/>
      <w:r w:rsidRPr="00445FEF">
        <w:rPr>
          <w:rFonts w:ascii="Times New Roman" w:hAnsi="Times New Roman"/>
          <w:sz w:val="28"/>
          <w:szCs w:val="28"/>
        </w:rPr>
        <w:t>депозиторларға</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немесе</w:t>
      </w:r>
      <w:proofErr w:type="spellEnd"/>
      <w:r w:rsidRPr="00445FEF">
        <w:rPr>
          <w:rFonts w:ascii="Times New Roman" w:hAnsi="Times New Roman"/>
          <w:sz w:val="28"/>
          <w:szCs w:val="28"/>
        </w:rPr>
        <w:t xml:space="preserve"> Банк </w:t>
      </w:r>
      <w:proofErr w:type="spellStart"/>
      <w:r w:rsidRPr="00445FEF">
        <w:rPr>
          <w:rFonts w:ascii="Times New Roman" w:hAnsi="Times New Roman"/>
          <w:sz w:val="28"/>
          <w:szCs w:val="28"/>
        </w:rPr>
        <w:t>өтініш</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берушілеріне</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оларға</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тиесілі</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депозиторлар</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тізілімінде</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көрсетілген</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кепілдік</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өтемінің</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сомалары</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шегінде</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кепілдік</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өтем</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төлеуді</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жүзеге</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асыру</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және</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олардың</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сұрау</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салуы</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бойынша</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оған</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тиесілі</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кепілдік</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өтем</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сомасы</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бөлігінде</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депозиторлар</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тізілімінен</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үзінді</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көшірме</w:t>
      </w:r>
      <w:proofErr w:type="spellEnd"/>
      <w:r w:rsidRPr="00445FEF">
        <w:rPr>
          <w:rFonts w:ascii="Times New Roman" w:hAnsi="Times New Roman"/>
          <w:sz w:val="28"/>
          <w:szCs w:val="28"/>
        </w:rPr>
        <w:t xml:space="preserve"> беру</w:t>
      </w:r>
      <w:r w:rsidR="00471338" w:rsidRPr="002F5D4E">
        <w:rPr>
          <w:rFonts w:ascii="Times New Roman" w:hAnsi="Times New Roman"/>
          <w:sz w:val="28"/>
        </w:rPr>
        <w:t>;</w:t>
      </w:r>
      <w:r>
        <w:rPr>
          <w:rFonts w:ascii="Times New Roman" w:hAnsi="Times New Roman"/>
          <w:sz w:val="28"/>
          <w:lang w:val="kk-KZ"/>
        </w:rPr>
        <w:t xml:space="preserve"> </w:t>
      </w:r>
    </w:p>
    <w:p w:rsidR="001522E9" w:rsidRPr="002F5D4E" w:rsidRDefault="00445FEF" w:rsidP="00EA2E6C">
      <w:pPr>
        <w:numPr>
          <w:ilvl w:val="0"/>
          <w:numId w:val="14"/>
        </w:numPr>
        <w:tabs>
          <w:tab w:val="left" w:pos="0"/>
          <w:tab w:val="left" w:pos="1418"/>
        </w:tabs>
        <w:ind w:left="0" w:firstLine="709"/>
        <w:rPr>
          <w:rFonts w:ascii="Times New Roman" w:hAnsi="Times New Roman"/>
          <w:sz w:val="28"/>
          <w:szCs w:val="28"/>
        </w:rPr>
      </w:pPr>
      <w:r w:rsidRPr="00445FEF">
        <w:rPr>
          <w:rFonts w:ascii="Times New Roman" w:hAnsi="Times New Roman"/>
          <w:sz w:val="28"/>
          <w:szCs w:val="28"/>
        </w:rPr>
        <w:t xml:space="preserve">депозитор </w:t>
      </w:r>
      <w:proofErr w:type="spellStart"/>
      <w:r w:rsidRPr="00445FEF">
        <w:rPr>
          <w:rFonts w:ascii="Times New Roman" w:hAnsi="Times New Roman"/>
          <w:sz w:val="28"/>
          <w:szCs w:val="28"/>
        </w:rPr>
        <w:t>немесе</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өтініш</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беруші</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төлем</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Қағидаларында</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көзделген</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барлық</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қажетті</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құжаттарды</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ұсынған</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жағдайда</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бірақ</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соңғы</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құжат</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келіп</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түскен</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күннен</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бастап</w:t>
      </w:r>
      <w:proofErr w:type="spellEnd"/>
      <w:r w:rsidRPr="00445FEF">
        <w:rPr>
          <w:rFonts w:ascii="Times New Roman" w:hAnsi="Times New Roman"/>
          <w:sz w:val="28"/>
          <w:szCs w:val="28"/>
        </w:rPr>
        <w:t xml:space="preserve"> 5 (бес) </w:t>
      </w:r>
      <w:proofErr w:type="spellStart"/>
      <w:r w:rsidRPr="00445FEF">
        <w:rPr>
          <w:rFonts w:ascii="Times New Roman" w:hAnsi="Times New Roman"/>
          <w:sz w:val="28"/>
          <w:szCs w:val="28"/>
        </w:rPr>
        <w:t>жұмыс</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күнінен</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кешіктірмей</w:t>
      </w:r>
      <w:proofErr w:type="spellEnd"/>
      <w:r w:rsidRPr="00445FEF">
        <w:rPr>
          <w:rFonts w:ascii="Times New Roman" w:hAnsi="Times New Roman"/>
          <w:sz w:val="28"/>
          <w:szCs w:val="28"/>
        </w:rPr>
        <w:t xml:space="preserve">, депозитор </w:t>
      </w:r>
      <w:proofErr w:type="spellStart"/>
      <w:r w:rsidRPr="00445FEF">
        <w:rPr>
          <w:rFonts w:ascii="Times New Roman" w:hAnsi="Times New Roman"/>
          <w:sz w:val="28"/>
          <w:szCs w:val="28"/>
        </w:rPr>
        <w:t>немесе</w:t>
      </w:r>
      <w:proofErr w:type="spellEnd"/>
      <w:r w:rsidRPr="00445FEF">
        <w:rPr>
          <w:rFonts w:ascii="Times New Roman" w:hAnsi="Times New Roman"/>
          <w:sz w:val="28"/>
          <w:szCs w:val="28"/>
        </w:rPr>
        <w:t xml:space="preserve"> Банк </w:t>
      </w:r>
      <w:proofErr w:type="spellStart"/>
      <w:r w:rsidRPr="00445FEF">
        <w:rPr>
          <w:rFonts w:ascii="Times New Roman" w:hAnsi="Times New Roman"/>
          <w:sz w:val="28"/>
          <w:szCs w:val="28"/>
        </w:rPr>
        <w:t>өтініш</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берушісі</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өзі</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таңдаған</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тәсілмен</w:t>
      </w:r>
      <w:proofErr w:type="spellEnd"/>
      <w:r w:rsidRPr="00445FEF">
        <w:rPr>
          <w:rFonts w:ascii="Times New Roman" w:hAnsi="Times New Roman"/>
          <w:sz w:val="28"/>
          <w:szCs w:val="28"/>
        </w:rPr>
        <w:t xml:space="preserve"> Банк депозиторы </w:t>
      </w:r>
      <w:proofErr w:type="spellStart"/>
      <w:r w:rsidRPr="00445FEF">
        <w:rPr>
          <w:rFonts w:ascii="Times New Roman" w:hAnsi="Times New Roman"/>
          <w:sz w:val="28"/>
          <w:szCs w:val="28"/>
        </w:rPr>
        <w:t>немесе</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өтініш</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берушісі</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жүгінген</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күні</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кепілдік</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берілген</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өтемді</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төлеуді</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жүзеге</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асыру</w:t>
      </w:r>
      <w:proofErr w:type="spellEnd"/>
      <w:r w:rsidR="00A13295" w:rsidRPr="002F5D4E">
        <w:rPr>
          <w:rFonts w:ascii="Times New Roman" w:hAnsi="Times New Roman"/>
          <w:sz w:val="28"/>
          <w:szCs w:val="28"/>
        </w:rPr>
        <w:t>;</w:t>
      </w:r>
    </w:p>
    <w:p w:rsidR="00FB1AC5" w:rsidRPr="002F5D4E" w:rsidRDefault="00445FEF" w:rsidP="00EA2E6C">
      <w:pPr>
        <w:numPr>
          <w:ilvl w:val="0"/>
          <w:numId w:val="14"/>
        </w:numPr>
        <w:tabs>
          <w:tab w:val="left" w:pos="0"/>
          <w:tab w:val="left" w:pos="1418"/>
        </w:tabs>
        <w:ind w:left="0" w:firstLine="709"/>
        <w:rPr>
          <w:rFonts w:ascii="Times New Roman" w:hAnsi="Times New Roman"/>
          <w:sz w:val="28"/>
          <w:szCs w:val="28"/>
        </w:rPr>
      </w:pPr>
      <w:proofErr w:type="spellStart"/>
      <w:r w:rsidRPr="00445FEF">
        <w:rPr>
          <w:rFonts w:ascii="Times New Roman" w:hAnsi="Times New Roman"/>
          <w:sz w:val="28"/>
          <w:szCs w:val="28"/>
        </w:rPr>
        <w:t>депозитордың</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немесе</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өтініш</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берушінің</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ерік</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білдіруіне</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сондай-ақ</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төлем</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Қағидаларының</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ережелеріне</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сәйкес</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Қазақстан</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Республикасының</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заңнамасында</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тыйым</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салынбаған</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тәсілмен</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теңгемен</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кепілдік</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берілген</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өтемді</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төлеуді</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жүргізуге</w:t>
      </w:r>
      <w:proofErr w:type="spellEnd"/>
      <w:r w:rsidR="001522E9" w:rsidRPr="002F5D4E">
        <w:rPr>
          <w:rFonts w:ascii="Times New Roman" w:hAnsi="Times New Roman"/>
          <w:sz w:val="28"/>
          <w:szCs w:val="28"/>
        </w:rPr>
        <w:t>;</w:t>
      </w:r>
    </w:p>
    <w:p w:rsidR="00387125" w:rsidRPr="00387125" w:rsidRDefault="00387125" w:rsidP="00387125">
      <w:pPr>
        <w:numPr>
          <w:ilvl w:val="0"/>
          <w:numId w:val="14"/>
        </w:numPr>
        <w:tabs>
          <w:tab w:val="left" w:pos="0"/>
          <w:tab w:val="left" w:pos="1418"/>
        </w:tabs>
        <w:ind w:left="0" w:firstLine="709"/>
        <w:rPr>
          <w:rFonts w:ascii="Times New Roman" w:hAnsi="Times New Roman"/>
          <w:sz w:val="28"/>
          <w:szCs w:val="28"/>
        </w:rPr>
      </w:pPr>
      <w:proofErr w:type="spellStart"/>
      <w:r w:rsidRPr="00387125">
        <w:rPr>
          <w:rFonts w:ascii="Times New Roman" w:hAnsi="Times New Roman"/>
          <w:sz w:val="28"/>
        </w:rPr>
        <w:t>төлем</w:t>
      </w:r>
      <w:proofErr w:type="spellEnd"/>
      <w:r w:rsidRPr="00387125">
        <w:rPr>
          <w:rFonts w:ascii="Times New Roman" w:hAnsi="Times New Roman"/>
          <w:sz w:val="28"/>
        </w:rPr>
        <w:t xml:space="preserve"> </w:t>
      </w:r>
      <w:proofErr w:type="spellStart"/>
      <w:r w:rsidRPr="00387125">
        <w:rPr>
          <w:rFonts w:ascii="Times New Roman" w:hAnsi="Times New Roman"/>
          <w:sz w:val="28"/>
        </w:rPr>
        <w:t>Қағидаларының</w:t>
      </w:r>
      <w:proofErr w:type="spellEnd"/>
      <w:r w:rsidRPr="00387125">
        <w:rPr>
          <w:rFonts w:ascii="Times New Roman" w:hAnsi="Times New Roman"/>
          <w:sz w:val="28"/>
        </w:rPr>
        <w:t xml:space="preserve"> 5-тармағының </w:t>
      </w:r>
      <w:proofErr w:type="spellStart"/>
      <w:r w:rsidRPr="00387125">
        <w:rPr>
          <w:rFonts w:ascii="Times New Roman" w:hAnsi="Times New Roman"/>
          <w:sz w:val="28"/>
        </w:rPr>
        <w:t>үшінші</w:t>
      </w:r>
      <w:proofErr w:type="spellEnd"/>
      <w:r w:rsidRPr="00387125">
        <w:rPr>
          <w:rFonts w:ascii="Times New Roman" w:hAnsi="Times New Roman"/>
          <w:sz w:val="28"/>
        </w:rPr>
        <w:t xml:space="preserve"> </w:t>
      </w:r>
      <w:proofErr w:type="spellStart"/>
      <w:r w:rsidRPr="00387125">
        <w:rPr>
          <w:rFonts w:ascii="Times New Roman" w:hAnsi="Times New Roman"/>
          <w:sz w:val="28"/>
        </w:rPr>
        <w:t>бөлігінде</w:t>
      </w:r>
      <w:proofErr w:type="spellEnd"/>
      <w:r w:rsidRPr="00387125">
        <w:rPr>
          <w:rFonts w:ascii="Times New Roman" w:hAnsi="Times New Roman"/>
          <w:sz w:val="28"/>
        </w:rPr>
        <w:t xml:space="preserve"> </w:t>
      </w:r>
      <w:proofErr w:type="spellStart"/>
      <w:r w:rsidRPr="00387125">
        <w:rPr>
          <w:rFonts w:ascii="Times New Roman" w:hAnsi="Times New Roman"/>
          <w:sz w:val="28"/>
        </w:rPr>
        <w:t>көрсетілген</w:t>
      </w:r>
      <w:proofErr w:type="spellEnd"/>
      <w:r w:rsidRPr="00387125">
        <w:rPr>
          <w:rFonts w:ascii="Times New Roman" w:hAnsi="Times New Roman"/>
          <w:sz w:val="28"/>
        </w:rPr>
        <w:t xml:space="preserve"> </w:t>
      </w:r>
      <w:proofErr w:type="spellStart"/>
      <w:r w:rsidRPr="00387125">
        <w:rPr>
          <w:rFonts w:ascii="Times New Roman" w:hAnsi="Times New Roman"/>
          <w:sz w:val="28"/>
        </w:rPr>
        <w:t>сәйкессіздіктер</w:t>
      </w:r>
      <w:proofErr w:type="spellEnd"/>
      <w:r w:rsidRPr="00387125">
        <w:rPr>
          <w:rFonts w:ascii="Times New Roman" w:hAnsi="Times New Roman"/>
          <w:sz w:val="28"/>
        </w:rPr>
        <w:t xml:space="preserve"> </w:t>
      </w:r>
      <w:proofErr w:type="spellStart"/>
      <w:r w:rsidRPr="00387125">
        <w:rPr>
          <w:rFonts w:ascii="Times New Roman" w:hAnsi="Times New Roman"/>
          <w:sz w:val="28"/>
        </w:rPr>
        <w:t>болған</w:t>
      </w:r>
      <w:proofErr w:type="spellEnd"/>
      <w:r w:rsidRPr="00387125">
        <w:rPr>
          <w:rFonts w:ascii="Times New Roman" w:hAnsi="Times New Roman"/>
          <w:sz w:val="28"/>
        </w:rPr>
        <w:t xml:space="preserve"> </w:t>
      </w:r>
      <w:proofErr w:type="spellStart"/>
      <w:r w:rsidRPr="00387125">
        <w:rPr>
          <w:rFonts w:ascii="Times New Roman" w:hAnsi="Times New Roman"/>
          <w:sz w:val="28"/>
        </w:rPr>
        <w:t>депозитордың</w:t>
      </w:r>
      <w:proofErr w:type="spellEnd"/>
      <w:r w:rsidRPr="00387125">
        <w:rPr>
          <w:rFonts w:ascii="Times New Roman" w:hAnsi="Times New Roman"/>
          <w:sz w:val="28"/>
        </w:rPr>
        <w:t xml:space="preserve"> </w:t>
      </w:r>
      <w:proofErr w:type="spellStart"/>
      <w:r w:rsidRPr="00387125">
        <w:rPr>
          <w:rFonts w:ascii="Times New Roman" w:hAnsi="Times New Roman"/>
          <w:sz w:val="28"/>
        </w:rPr>
        <w:t>өтініш</w:t>
      </w:r>
      <w:proofErr w:type="spellEnd"/>
      <w:r w:rsidRPr="00387125">
        <w:rPr>
          <w:rFonts w:ascii="Times New Roman" w:hAnsi="Times New Roman"/>
          <w:sz w:val="28"/>
        </w:rPr>
        <w:t xml:space="preserve"> беру; </w:t>
      </w:r>
    </w:p>
    <w:p w:rsidR="00387125" w:rsidRDefault="00387125" w:rsidP="00387125">
      <w:pPr>
        <w:tabs>
          <w:tab w:val="left" w:pos="0"/>
          <w:tab w:val="left" w:pos="1418"/>
        </w:tabs>
        <w:ind w:firstLine="0"/>
        <w:rPr>
          <w:rFonts w:ascii="Times New Roman" w:hAnsi="Times New Roman"/>
          <w:sz w:val="28"/>
        </w:rPr>
      </w:pPr>
      <w:r>
        <w:rPr>
          <w:rFonts w:ascii="Times New Roman" w:hAnsi="Times New Roman"/>
          <w:sz w:val="28"/>
        </w:rPr>
        <w:tab/>
      </w:r>
      <w:proofErr w:type="spellStart"/>
      <w:r w:rsidRPr="00387125">
        <w:rPr>
          <w:rFonts w:ascii="Times New Roman" w:hAnsi="Times New Roman"/>
          <w:sz w:val="28"/>
        </w:rPr>
        <w:t>кепілдік</w:t>
      </w:r>
      <w:proofErr w:type="spellEnd"/>
      <w:r w:rsidRPr="00387125">
        <w:rPr>
          <w:rFonts w:ascii="Times New Roman" w:hAnsi="Times New Roman"/>
          <w:sz w:val="28"/>
        </w:rPr>
        <w:t xml:space="preserve"> </w:t>
      </w:r>
      <w:proofErr w:type="spellStart"/>
      <w:r w:rsidRPr="00387125">
        <w:rPr>
          <w:rFonts w:ascii="Times New Roman" w:hAnsi="Times New Roman"/>
          <w:sz w:val="28"/>
        </w:rPr>
        <w:t>өтем</w:t>
      </w:r>
      <w:proofErr w:type="spellEnd"/>
      <w:r w:rsidRPr="00387125">
        <w:rPr>
          <w:rFonts w:ascii="Times New Roman" w:hAnsi="Times New Roman"/>
          <w:sz w:val="28"/>
        </w:rPr>
        <w:t xml:space="preserve"> </w:t>
      </w:r>
      <w:proofErr w:type="spellStart"/>
      <w:r w:rsidRPr="00387125">
        <w:rPr>
          <w:rFonts w:ascii="Times New Roman" w:hAnsi="Times New Roman"/>
          <w:sz w:val="28"/>
        </w:rPr>
        <w:t>сомасымен</w:t>
      </w:r>
      <w:proofErr w:type="spellEnd"/>
      <w:r w:rsidRPr="00387125">
        <w:rPr>
          <w:rFonts w:ascii="Times New Roman" w:hAnsi="Times New Roman"/>
          <w:sz w:val="28"/>
        </w:rPr>
        <w:t xml:space="preserve"> </w:t>
      </w:r>
      <w:proofErr w:type="spellStart"/>
      <w:r w:rsidRPr="00387125">
        <w:rPr>
          <w:rFonts w:ascii="Times New Roman" w:hAnsi="Times New Roman"/>
          <w:sz w:val="28"/>
        </w:rPr>
        <w:t>келіспеу</w:t>
      </w:r>
      <w:proofErr w:type="spellEnd"/>
      <w:r w:rsidRPr="00387125">
        <w:rPr>
          <w:rFonts w:ascii="Times New Roman" w:hAnsi="Times New Roman"/>
          <w:sz w:val="28"/>
        </w:rPr>
        <w:t xml:space="preserve"> </w:t>
      </w:r>
      <w:proofErr w:type="spellStart"/>
      <w:r w:rsidRPr="00387125">
        <w:rPr>
          <w:rFonts w:ascii="Times New Roman" w:hAnsi="Times New Roman"/>
          <w:sz w:val="28"/>
        </w:rPr>
        <w:t>және</w:t>
      </w:r>
      <w:proofErr w:type="spellEnd"/>
      <w:r w:rsidRPr="00387125">
        <w:rPr>
          <w:rFonts w:ascii="Times New Roman" w:hAnsi="Times New Roman"/>
          <w:sz w:val="28"/>
        </w:rPr>
        <w:t xml:space="preserve"> (</w:t>
      </w:r>
      <w:proofErr w:type="spellStart"/>
      <w:r w:rsidRPr="00387125">
        <w:rPr>
          <w:rFonts w:ascii="Times New Roman" w:hAnsi="Times New Roman"/>
          <w:sz w:val="28"/>
        </w:rPr>
        <w:t>немесе</w:t>
      </w:r>
      <w:proofErr w:type="spellEnd"/>
      <w:r w:rsidRPr="00387125">
        <w:rPr>
          <w:rFonts w:ascii="Times New Roman" w:hAnsi="Times New Roman"/>
          <w:sz w:val="28"/>
        </w:rPr>
        <w:t xml:space="preserve">) </w:t>
      </w:r>
      <w:proofErr w:type="spellStart"/>
      <w:r w:rsidRPr="00387125">
        <w:rPr>
          <w:rFonts w:ascii="Times New Roman" w:hAnsi="Times New Roman"/>
          <w:sz w:val="28"/>
        </w:rPr>
        <w:t>депозиторлардың</w:t>
      </w:r>
      <w:proofErr w:type="spellEnd"/>
      <w:r w:rsidRPr="00387125">
        <w:rPr>
          <w:rFonts w:ascii="Times New Roman" w:hAnsi="Times New Roman"/>
          <w:sz w:val="28"/>
        </w:rPr>
        <w:t xml:space="preserve"> </w:t>
      </w:r>
      <w:proofErr w:type="spellStart"/>
      <w:r w:rsidRPr="00387125">
        <w:rPr>
          <w:rFonts w:ascii="Times New Roman" w:hAnsi="Times New Roman"/>
          <w:sz w:val="28"/>
        </w:rPr>
        <w:t>тізілімінде</w:t>
      </w:r>
      <w:proofErr w:type="spellEnd"/>
      <w:r w:rsidRPr="00387125">
        <w:rPr>
          <w:rFonts w:ascii="Times New Roman" w:hAnsi="Times New Roman"/>
          <w:sz w:val="28"/>
        </w:rPr>
        <w:t xml:space="preserve"> </w:t>
      </w:r>
      <w:proofErr w:type="spellStart"/>
      <w:r w:rsidRPr="00387125">
        <w:rPr>
          <w:rFonts w:ascii="Times New Roman" w:hAnsi="Times New Roman"/>
          <w:sz w:val="28"/>
        </w:rPr>
        <w:t>депозитордың</w:t>
      </w:r>
      <w:proofErr w:type="spellEnd"/>
      <w:r w:rsidRPr="00387125">
        <w:rPr>
          <w:rFonts w:ascii="Times New Roman" w:hAnsi="Times New Roman"/>
          <w:sz w:val="28"/>
        </w:rPr>
        <w:t xml:space="preserve"> </w:t>
      </w:r>
      <w:proofErr w:type="spellStart"/>
      <w:r w:rsidRPr="00387125">
        <w:rPr>
          <w:rFonts w:ascii="Times New Roman" w:hAnsi="Times New Roman"/>
          <w:sz w:val="28"/>
        </w:rPr>
        <w:t>болмау</w:t>
      </w:r>
      <w:proofErr w:type="spellEnd"/>
      <w:r w:rsidRPr="00387125">
        <w:rPr>
          <w:rFonts w:ascii="Times New Roman" w:hAnsi="Times New Roman"/>
          <w:sz w:val="28"/>
        </w:rPr>
        <w:t xml:space="preserve"> </w:t>
      </w:r>
      <w:proofErr w:type="spellStart"/>
      <w:r w:rsidRPr="00387125">
        <w:rPr>
          <w:rFonts w:ascii="Times New Roman" w:hAnsi="Times New Roman"/>
          <w:sz w:val="28"/>
        </w:rPr>
        <w:t>жағдайларында</w:t>
      </w:r>
      <w:proofErr w:type="spellEnd"/>
      <w:r w:rsidRPr="00387125">
        <w:rPr>
          <w:rFonts w:ascii="Times New Roman" w:hAnsi="Times New Roman"/>
          <w:sz w:val="28"/>
        </w:rPr>
        <w:t>:</w:t>
      </w:r>
    </w:p>
    <w:p w:rsidR="00374F81" w:rsidRPr="002F5D4E" w:rsidRDefault="00387125" w:rsidP="00387125">
      <w:pPr>
        <w:tabs>
          <w:tab w:val="left" w:pos="0"/>
          <w:tab w:val="left" w:pos="1418"/>
        </w:tabs>
        <w:ind w:firstLine="0"/>
        <w:rPr>
          <w:rFonts w:ascii="Times New Roman" w:hAnsi="Times New Roman"/>
          <w:sz w:val="28"/>
          <w:szCs w:val="28"/>
        </w:rPr>
      </w:pPr>
      <w:r>
        <w:rPr>
          <w:rFonts w:ascii="Times New Roman" w:hAnsi="Times New Roman"/>
          <w:sz w:val="28"/>
        </w:rPr>
        <w:tab/>
      </w:r>
      <w:proofErr w:type="spellStart"/>
      <w:r w:rsidRPr="00387125">
        <w:rPr>
          <w:rFonts w:ascii="Times New Roman" w:hAnsi="Times New Roman"/>
          <w:sz w:val="28"/>
        </w:rPr>
        <w:t>депозиторды</w:t>
      </w:r>
      <w:proofErr w:type="spellEnd"/>
      <w:r w:rsidRPr="00387125">
        <w:rPr>
          <w:rFonts w:ascii="Times New Roman" w:hAnsi="Times New Roman"/>
          <w:sz w:val="28"/>
        </w:rPr>
        <w:t xml:space="preserve"> </w:t>
      </w:r>
      <w:proofErr w:type="spellStart"/>
      <w:r w:rsidRPr="00387125">
        <w:rPr>
          <w:rFonts w:ascii="Times New Roman" w:hAnsi="Times New Roman"/>
          <w:sz w:val="28"/>
        </w:rPr>
        <w:t>немесе</w:t>
      </w:r>
      <w:proofErr w:type="spellEnd"/>
      <w:r w:rsidRPr="00387125">
        <w:rPr>
          <w:rFonts w:ascii="Times New Roman" w:hAnsi="Times New Roman"/>
          <w:sz w:val="28"/>
        </w:rPr>
        <w:t xml:space="preserve"> </w:t>
      </w:r>
      <w:proofErr w:type="spellStart"/>
      <w:r w:rsidRPr="00387125">
        <w:rPr>
          <w:rFonts w:ascii="Times New Roman" w:hAnsi="Times New Roman"/>
          <w:sz w:val="28"/>
        </w:rPr>
        <w:t>өтініш</w:t>
      </w:r>
      <w:proofErr w:type="spellEnd"/>
      <w:r w:rsidRPr="00387125">
        <w:rPr>
          <w:rFonts w:ascii="Times New Roman" w:hAnsi="Times New Roman"/>
          <w:sz w:val="28"/>
        </w:rPr>
        <w:t xml:space="preserve"> </w:t>
      </w:r>
      <w:proofErr w:type="spellStart"/>
      <w:r w:rsidRPr="00387125">
        <w:rPr>
          <w:rFonts w:ascii="Times New Roman" w:hAnsi="Times New Roman"/>
          <w:sz w:val="28"/>
        </w:rPr>
        <w:t>берушіні</w:t>
      </w:r>
      <w:proofErr w:type="spellEnd"/>
      <w:r w:rsidRPr="00387125">
        <w:rPr>
          <w:rFonts w:ascii="Times New Roman" w:hAnsi="Times New Roman"/>
          <w:sz w:val="28"/>
        </w:rPr>
        <w:t xml:space="preserve"> </w:t>
      </w:r>
      <w:proofErr w:type="spellStart"/>
      <w:r w:rsidRPr="00387125">
        <w:rPr>
          <w:rFonts w:ascii="Times New Roman" w:hAnsi="Times New Roman"/>
          <w:sz w:val="28"/>
        </w:rPr>
        <w:t>банктің</w:t>
      </w:r>
      <w:proofErr w:type="spellEnd"/>
      <w:r w:rsidRPr="00387125">
        <w:rPr>
          <w:rFonts w:ascii="Times New Roman" w:hAnsi="Times New Roman"/>
          <w:sz w:val="28"/>
        </w:rPr>
        <w:t xml:space="preserve"> </w:t>
      </w:r>
      <w:proofErr w:type="spellStart"/>
      <w:r w:rsidRPr="00387125">
        <w:rPr>
          <w:rFonts w:ascii="Times New Roman" w:hAnsi="Times New Roman"/>
          <w:sz w:val="28"/>
        </w:rPr>
        <w:t>уақытша</w:t>
      </w:r>
      <w:proofErr w:type="spellEnd"/>
      <w:r w:rsidRPr="00387125">
        <w:rPr>
          <w:rFonts w:ascii="Times New Roman" w:hAnsi="Times New Roman"/>
          <w:sz w:val="28"/>
        </w:rPr>
        <w:t xml:space="preserve"> </w:t>
      </w:r>
      <w:proofErr w:type="spellStart"/>
      <w:r w:rsidRPr="00387125">
        <w:rPr>
          <w:rFonts w:ascii="Times New Roman" w:hAnsi="Times New Roman"/>
          <w:sz w:val="28"/>
        </w:rPr>
        <w:t>әкімшілігіне</w:t>
      </w:r>
      <w:proofErr w:type="spellEnd"/>
      <w:r w:rsidRPr="00387125">
        <w:rPr>
          <w:rFonts w:ascii="Times New Roman" w:hAnsi="Times New Roman"/>
          <w:sz w:val="28"/>
        </w:rPr>
        <w:t xml:space="preserve"> </w:t>
      </w:r>
      <w:proofErr w:type="spellStart"/>
      <w:r w:rsidRPr="00387125">
        <w:rPr>
          <w:rFonts w:ascii="Times New Roman" w:hAnsi="Times New Roman"/>
          <w:sz w:val="28"/>
        </w:rPr>
        <w:t>немесе</w:t>
      </w:r>
      <w:proofErr w:type="spellEnd"/>
      <w:r w:rsidRPr="00387125">
        <w:rPr>
          <w:rFonts w:ascii="Times New Roman" w:hAnsi="Times New Roman"/>
          <w:sz w:val="28"/>
        </w:rPr>
        <w:t xml:space="preserve"> </w:t>
      </w:r>
      <w:proofErr w:type="spellStart"/>
      <w:r w:rsidRPr="00387125">
        <w:rPr>
          <w:rFonts w:ascii="Times New Roman" w:hAnsi="Times New Roman"/>
          <w:sz w:val="28"/>
        </w:rPr>
        <w:t>тарату</w:t>
      </w:r>
      <w:proofErr w:type="spellEnd"/>
      <w:r w:rsidRPr="00387125">
        <w:rPr>
          <w:rFonts w:ascii="Times New Roman" w:hAnsi="Times New Roman"/>
          <w:sz w:val="28"/>
        </w:rPr>
        <w:t xml:space="preserve"> </w:t>
      </w:r>
      <w:proofErr w:type="spellStart"/>
      <w:r w:rsidRPr="00387125">
        <w:rPr>
          <w:rFonts w:ascii="Times New Roman" w:hAnsi="Times New Roman"/>
          <w:sz w:val="28"/>
        </w:rPr>
        <w:t>комиссиясына</w:t>
      </w:r>
      <w:proofErr w:type="spellEnd"/>
      <w:r w:rsidRPr="00387125">
        <w:rPr>
          <w:rFonts w:ascii="Times New Roman" w:hAnsi="Times New Roman"/>
          <w:sz w:val="28"/>
        </w:rPr>
        <w:t xml:space="preserve"> (</w:t>
      </w:r>
      <w:proofErr w:type="spellStart"/>
      <w:r w:rsidRPr="00387125">
        <w:rPr>
          <w:rFonts w:ascii="Times New Roman" w:hAnsi="Times New Roman"/>
          <w:sz w:val="28"/>
        </w:rPr>
        <w:t>олардың</w:t>
      </w:r>
      <w:proofErr w:type="spellEnd"/>
      <w:r w:rsidRPr="00387125">
        <w:rPr>
          <w:rFonts w:ascii="Times New Roman" w:hAnsi="Times New Roman"/>
          <w:sz w:val="28"/>
        </w:rPr>
        <w:t xml:space="preserve"> </w:t>
      </w:r>
      <w:proofErr w:type="spellStart"/>
      <w:r w:rsidRPr="00387125">
        <w:rPr>
          <w:rFonts w:ascii="Times New Roman" w:hAnsi="Times New Roman"/>
          <w:sz w:val="28"/>
        </w:rPr>
        <w:t>мекенжайлары</w:t>
      </w:r>
      <w:proofErr w:type="spellEnd"/>
      <w:r w:rsidRPr="00387125">
        <w:rPr>
          <w:rFonts w:ascii="Times New Roman" w:hAnsi="Times New Roman"/>
          <w:sz w:val="28"/>
        </w:rPr>
        <w:t xml:space="preserve"> мен </w:t>
      </w:r>
      <w:proofErr w:type="spellStart"/>
      <w:r w:rsidRPr="00387125">
        <w:rPr>
          <w:rFonts w:ascii="Times New Roman" w:hAnsi="Times New Roman"/>
          <w:sz w:val="28"/>
        </w:rPr>
        <w:t>телефондары</w:t>
      </w:r>
      <w:proofErr w:type="spellEnd"/>
      <w:r w:rsidRPr="00387125">
        <w:rPr>
          <w:rFonts w:ascii="Times New Roman" w:hAnsi="Times New Roman"/>
          <w:sz w:val="28"/>
        </w:rPr>
        <w:t xml:space="preserve"> </w:t>
      </w:r>
      <w:proofErr w:type="spellStart"/>
      <w:r w:rsidRPr="00387125">
        <w:rPr>
          <w:rFonts w:ascii="Times New Roman" w:hAnsi="Times New Roman"/>
          <w:sz w:val="28"/>
        </w:rPr>
        <w:t>туралы</w:t>
      </w:r>
      <w:proofErr w:type="spellEnd"/>
      <w:r w:rsidRPr="00387125">
        <w:rPr>
          <w:rFonts w:ascii="Times New Roman" w:hAnsi="Times New Roman"/>
          <w:sz w:val="28"/>
        </w:rPr>
        <w:t xml:space="preserve"> </w:t>
      </w:r>
      <w:proofErr w:type="spellStart"/>
      <w:r w:rsidRPr="00387125">
        <w:rPr>
          <w:rFonts w:ascii="Times New Roman" w:hAnsi="Times New Roman"/>
          <w:sz w:val="28"/>
        </w:rPr>
        <w:t>ақпарат</w:t>
      </w:r>
      <w:proofErr w:type="spellEnd"/>
      <w:r w:rsidRPr="00387125">
        <w:rPr>
          <w:rFonts w:ascii="Times New Roman" w:hAnsi="Times New Roman"/>
          <w:sz w:val="28"/>
        </w:rPr>
        <w:t xml:space="preserve"> </w:t>
      </w:r>
      <w:proofErr w:type="spellStart"/>
      <w:r w:rsidRPr="00387125">
        <w:rPr>
          <w:rFonts w:ascii="Times New Roman" w:hAnsi="Times New Roman"/>
          <w:sz w:val="28"/>
        </w:rPr>
        <w:t>бере</w:t>
      </w:r>
      <w:proofErr w:type="spellEnd"/>
      <w:r w:rsidRPr="00387125">
        <w:rPr>
          <w:rFonts w:ascii="Times New Roman" w:hAnsi="Times New Roman"/>
          <w:sz w:val="28"/>
        </w:rPr>
        <w:t xml:space="preserve"> </w:t>
      </w:r>
      <w:proofErr w:type="spellStart"/>
      <w:r w:rsidRPr="00387125">
        <w:rPr>
          <w:rFonts w:ascii="Times New Roman" w:hAnsi="Times New Roman"/>
          <w:sz w:val="28"/>
        </w:rPr>
        <w:t>отырып</w:t>
      </w:r>
      <w:proofErr w:type="spellEnd"/>
      <w:r w:rsidRPr="00387125">
        <w:rPr>
          <w:rFonts w:ascii="Times New Roman" w:hAnsi="Times New Roman"/>
          <w:sz w:val="28"/>
        </w:rPr>
        <w:t xml:space="preserve">) </w:t>
      </w:r>
      <w:proofErr w:type="spellStart"/>
      <w:r w:rsidRPr="00387125">
        <w:rPr>
          <w:rFonts w:ascii="Times New Roman" w:hAnsi="Times New Roman"/>
          <w:sz w:val="28"/>
        </w:rPr>
        <w:t>бағыттау</w:t>
      </w:r>
      <w:proofErr w:type="spellEnd"/>
      <w:r w:rsidRPr="00387125">
        <w:rPr>
          <w:rFonts w:ascii="Times New Roman" w:hAnsi="Times New Roman"/>
          <w:sz w:val="28"/>
        </w:rPr>
        <w:t>.</w:t>
      </w:r>
      <w:r w:rsidR="00E03211" w:rsidRPr="002F5D4E">
        <w:rPr>
          <w:rFonts w:ascii="Times New Roman" w:hAnsi="Times New Roman"/>
          <w:sz w:val="28"/>
          <w:szCs w:val="28"/>
        </w:rPr>
        <w:t>;</w:t>
      </w:r>
      <w:r w:rsidR="00374F81" w:rsidRPr="002F5D4E">
        <w:rPr>
          <w:rFonts w:ascii="Times New Roman" w:hAnsi="Times New Roman"/>
          <w:sz w:val="28"/>
          <w:szCs w:val="28"/>
        </w:rPr>
        <w:t xml:space="preserve"> </w:t>
      </w:r>
    </w:p>
    <w:p w:rsidR="00DF3A3D" w:rsidRPr="002F5D4E" w:rsidRDefault="00387125" w:rsidP="00EA2E6C">
      <w:pPr>
        <w:numPr>
          <w:ilvl w:val="0"/>
          <w:numId w:val="14"/>
        </w:numPr>
        <w:tabs>
          <w:tab w:val="left" w:pos="0"/>
          <w:tab w:val="left" w:pos="1069"/>
        </w:tabs>
        <w:ind w:left="0" w:firstLine="709"/>
        <w:rPr>
          <w:rFonts w:ascii="Times New Roman" w:hAnsi="Times New Roman"/>
          <w:sz w:val="28"/>
          <w:szCs w:val="28"/>
        </w:rPr>
      </w:pPr>
      <w:proofErr w:type="spellStart"/>
      <w:r w:rsidRPr="00387125">
        <w:rPr>
          <w:rFonts w:ascii="Times New Roman" w:hAnsi="Times New Roman"/>
          <w:sz w:val="28"/>
          <w:szCs w:val="28"/>
        </w:rPr>
        <w:t>депозиторды</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немесе</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өтініш</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берушіні</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өзі</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ұсынған</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оның</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сәйкестендіру</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деректерін</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және</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немесе</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олардың</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кепілдік</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берілген</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өтемді</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алу</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құқығын</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растайтын</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құжаттар</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арқылы</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біржақты</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сәйкестендіру</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мүмкін</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болмаған</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жағдайда</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төлем</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қағидаларында</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белгіленген</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тәртіппен</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және</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мерзімдерде</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барлық</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қолда</w:t>
      </w:r>
      <w:proofErr w:type="spellEnd"/>
      <w:r w:rsidRPr="00387125">
        <w:rPr>
          <w:rFonts w:ascii="Times New Roman" w:hAnsi="Times New Roman"/>
          <w:sz w:val="28"/>
          <w:szCs w:val="28"/>
        </w:rPr>
        <w:t xml:space="preserve"> бар </w:t>
      </w:r>
      <w:proofErr w:type="spellStart"/>
      <w:r w:rsidRPr="00387125">
        <w:rPr>
          <w:rFonts w:ascii="Times New Roman" w:hAnsi="Times New Roman"/>
          <w:sz w:val="28"/>
          <w:szCs w:val="28"/>
        </w:rPr>
        <w:t>құжаттарды</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қоса</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бере</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отырып</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Қорға</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жазбаша</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хабарлама</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жіберу</w:t>
      </w:r>
      <w:proofErr w:type="spellEnd"/>
      <w:r w:rsidR="00DF3A3D" w:rsidRPr="002F5D4E">
        <w:rPr>
          <w:rFonts w:ascii="Times New Roman" w:hAnsi="Times New Roman"/>
          <w:sz w:val="28"/>
          <w:szCs w:val="28"/>
        </w:rPr>
        <w:t>;</w:t>
      </w:r>
      <w:r>
        <w:rPr>
          <w:rFonts w:ascii="Times New Roman" w:hAnsi="Times New Roman"/>
          <w:sz w:val="28"/>
          <w:szCs w:val="28"/>
          <w:lang w:val="kk-KZ"/>
        </w:rPr>
        <w:t xml:space="preserve"> </w:t>
      </w:r>
    </w:p>
    <w:p w:rsidR="00A13295" w:rsidRPr="002F5D4E" w:rsidRDefault="00387125" w:rsidP="00EA2E6C">
      <w:pPr>
        <w:numPr>
          <w:ilvl w:val="0"/>
          <w:numId w:val="14"/>
        </w:numPr>
        <w:tabs>
          <w:tab w:val="left" w:pos="0"/>
          <w:tab w:val="left" w:pos="1069"/>
        </w:tabs>
        <w:ind w:left="0" w:firstLine="709"/>
        <w:rPr>
          <w:rFonts w:ascii="Times New Roman" w:hAnsi="Times New Roman"/>
          <w:sz w:val="28"/>
          <w:szCs w:val="28"/>
        </w:rPr>
      </w:pPr>
      <w:proofErr w:type="spellStart"/>
      <w:r w:rsidRPr="00387125">
        <w:rPr>
          <w:rFonts w:ascii="Times New Roman" w:hAnsi="Times New Roman"/>
          <w:sz w:val="28"/>
          <w:szCs w:val="28"/>
        </w:rPr>
        <w:t>Келісім</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шеңберінде</w:t>
      </w:r>
      <w:proofErr w:type="spellEnd"/>
      <w:r w:rsidRPr="00387125">
        <w:rPr>
          <w:rFonts w:ascii="Times New Roman" w:hAnsi="Times New Roman"/>
          <w:sz w:val="28"/>
          <w:szCs w:val="28"/>
        </w:rPr>
        <w:t xml:space="preserve"> Агент-</w:t>
      </w:r>
      <w:proofErr w:type="spellStart"/>
      <w:r w:rsidRPr="00387125">
        <w:rPr>
          <w:rFonts w:ascii="Times New Roman" w:hAnsi="Times New Roman"/>
          <w:sz w:val="28"/>
          <w:szCs w:val="28"/>
        </w:rPr>
        <w:t>банктің</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атынан</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әрекет</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етуге</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уәкілетті</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қызметкерлерді</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тағайындауға</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және</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олар</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туралы</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Қорға</w:t>
      </w:r>
      <w:proofErr w:type="spellEnd"/>
      <w:r w:rsidRPr="00387125">
        <w:rPr>
          <w:rFonts w:ascii="Times New Roman" w:hAnsi="Times New Roman"/>
          <w:sz w:val="28"/>
          <w:szCs w:val="28"/>
        </w:rPr>
        <w:t xml:space="preserve"> </w:t>
      </w:r>
      <w:proofErr w:type="spellStart"/>
      <w:r>
        <w:rPr>
          <w:rFonts w:ascii="Times New Roman" w:hAnsi="Times New Roman"/>
          <w:sz w:val="28"/>
          <w:szCs w:val="28"/>
        </w:rPr>
        <w:t>хабарлау</w:t>
      </w:r>
      <w:proofErr w:type="spellEnd"/>
      <w:r w:rsidR="00A13295" w:rsidRPr="002F5D4E">
        <w:rPr>
          <w:rFonts w:ascii="Times New Roman" w:hAnsi="Times New Roman"/>
          <w:sz w:val="28"/>
          <w:szCs w:val="28"/>
        </w:rPr>
        <w:t>;</w:t>
      </w:r>
    </w:p>
    <w:p w:rsidR="00770756" w:rsidRPr="002F5D4E" w:rsidRDefault="00387125" w:rsidP="00EA2E6C">
      <w:pPr>
        <w:numPr>
          <w:ilvl w:val="0"/>
          <w:numId w:val="14"/>
        </w:numPr>
        <w:tabs>
          <w:tab w:val="left" w:pos="0"/>
          <w:tab w:val="left" w:pos="1069"/>
        </w:tabs>
        <w:ind w:left="0" w:firstLine="709"/>
        <w:rPr>
          <w:rFonts w:ascii="Times New Roman" w:hAnsi="Times New Roman"/>
          <w:sz w:val="28"/>
          <w:szCs w:val="28"/>
        </w:rPr>
      </w:pPr>
      <w:proofErr w:type="spellStart"/>
      <w:r w:rsidRPr="00387125">
        <w:rPr>
          <w:rFonts w:ascii="Times New Roman" w:hAnsi="Times New Roman"/>
          <w:sz w:val="28"/>
          <w:szCs w:val="28"/>
        </w:rPr>
        <w:t>Банктің</w:t>
      </w:r>
      <w:proofErr w:type="spellEnd"/>
      <w:r w:rsidRPr="00387125">
        <w:rPr>
          <w:rFonts w:ascii="Times New Roman" w:hAnsi="Times New Roman"/>
          <w:sz w:val="28"/>
          <w:szCs w:val="28"/>
        </w:rPr>
        <w:t xml:space="preserve"> депозитор </w:t>
      </w:r>
      <w:proofErr w:type="spellStart"/>
      <w:r w:rsidRPr="00387125">
        <w:rPr>
          <w:rFonts w:ascii="Times New Roman" w:hAnsi="Times New Roman"/>
          <w:sz w:val="28"/>
          <w:szCs w:val="28"/>
        </w:rPr>
        <w:t>немесе</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өтініш</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берушісіне</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оның</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сұрау</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салуы</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бойынша</w:t>
      </w:r>
      <w:proofErr w:type="spellEnd"/>
      <w:r w:rsidRPr="00387125">
        <w:rPr>
          <w:rFonts w:ascii="Times New Roman" w:hAnsi="Times New Roman"/>
          <w:sz w:val="28"/>
          <w:szCs w:val="28"/>
        </w:rPr>
        <w:t xml:space="preserve"> Агент-банк </w:t>
      </w:r>
      <w:proofErr w:type="spellStart"/>
      <w:r w:rsidRPr="00387125">
        <w:rPr>
          <w:rFonts w:ascii="Times New Roman" w:hAnsi="Times New Roman"/>
          <w:sz w:val="28"/>
          <w:szCs w:val="28"/>
        </w:rPr>
        <w:t>берген</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кіріс</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құжатының</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күні</w:t>
      </w:r>
      <w:proofErr w:type="spellEnd"/>
      <w:r w:rsidRPr="00387125">
        <w:rPr>
          <w:rFonts w:ascii="Times New Roman" w:hAnsi="Times New Roman"/>
          <w:sz w:val="28"/>
          <w:szCs w:val="28"/>
        </w:rPr>
        <w:t xml:space="preserve"> мен </w:t>
      </w:r>
      <w:proofErr w:type="spellStart"/>
      <w:r w:rsidRPr="00387125">
        <w:rPr>
          <w:rFonts w:ascii="Times New Roman" w:hAnsi="Times New Roman"/>
          <w:sz w:val="28"/>
          <w:szCs w:val="28"/>
        </w:rPr>
        <w:t>тіркеу</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нөмірін</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қамтитын</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кепілдік</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өтемді</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төлеуге</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арналған</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өтініштің</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көшірмесін</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беруге</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міндетті</w:t>
      </w:r>
      <w:proofErr w:type="spellEnd"/>
      <w:r w:rsidR="00770756" w:rsidRPr="002F5D4E">
        <w:rPr>
          <w:rFonts w:ascii="Times New Roman" w:hAnsi="Times New Roman"/>
          <w:sz w:val="28"/>
          <w:szCs w:val="28"/>
        </w:rPr>
        <w:t>;</w:t>
      </w:r>
    </w:p>
    <w:p w:rsidR="00770756" w:rsidRPr="002F5D4E" w:rsidRDefault="00387125" w:rsidP="00EA2E6C">
      <w:pPr>
        <w:numPr>
          <w:ilvl w:val="0"/>
          <w:numId w:val="14"/>
        </w:numPr>
        <w:tabs>
          <w:tab w:val="left" w:pos="0"/>
          <w:tab w:val="left" w:pos="1069"/>
        </w:tabs>
        <w:ind w:left="0" w:firstLine="709"/>
        <w:rPr>
          <w:rFonts w:ascii="Times New Roman" w:hAnsi="Times New Roman"/>
          <w:sz w:val="28"/>
          <w:szCs w:val="28"/>
        </w:rPr>
      </w:pPr>
      <w:proofErr w:type="spellStart"/>
      <w:r w:rsidRPr="00387125">
        <w:rPr>
          <w:rFonts w:ascii="Times New Roman" w:hAnsi="Times New Roman"/>
          <w:sz w:val="28"/>
          <w:szCs w:val="28"/>
        </w:rPr>
        <w:t>кепілдік</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өтемін</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төлеуге</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өтініш</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білдірген</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депозиторларға</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немесе</w:t>
      </w:r>
      <w:proofErr w:type="spellEnd"/>
      <w:r w:rsidRPr="00387125">
        <w:rPr>
          <w:rFonts w:ascii="Times New Roman" w:hAnsi="Times New Roman"/>
          <w:sz w:val="28"/>
          <w:szCs w:val="28"/>
        </w:rPr>
        <w:t xml:space="preserve"> банк </w:t>
      </w:r>
      <w:proofErr w:type="spellStart"/>
      <w:r w:rsidRPr="00387125">
        <w:rPr>
          <w:rFonts w:ascii="Times New Roman" w:hAnsi="Times New Roman"/>
          <w:sz w:val="28"/>
          <w:szCs w:val="28"/>
        </w:rPr>
        <w:t>өтініш</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берушілеріне</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оның</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ішінде</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кепілдік</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өтемін</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төлеуге</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өтініш</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нысанын</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ұсына</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отырып</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және</w:t>
      </w:r>
      <w:proofErr w:type="spellEnd"/>
      <w:r w:rsidRPr="00387125">
        <w:rPr>
          <w:rFonts w:ascii="Times New Roman" w:hAnsi="Times New Roman"/>
          <w:sz w:val="28"/>
          <w:szCs w:val="28"/>
        </w:rPr>
        <w:t xml:space="preserve"> оны </w:t>
      </w:r>
      <w:proofErr w:type="spellStart"/>
      <w:r w:rsidRPr="00387125">
        <w:rPr>
          <w:rFonts w:ascii="Times New Roman" w:hAnsi="Times New Roman"/>
          <w:sz w:val="28"/>
          <w:szCs w:val="28"/>
        </w:rPr>
        <w:t>өтеусіз</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негізде</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толтыра</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отырып</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әдістемелік</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және</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консультациялық</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көмек</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көрсетуге</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міндетті</w:t>
      </w:r>
      <w:proofErr w:type="spellEnd"/>
      <w:r w:rsidR="00770756" w:rsidRPr="002F5D4E">
        <w:rPr>
          <w:rFonts w:ascii="Times New Roman" w:hAnsi="Times New Roman"/>
          <w:sz w:val="28"/>
          <w:szCs w:val="28"/>
        </w:rPr>
        <w:t>;</w:t>
      </w:r>
    </w:p>
    <w:p w:rsidR="007258BE" w:rsidRPr="002F5D4E" w:rsidRDefault="00387125" w:rsidP="00EA2E6C">
      <w:pPr>
        <w:numPr>
          <w:ilvl w:val="0"/>
          <w:numId w:val="14"/>
        </w:numPr>
        <w:tabs>
          <w:tab w:val="left" w:pos="0"/>
          <w:tab w:val="left" w:pos="709"/>
          <w:tab w:val="left" w:pos="1069"/>
        </w:tabs>
        <w:ind w:left="0" w:firstLine="709"/>
        <w:rPr>
          <w:rFonts w:ascii="Times New Roman" w:hAnsi="Times New Roman"/>
          <w:sz w:val="28"/>
          <w:szCs w:val="28"/>
        </w:rPr>
      </w:pPr>
      <w:proofErr w:type="spellStart"/>
      <w:r w:rsidRPr="00387125">
        <w:rPr>
          <w:rFonts w:ascii="Times New Roman" w:hAnsi="Times New Roman"/>
          <w:sz w:val="28"/>
          <w:szCs w:val="28"/>
        </w:rPr>
        <w:t>банктің</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уақытша</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әкімшілігінің</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немесе</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тарату</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комиссиясының</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депозиторлар</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тізіліміне</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өзгерістер</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және</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немесе</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толықтырулар</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енгізуіне</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байланысты</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нақты</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депозиторлар</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бойынша</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бұрын</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жүргізілген</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төлемдердің</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болуы</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туралы</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сұрау</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салумен</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қордан</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хабарлама</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алған</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кезде</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қорда</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белгіленген</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мерзімде</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депозиторлар</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бойынша</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бұрын</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жүргізілген</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төлемдердің</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болуы</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немесе</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болмауы</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туралы</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барлық</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қолда</w:t>
      </w:r>
      <w:proofErr w:type="spellEnd"/>
      <w:r w:rsidRPr="00387125">
        <w:rPr>
          <w:rFonts w:ascii="Times New Roman" w:hAnsi="Times New Roman"/>
          <w:sz w:val="28"/>
          <w:szCs w:val="28"/>
        </w:rPr>
        <w:t xml:space="preserve"> бар </w:t>
      </w:r>
      <w:proofErr w:type="spellStart"/>
      <w:r w:rsidRPr="00387125">
        <w:rPr>
          <w:rFonts w:ascii="Times New Roman" w:hAnsi="Times New Roman"/>
          <w:sz w:val="28"/>
          <w:szCs w:val="28"/>
        </w:rPr>
        <w:t>ақпаратты</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дереу</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қорға</w:t>
      </w:r>
      <w:proofErr w:type="spellEnd"/>
      <w:r w:rsidRPr="00387125">
        <w:rPr>
          <w:rFonts w:ascii="Times New Roman" w:hAnsi="Times New Roman"/>
          <w:sz w:val="28"/>
          <w:szCs w:val="28"/>
        </w:rPr>
        <w:t xml:space="preserve"> беру</w:t>
      </w:r>
      <w:r w:rsidR="007258BE" w:rsidRPr="002F5D4E">
        <w:rPr>
          <w:rFonts w:ascii="Times New Roman" w:hAnsi="Times New Roman"/>
          <w:sz w:val="28"/>
          <w:szCs w:val="28"/>
        </w:rPr>
        <w:t>;</w:t>
      </w:r>
    </w:p>
    <w:p w:rsidR="00A13295" w:rsidRPr="002F5D4E" w:rsidRDefault="00387125" w:rsidP="00EA2E6C">
      <w:pPr>
        <w:pStyle w:val="a3"/>
        <w:numPr>
          <w:ilvl w:val="0"/>
          <w:numId w:val="14"/>
        </w:numPr>
        <w:tabs>
          <w:tab w:val="left" w:pos="0"/>
          <w:tab w:val="left" w:pos="317"/>
          <w:tab w:val="left" w:pos="1069"/>
        </w:tabs>
        <w:autoSpaceDE w:val="0"/>
        <w:autoSpaceDN w:val="0"/>
        <w:ind w:left="0" w:firstLine="709"/>
        <w:rPr>
          <w:rFonts w:ascii="Times New Roman" w:hAnsi="Times New Roman"/>
          <w:sz w:val="28"/>
          <w:szCs w:val="28"/>
        </w:rPr>
      </w:pPr>
      <w:proofErr w:type="spellStart"/>
      <w:r w:rsidRPr="00387125">
        <w:rPr>
          <w:rFonts w:ascii="Times New Roman" w:hAnsi="Times New Roman"/>
          <w:sz w:val="28"/>
          <w:szCs w:val="28"/>
        </w:rPr>
        <w:t>Қазақстан</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Республикасының</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заңнамасында</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және</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төлем</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Қағидаларында</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көзделген</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жағдайларда</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ғана</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банктің</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депозиторларына</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немесе</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өтініш</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берушілеріне</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Банктің</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кепілдік</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берілген</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өтемін</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төлеуден</w:t>
      </w:r>
      <w:proofErr w:type="spellEnd"/>
      <w:r w:rsidRPr="00387125">
        <w:rPr>
          <w:rFonts w:ascii="Times New Roman" w:hAnsi="Times New Roman"/>
          <w:sz w:val="28"/>
          <w:szCs w:val="28"/>
        </w:rPr>
        <w:t xml:space="preserve"> бас </w:t>
      </w:r>
      <w:proofErr w:type="spellStart"/>
      <w:r w:rsidRPr="00387125">
        <w:rPr>
          <w:rFonts w:ascii="Times New Roman" w:hAnsi="Times New Roman"/>
          <w:sz w:val="28"/>
          <w:szCs w:val="28"/>
        </w:rPr>
        <w:t>тарту</w:t>
      </w:r>
      <w:proofErr w:type="spellEnd"/>
      <w:r w:rsidR="00A13295" w:rsidRPr="002F5D4E">
        <w:rPr>
          <w:rFonts w:ascii="Times New Roman" w:hAnsi="Times New Roman"/>
          <w:sz w:val="28"/>
          <w:szCs w:val="28"/>
        </w:rPr>
        <w:t>;</w:t>
      </w:r>
    </w:p>
    <w:p w:rsidR="00A13295" w:rsidRPr="002F5D4E" w:rsidRDefault="00387125" w:rsidP="00EA2E6C">
      <w:pPr>
        <w:pStyle w:val="a3"/>
        <w:numPr>
          <w:ilvl w:val="0"/>
          <w:numId w:val="14"/>
        </w:numPr>
        <w:tabs>
          <w:tab w:val="left" w:pos="0"/>
          <w:tab w:val="left" w:pos="317"/>
          <w:tab w:val="left" w:pos="1069"/>
        </w:tabs>
        <w:autoSpaceDE w:val="0"/>
        <w:autoSpaceDN w:val="0"/>
        <w:ind w:left="0" w:firstLine="709"/>
        <w:rPr>
          <w:rFonts w:ascii="Times New Roman" w:hAnsi="Times New Roman"/>
          <w:sz w:val="28"/>
          <w:szCs w:val="28"/>
        </w:rPr>
      </w:pPr>
      <w:r w:rsidRPr="00387125">
        <w:rPr>
          <w:rFonts w:ascii="Times New Roman" w:hAnsi="Times New Roman"/>
          <w:sz w:val="28"/>
          <w:szCs w:val="28"/>
        </w:rPr>
        <w:t xml:space="preserve">агент </w:t>
      </w:r>
      <w:proofErr w:type="spellStart"/>
      <w:r w:rsidRPr="00387125">
        <w:rPr>
          <w:rFonts w:ascii="Times New Roman" w:hAnsi="Times New Roman"/>
          <w:sz w:val="28"/>
          <w:szCs w:val="28"/>
        </w:rPr>
        <w:t>банктің</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келісім</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бойынша</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өз</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міндеттемелерін</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орындауы</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шеңберінде</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Қор</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анықтаған</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сәйкессіздіктерді</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жою</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Келісімде</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көзделген</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тәртіппен</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қажетті</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құжаттарды</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жіберу</w:t>
      </w:r>
      <w:proofErr w:type="spellEnd"/>
      <w:r w:rsidR="00A13295" w:rsidRPr="002F5D4E">
        <w:rPr>
          <w:rFonts w:ascii="Times New Roman" w:hAnsi="Times New Roman"/>
          <w:sz w:val="28"/>
          <w:szCs w:val="28"/>
        </w:rPr>
        <w:t>;</w:t>
      </w:r>
    </w:p>
    <w:p w:rsidR="00C44A30" w:rsidRDefault="00C44A30" w:rsidP="00C44A30">
      <w:pPr>
        <w:pStyle w:val="a3"/>
        <w:numPr>
          <w:ilvl w:val="0"/>
          <w:numId w:val="14"/>
        </w:numPr>
        <w:tabs>
          <w:tab w:val="left" w:pos="0"/>
          <w:tab w:val="left" w:pos="317"/>
          <w:tab w:val="left" w:pos="1069"/>
        </w:tabs>
        <w:autoSpaceDE w:val="0"/>
        <w:autoSpaceDN w:val="0"/>
        <w:ind w:left="0" w:firstLine="709"/>
        <w:rPr>
          <w:rFonts w:ascii="Times New Roman" w:hAnsi="Times New Roman"/>
          <w:sz w:val="28"/>
          <w:szCs w:val="28"/>
        </w:rPr>
      </w:pPr>
      <w:proofErr w:type="spellStart"/>
      <w:r w:rsidRPr="00C44A30">
        <w:rPr>
          <w:rFonts w:ascii="Times New Roman" w:hAnsi="Times New Roman"/>
          <w:sz w:val="28"/>
          <w:szCs w:val="28"/>
        </w:rPr>
        <w:t>Келісімнің</w:t>
      </w:r>
      <w:proofErr w:type="spellEnd"/>
      <w:r w:rsidRPr="00C44A30">
        <w:rPr>
          <w:rFonts w:ascii="Times New Roman" w:hAnsi="Times New Roman"/>
          <w:sz w:val="28"/>
          <w:szCs w:val="28"/>
        </w:rPr>
        <w:t xml:space="preserve"> 2.10-тармағында </w:t>
      </w:r>
      <w:proofErr w:type="spellStart"/>
      <w:r w:rsidRPr="00C44A30">
        <w:rPr>
          <w:rFonts w:ascii="Times New Roman" w:hAnsi="Times New Roman"/>
          <w:sz w:val="28"/>
          <w:szCs w:val="28"/>
        </w:rPr>
        <w:t>белгіленген</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мерзімнен</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кешіктірмей</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Қорға</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кепілдік</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берілген</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өтемнің</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қате</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төленген</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сомасын</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қайтару</w:t>
      </w:r>
      <w:proofErr w:type="spellEnd"/>
      <w:r w:rsidRPr="00C44A30">
        <w:rPr>
          <w:rFonts w:ascii="Times New Roman" w:hAnsi="Times New Roman"/>
          <w:sz w:val="28"/>
          <w:szCs w:val="28"/>
        </w:rPr>
        <w:t xml:space="preserve">: </w:t>
      </w:r>
    </w:p>
    <w:p w:rsidR="00C44A30" w:rsidRDefault="00C44A30" w:rsidP="00C44A30">
      <w:pPr>
        <w:tabs>
          <w:tab w:val="left" w:pos="0"/>
          <w:tab w:val="left" w:pos="317"/>
          <w:tab w:val="left" w:pos="1069"/>
        </w:tabs>
        <w:autoSpaceDE w:val="0"/>
        <w:autoSpaceDN w:val="0"/>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proofErr w:type="spellStart"/>
      <w:r w:rsidRPr="00C44A30">
        <w:rPr>
          <w:rFonts w:ascii="Times New Roman" w:hAnsi="Times New Roman"/>
          <w:sz w:val="28"/>
          <w:szCs w:val="28"/>
        </w:rPr>
        <w:t>депозиторлар</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тізіліміне</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енгізілмеген</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депозиторларға</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кепілдік</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берілген</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өтемді</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төлеу</w:t>
      </w:r>
      <w:proofErr w:type="spellEnd"/>
      <w:r w:rsidRPr="00C44A30">
        <w:rPr>
          <w:rFonts w:ascii="Times New Roman" w:hAnsi="Times New Roman"/>
          <w:sz w:val="28"/>
          <w:szCs w:val="28"/>
        </w:rPr>
        <w:t xml:space="preserve">; </w:t>
      </w:r>
    </w:p>
    <w:p w:rsidR="00C44A30" w:rsidRDefault="00C44A30" w:rsidP="00C44A30">
      <w:pPr>
        <w:tabs>
          <w:tab w:val="left" w:pos="0"/>
          <w:tab w:val="left" w:pos="317"/>
          <w:tab w:val="left" w:pos="1069"/>
        </w:tabs>
        <w:autoSpaceDE w:val="0"/>
        <w:autoSpaceDN w:val="0"/>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proofErr w:type="spellStart"/>
      <w:r w:rsidRPr="00C44A30">
        <w:rPr>
          <w:rFonts w:ascii="Times New Roman" w:hAnsi="Times New Roman"/>
          <w:sz w:val="28"/>
          <w:szCs w:val="28"/>
        </w:rPr>
        <w:t>депозиторлар</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тізілімінде</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көрсетілген</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сомадан</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артық</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кепілді</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өтем</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төлеу</w:t>
      </w:r>
      <w:proofErr w:type="spellEnd"/>
      <w:r w:rsidRPr="00C44A30">
        <w:rPr>
          <w:rFonts w:ascii="Times New Roman" w:hAnsi="Times New Roman"/>
          <w:sz w:val="28"/>
          <w:szCs w:val="28"/>
        </w:rPr>
        <w:t xml:space="preserve">; </w:t>
      </w:r>
    </w:p>
    <w:p w:rsidR="00C44A30" w:rsidRDefault="00C44A30" w:rsidP="00C44A30">
      <w:pPr>
        <w:tabs>
          <w:tab w:val="left" w:pos="0"/>
          <w:tab w:val="left" w:pos="317"/>
          <w:tab w:val="left" w:pos="1069"/>
        </w:tabs>
        <w:autoSpaceDE w:val="0"/>
        <w:autoSpaceDN w:val="0"/>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proofErr w:type="spellStart"/>
      <w:r w:rsidRPr="00C44A30">
        <w:rPr>
          <w:rFonts w:ascii="Times New Roman" w:hAnsi="Times New Roman"/>
          <w:sz w:val="28"/>
          <w:szCs w:val="28"/>
        </w:rPr>
        <w:t>депозиторлар</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тізілімінде</w:t>
      </w:r>
      <w:proofErr w:type="spellEnd"/>
      <w:r w:rsidRPr="00C44A30">
        <w:rPr>
          <w:rFonts w:ascii="Times New Roman" w:hAnsi="Times New Roman"/>
          <w:sz w:val="28"/>
          <w:szCs w:val="28"/>
        </w:rPr>
        <w:t xml:space="preserve"> депозитор </w:t>
      </w:r>
      <w:proofErr w:type="spellStart"/>
      <w:r w:rsidRPr="00C44A30">
        <w:rPr>
          <w:rFonts w:ascii="Times New Roman" w:hAnsi="Times New Roman"/>
          <w:sz w:val="28"/>
          <w:szCs w:val="28"/>
        </w:rPr>
        <w:t>бойынша</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көрсетілген</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сомадан</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асатын</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жиынтық</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сомада</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депозиторларға</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және</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немесе</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бірнеше</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өтініш</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берушілерге</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кепілдік</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берілген</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өтемді</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төлеу</w:t>
      </w:r>
      <w:proofErr w:type="spellEnd"/>
      <w:r w:rsidRPr="00C44A30">
        <w:rPr>
          <w:rFonts w:ascii="Times New Roman" w:hAnsi="Times New Roman"/>
          <w:sz w:val="28"/>
          <w:szCs w:val="28"/>
        </w:rPr>
        <w:t xml:space="preserve">; </w:t>
      </w:r>
    </w:p>
    <w:p w:rsidR="00C44A30" w:rsidRDefault="00C44A30" w:rsidP="00C44A30">
      <w:pPr>
        <w:tabs>
          <w:tab w:val="left" w:pos="0"/>
          <w:tab w:val="left" w:pos="317"/>
          <w:tab w:val="left" w:pos="1069"/>
        </w:tabs>
        <w:autoSpaceDE w:val="0"/>
        <w:autoSpaceDN w:val="0"/>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proofErr w:type="spellStart"/>
      <w:r w:rsidRPr="00C44A30">
        <w:rPr>
          <w:rFonts w:ascii="Times New Roman" w:hAnsi="Times New Roman"/>
          <w:sz w:val="28"/>
          <w:szCs w:val="28"/>
        </w:rPr>
        <w:t>кепілдік</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өтем</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сомасын</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алу</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фактісін</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растайтын</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құжаттарды</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Қорға</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берместен</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депозиторға</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немесе</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өтініш</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берушіге</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кепілдік</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өтем</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төлемін</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төлеу</w:t>
      </w:r>
      <w:proofErr w:type="spellEnd"/>
      <w:r w:rsidRPr="00C44A30">
        <w:rPr>
          <w:rFonts w:ascii="Times New Roman" w:hAnsi="Times New Roman"/>
          <w:sz w:val="28"/>
          <w:szCs w:val="28"/>
        </w:rPr>
        <w:t xml:space="preserve">; </w:t>
      </w:r>
    </w:p>
    <w:p w:rsidR="00C44A30" w:rsidRDefault="00C44A30" w:rsidP="00C44A30">
      <w:pPr>
        <w:tabs>
          <w:tab w:val="left" w:pos="0"/>
          <w:tab w:val="left" w:pos="317"/>
          <w:tab w:val="left" w:pos="1069"/>
        </w:tabs>
        <w:autoSpaceDE w:val="0"/>
        <w:autoSpaceDN w:val="0"/>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proofErr w:type="spellStart"/>
      <w:r w:rsidRPr="00C44A30">
        <w:rPr>
          <w:rFonts w:ascii="Times New Roman" w:hAnsi="Times New Roman"/>
          <w:sz w:val="28"/>
          <w:szCs w:val="28"/>
        </w:rPr>
        <w:t>толық</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көлемде</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ұсынылмаған</w:t>
      </w:r>
      <w:proofErr w:type="spellEnd"/>
      <w:r w:rsidRPr="00C44A30">
        <w:rPr>
          <w:rFonts w:ascii="Times New Roman" w:hAnsi="Times New Roman"/>
          <w:sz w:val="28"/>
          <w:szCs w:val="28"/>
        </w:rPr>
        <w:t xml:space="preserve"> не </w:t>
      </w:r>
      <w:proofErr w:type="spellStart"/>
      <w:r w:rsidRPr="00C44A30">
        <w:rPr>
          <w:rFonts w:ascii="Times New Roman" w:hAnsi="Times New Roman"/>
          <w:sz w:val="28"/>
          <w:szCs w:val="28"/>
        </w:rPr>
        <w:t>тиісінше</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берілмеген</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және</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немесе</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депозиторлар</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тізілімінде</w:t>
      </w:r>
      <w:proofErr w:type="spellEnd"/>
      <w:r w:rsidRPr="00C44A30">
        <w:rPr>
          <w:rFonts w:ascii="Times New Roman" w:hAnsi="Times New Roman"/>
          <w:sz w:val="28"/>
          <w:szCs w:val="28"/>
        </w:rPr>
        <w:t xml:space="preserve"> осы </w:t>
      </w:r>
      <w:proofErr w:type="spellStart"/>
      <w:r w:rsidRPr="00C44A30">
        <w:rPr>
          <w:rFonts w:ascii="Times New Roman" w:hAnsi="Times New Roman"/>
          <w:sz w:val="28"/>
          <w:szCs w:val="28"/>
        </w:rPr>
        <w:t>депозиторды</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сәйкестендіруге</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мүмкіндік</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бермейтін</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құжаттар</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бойынша</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депозиторларға</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немесе</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өтініш</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берушіге</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кепілдік</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берілген</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өтемді</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төлеу</w:t>
      </w:r>
      <w:proofErr w:type="spellEnd"/>
      <w:r w:rsidRPr="00C44A30">
        <w:rPr>
          <w:rFonts w:ascii="Times New Roman" w:hAnsi="Times New Roman"/>
          <w:sz w:val="28"/>
          <w:szCs w:val="28"/>
        </w:rPr>
        <w:t xml:space="preserve">; </w:t>
      </w:r>
    </w:p>
    <w:p w:rsidR="006A21D1" w:rsidRPr="00C44A30" w:rsidRDefault="00C44A30" w:rsidP="00C44A30">
      <w:pPr>
        <w:tabs>
          <w:tab w:val="left" w:pos="0"/>
          <w:tab w:val="left" w:pos="317"/>
          <w:tab w:val="left" w:pos="1069"/>
        </w:tabs>
        <w:autoSpaceDE w:val="0"/>
        <w:autoSpaceDN w:val="0"/>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Pr="00C44A30">
        <w:rPr>
          <w:rFonts w:ascii="Times New Roman" w:hAnsi="Times New Roman"/>
          <w:sz w:val="28"/>
          <w:szCs w:val="28"/>
        </w:rPr>
        <w:t>Агент-</w:t>
      </w:r>
      <w:proofErr w:type="spellStart"/>
      <w:r w:rsidRPr="00C44A30">
        <w:rPr>
          <w:rFonts w:ascii="Times New Roman" w:hAnsi="Times New Roman"/>
          <w:sz w:val="28"/>
          <w:szCs w:val="28"/>
        </w:rPr>
        <w:t>банктің</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кінәсінен</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болған</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төлем</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Қағидалары</w:t>
      </w:r>
      <w:proofErr w:type="spellEnd"/>
      <w:r w:rsidRPr="00C44A30">
        <w:rPr>
          <w:rFonts w:ascii="Times New Roman" w:hAnsi="Times New Roman"/>
          <w:sz w:val="28"/>
          <w:szCs w:val="28"/>
        </w:rPr>
        <w:t xml:space="preserve"> мен </w:t>
      </w:r>
      <w:proofErr w:type="spellStart"/>
      <w:r w:rsidRPr="00C44A30">
        <w:rPr>
          <w:rFonts w:ascii="Times New Roman" w:hAnsi="Times New Roman"/>
          <w:sz w:val="28"/>
          <w:szCs w:val="28"/>
        </w:rPr>
        <w:t>келісімді</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бұзудың</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өзге</w:t>
      </w:r>
      <w:proofErr w:type="spellEnd"/>
      <w:r w:rsidRPr="00C44A30">
        <w:rPr>
          <w:rFonts w:ascii="Times New Roman" w:hAnsi="Times New Roman"/>
          <w:sz w:val="28"/>
          <w:szCs w:val="28"/>
        </w:rPr>
        <w:t xml:space="preserve"> де </w:t>
      </w:r>
      <w:proofErr w:type="spellStart"/>
      <w:r w:rsidRPr="00C44A30">
        <w:rPr>
          <w:rFonts w:ascii="Times New Roman" w:hAnsi="Times New Roman"/>
          <w:sz w:val="28"/>
          <w:szCs w:val="28"/>
        </w:rPr>
        <w:t>жағдайларында</w:t>
      </w:r>
      <w:proofErr w:type="spellEnd"/>
      <w:r w:rsidR="00085795" w:rsidRPr="00C44A30">
        <w:rPr>
          <w:rFonts w:ascii="Times New Roman" w:hAnsi="Times New Roman"/>
          <w:sz w:val="28"/>
          <w:szCs w:val="28"/>
        </w:rPr>
        <w:t>;</w:t>
      </w:r>
    </w:p>
    <w:p w:rsidR="00E6440D" w:rsidRPr="00CF72A9" w:rsidRDefault="00C44A30" w:rsidP="00EA2E6C">
      <w:pPr>
        <w:pStyle w:val="a3"/>
        <w:numPr>
          <w:ilvl w:val="0"/>
          <w:numId w:val="14"/>
        </w:numPr>
        <w:tabs>
          <w:tab w:val="left" w:pos="317"/>
          <w:tab w:val="left" w:pos="568"/>
        </w:tabs>
        <w:autoSpaceDE w:val="0"/>
        <w:autoSpaceDN w:val="0"/>
        <w:ind w:left="0" w:firstLine="568"/>
        <w:rPr>
          <w:rFonts w:ascii="Times New Roman" w:eastAsia="Times New Roman" w:hAnsi="Times New Roman"/>
          <w:sz w:val="28"/>
          <w:szCs w:val="28"/>
          <w:lang w:eastAsia="ru-RU"/>
        </w:rPr>
      </w:pPr>
      <w:proofErr w:type="spellStart"/>
      <w:r w:rsidRPr="00C44A30">
        <w:rPr>
          <w:rFonts w:ascii="Times New Roman" w:hAnsi="Times New Roman"/>
          <w:sz w:val="28"/>
          <w:szCs w:val="28"/>
        </w:rPr>
        <w:t>кепілдік</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берілген</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өтем</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сомасын</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төлеу</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басталған</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күннен</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бастап</w:t>
      </w:r>
      <w:proofErr w:type="spellEnd"/>
      <w:r w:rsidRPr="00C44A30">
        <w:rPr>
          <w:rFonts w:ascii="Times New Roman" w:hAnsi="Times New Roman"/>
          <w:sz w:val="28"/>
          <w:szCs w:val="28"/>
        </w:rPr>
        <w:t xml:space="preserve"> 1 (</w:t>
      </w:r>
      <w:proofErr w:type="spellStart"/>
      <w:r w:rsidRPr="00C44A30">
        <w:rPr>
          <w:rFonts w:ascii="Times New Roman" w:hAnsi="Times New Roman"/>
          <w:sz w:val="28"/>
          <w:szCs w:val="28"/>
        </w:rPr>
        <w:t>бір</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жыл</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ішінде</w:t>
      </w:r>
      <w:proofErr w:type="spellEnd"/>
      <w:r w:rsidRPr="00C44A30">
        <w:rPr>
          <w:rFonts w:ascii="Times New Roman" w:hAnsi="Times New Roman"/>
          <w:sz w:val="28"/>
          <w:szCs w:val="28"/>
        </w:rPr>
        <w:t xml:space="preserve"> (бар </w:t>
      </w:r>
      <w:proofErr w:type="spellStart"/>
      <w:r w:rsidRPr="00C44A30">
        <w:rPr>
          <w:rFonts w:ascii="Times New Roman" w:hAnsi="Times New Roman"/>
          <w:sz w:val="28"/>
          <w:szCs w:val="28"/>
        </w:rPr>
        <w:t>болса</w:t>
      </w:r>
      <w:proofErr w:type="spellEnd"/>
      <w:r w:rsidRPr="00C44A30">
        <w:rPr>
          <w:rFonts w:ascii="Times New Roman" w:hAnsi="Times New Roman"/>
          <w:sz w:val="28"/>
          <w:szCs w:val="28"/>
        </w:rPr>
        <w:t xml:space="preserve">) банк </w:t>
      </w:r>
      <w:proofErr w:type="spellStart"/>
      <w:r w:rsidRPr="00C44A30">
        <w:rPr>
          <w:rFonts w:ascii="Times New Roman" w:hAnsi="Times New Roman"/>
          <w:sz w:val="28"/>
          <w:szCs w:val="28"/>
        </w:rPr>
        <w:t>депозиторлары</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талап</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етпеген</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Келісімнің</w:t>
      </w:r>
      <w:proofErr w:type="spellEnd"/>
      <w:r w:rsidRPr="00C44A30">
        <w:rPr>
          <w:rFonts w:ascii="Times New Roman" w:hAnsi="Times New Roman"/>
          <w:sz w:val="28"/>
          <w:szCs w:val="28"/>
        </w:rPr>
        <w:t xml:space="preserve"> 2.10-тармағында </w:t>
      </w:r>
      <w:proofErr w:type="spellStart"/>
      <w:r w:rsidRPr="00C44A30">
        <w:rPr>
          <w:rFonts w:ascii="Times New Roman" w:hAnsi="Times New Roman"/>
          <w:sz w:val="28"/>
          <w:szCs w:val="28"/>
        </w:rPr>
        <w:t>белгіленген</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мерзімнен</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кешіктірмей</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Қорға</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қайтару</w:t>
      </w:r>
      <w:proofErr w:type="spellEnd"/>
      <w:r w:rsidR="00E6440D" w:rsidRPr="00CF72A9">
        <w:rPr>
          <w:rFonts w:ascii="Times New Roman" w:hAnsi="Times New Roman"/>
          <w:sz w:val="28"/>
          <w:szCs w:val="28"/>
        </w:rPr>
        <w:t>;</w:t>
      </w:r>
    </w:p>
    <w:p w:rsidR="00FB1AC5" w:rsidRPr="00CF72A9" w:rsidRDefault="00C44A30" w:rsidP="00EA2E6C">
      <w:pPr>
        <w:pStyle w:val="a3"/>
        <w:numPr>
          <w:ilvl w:val="0"/>
          <w:numId w:val="14"/>
        </w:numPr>
        <w:tabs>
          <w:tab w:val="left" w:pos="317"/>
          <w:tab w:val="left" w:pos="568"/>
        </w:tabs>
        <w:autoSpaceDE w:val="0"/>
        <w:autoSpaceDN w:val="0"/>
        <w:ind w:left="0" w:firstLine="568"/>
        <w:rPr>
          <w:rFonts w:ascii="Times New Roman" w:eastAsia="Times New Roman" w:hAnsi="Times New Roman"/>
          <w:sz w:val="28"/>
          <w:szCs w:val="28"/>
          <w:lang w:eastAsia="ru-RU"/>
        </w:rPr>
      </w:pPr>
      <w:proofErr w:type="spellStart"/>
      <w:r w:rsidRPr="00C44A30">
        <w:rPr>
          <w:rFonts w:ascii="Times New Roman" w:hAnsi="Times New Roman"/>
          <w:sz w:val="28"/>
          <w:szCs w:val="28"/>
        </w:rPr>
        <w:t>Қор</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кепілдік</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берілген</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өтемді</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төлеудің</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негізділігі</w:t>
      </w:r>
      <w:proofErr w:type="spellEnd"/>
      <w:r w:rsidRPr="00C44A30">
        <w:rPr>
          <w:rFonts w:ascii="Times New Roman" w:hAnsi="Times New Roman"/>
          <w:sz w:val="28"/>
          <w:szCs w:val="28"/>
        </w:rPr>
        <w:t xml:space="preserve"> мен </w:t>
      </w:r>
      <w:proofErr w:type="spellStart"/>
      <w:r w:rsidRPr="00C44A30">
        <w:rPr>
          <w:rFonts w:ascii="Times New Roman" w:hAnsi="Times New Roman"/>
          <w:sz w:val="28"/>
          <w:szCs w:val="28"/>
        </w:rPr>
        <w:t>толықтығын</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бақылау</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жөніндегі</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іс-шараларды</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жүзеге</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асырған</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кезде</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қате</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төлемдер</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және</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немесе</w:t>
      </w:r>
      <w:proofErr w:type="spellEnd"/>
      <w:r w:rsidRPr="00C44A30">
        <w:rPr>
          <w:rFonts w:ascii="Times New Roman" w:hAnsi="Times New Roman"/>
          <w:sz w:val="28"/>
          <w:szCs w:val="28"/>
        </w:rPr>
        <w:t xml:space="preserve">) Агент-банк </w:t>
      </w:r>
      <w:proofErr w:type="spellStart"/>
      <w:r w:rsidRPr="00C44A30">
        <w:rPr>
          <w:rFonts w:ascii="Times New Roman" w:hAnsi="Times New Roman"/>
          <w:sz w:val="28"/>
          <w:szCs w:val="28"/>
        </w:rPr>
        <w:t>сәйкессіздіктерді</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жоймау</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фактілері</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анықталған</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жағдайда</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сондай-ақ</w:t>
      </w:r>
      <w:proofErr w:type="spellEnd"/>
      <w:r w:rsidRPr="00C44A30">
        <w:rPr>
          <w:rFonts w:ascii="Times New Roman" w:hAnsi="Times New Roman"/>
          <w:sz w:val="28"/>
          <w:szCs w:val="28"/>
        </w:rPr>
        <w:t xml:space="preserve"> Агент-банк </w:t>
      </w:r>
      <w:proofErr w:type="spellStart"/>
      <w:r w:rsidRPr="00C44A30">
        <w:rPr>
          <w:rFonts w:ascii="Times New Roman" w:hAnsi="Times New Roman"/>
          <w:sz w:val="28"/>
          <w:szCs w:val="28"/>
        </w:rPr>
        <w:t>келісім</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бойынша</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міндеттемелерді</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орындамаған</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өзге</w:t>
      </w:r>
      <w:proofErr w:type="spellEnd"/>
      <w:r w:rsidRPr="00C44A30">
        <w:rPr>
          <w:rFonts w:ascii="Times New Roman" w:hAnsi="Times New Roman"/>
          <w:sz w:val="28"/>
          <w:szCs w:val="28"/>
        </w:rPr>
        <w:t xml:space="preserve"> де </w:t>
      </w:r>
      <w:proofErr w:type="spellStart"/>
      <w:r w:rsidRPr="00C44A30">
        <w:rPr>
          <w:rFonts w:ascii="Times New Roman" w:hAnsi="Times New Roman"/>
          <w:sz w:val="28"/>
          <w:szCs w:val="28"/>
        </w:rPr>
        <w:t>жағдайларда</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Келісімнің</w:t>
      </w:r>
      <w:proofErr w:type="spellEnd"/>
      <w:r w:rsidRPr="00C44A30">
        <w:rPr>
          <w:rFonts w:ascii="Times New Roman" w:hAnsi="Times New Roman"/>
          <w:sz w:val="28"/>
          <w:szCs w:val="28"/>
        </w:rPr>
        <w:t xml:space="preserve"> 5-бөліміне </w:t>
      </w:r>
      <w:proofErr w:type="spellStart"/>
      <w:r w:rsidRPr="00C44A30">
        <w:rPr>
          <w:rFonts w:ascii="Times New Roman" w:hAnsi="Times New Roman"/>
          <w:sz w:val="28"/>
          <w:szCs w:val="28"/>
        </w:rPr>
        <w:t>сәйкес</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жауаптылықта</w:t>
      </w:r>
      <w:proofErr w:type="spellEnd"/>
      <w:r w:rsidRPr="00C44A30">
        <w:rPr>
          <w:rFonts w:ascii="Times New Roman" w:hAnsi="Times New Roman"/>
          <w:sz w:val="28"/>
          <w:szCs w:val="28"/>
        </w:rPr>
        <w:t xml:space="preserve"> болу</w:t>
      </w:r>
      <w:r w:rsidR="00FB1AC5" w:rsidRPr="00CF72A9">
        <w:rPr>
          <w:rFonts w:ascii="Times New Roman" w:eastAsia="Times New Roman" w:hAnsi="Times New Roman"/>
          <w:sz w:val="28"/>
          <w:szCs w:val="28"/>
          <w:lang w:eastAsia="ru-RU"/>
        </w:rPr>
        <w:t>;</w:t>
      </w:r>
    </w:p>
    <w:p w:rsidR="00A13295" w:rsidRPr="00CF72A9" w:rsidRDefault="00C44A30" w:rsidP="00EA2E6C">
      <w:pPr>
        <w:numPr>
          <w:ilvl w:val="0"/>
          <w:numId w:val="14"/>
        </w:numPr>
        <w:tabs>
          <w:tab w:val="left" w:pos="568"/>
        </w:tabs>
        <w:ind w:left="0" w:firstLine="568"/>
        <w:rPr>
          <w:rFonts w:ascii="Times New Roman" w:hAnsi="Times New Roman"/>
          <w:sz w:val="28"/>
          <w:szCs w:val="28"/>
        </w:rPr>
      </w:pPr>
      <w:proofErr w:type="spellStart"/>
      <w:r w:rsidRPr="00C44A30">
        <w:rPr>
          <w:rFonts w:ascii="Times New Roman" w:hAnsi="Times New Roman"/>
          <w:sz w:val="28"/>
          <w:szCs w:val="28"/>
        </w:rPr>
        <w:t>жеке</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тұлғалардың</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банктегі</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депозиттері</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туралы</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банктік</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немесе</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заңмен</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қорғалатын</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өзге</w:t>
      </w:r>
      <w:proofErr w:type="spellEnd"/>
      <w:r w:rsidRPr="00C44A30">
        <w:rPr>
          <w:rFonts w:ascii="Times New Roman" w:hAnsi="Times New Roman"/>
          <w:sz w:val="28"/>
          <w:szCs w:val="28"/>
        </w:rPr>
        <w:t xml:space="preserve"> де </w:t>
      </w:r>
      <w:proofErr w:type="spellStart"/>
      <w:r w:rsidRPr="00C44A30">
        <w:rPr>
          <w:rFonts w:ascii="Times New Roman" w:hAnsi="Times New Roman"/>
          <w:sz w:val="28"/>
          <w:szCs w:val="28"/>
        </w:rPr>
        <w:t>құпияны</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құрайтын</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және</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немесе</w:t>
      </w:r>
      <w:proofErr w:type="spellEnd"/>
      <w:r w:rsidRPr="00C44A30">
        <w:rPr>
          <w:rFonts w:ascii="Times New Roman" w:hAnsi="Times New Roman"/>
          <w:sz w:val="28"/>
          <w:szCs w:val="28"/>
        </w:rPr>
        <w:t>) Агент-</w:t>
      </w:r>
      <w:proofErr w:type="spellStart"/>
      <w:r w:rsidRPr="00C44A30">
        <w:rPr>
          <w:rFonts w:ascii="Times New Roman" w:hAnsi="Times New Roman"/>
          <w:sz w:val="28"/>
          <w:szCs w:val="28"/>
        </w:rPr>
        <w:t>банкке</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Келісімде</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және</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төлем</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Қағидаларында</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көзделген</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міндеттерді</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орындау</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процесінде</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белгілі</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болған</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дербес</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деректерді</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қамтыған</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мәліметтерді</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жария</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етпеу</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сондай-ақ</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көрсетілген</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мәліметтерді</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қорғау</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және</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талап</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етілетін</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мәліметтердің</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құпиялылық</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режимін</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қамтамасыз</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ету</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жөнінде</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Қазақстан</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Республикасының</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заңнамасында</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көзделген</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шараларды</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қабылдау</w:t>
      </w:r>
      <w:proofErr w:type="spellEnd"/>
      <w:r w:rsidR="00A13295" w:rsidRPr="00CF72A9">
        <w:rPr>
          <w:rFonts w:ascii="Times New Roman" w:hAnsi="Times New Roman"/>
          <w:sz w:val="28"/>
          <w:szCs w:val="28"/>
        </w:rPr>
        <w:t>;</w:t>
      </w:r>
    </w:p>
    <w:p w:rsidR="00A13295" w:rsidRPr="00CF72A9" w:rsidRDefault="00C44A30" w:rsidP="00EA2E6C">
      <w:pPr>
        <w:numPr>
          <w:ilvl w:val="0"/>
          <w:numId w:val="14"/>
        </w:numPr>
        <w:tabs>
          <w:tab w:val="left" w:pos="568"/>
        </w:tabs>
        <w:ind w:left="0" w:firstLine="568"/>
        <w:rPr>
          <w:rFonts w:ascii="Times New Roman" w:hAnsi="Times New Roman"/>
          <w:sz w:val="28"/>
          <w:szCs w:val="28"/>
        </w:rPr>
      </w:pPr>
      <w:proofErr w:type="spellStart"/>
      <w:r w:rsidRPr="00C44A30">
        <w:rPr>
          <w:rFonts w:ascii="Times New Roman" w:hAnsi="Times New Roman"/>
          <w:sz w:val="28"/>
          <w:szCs w:val="28"/>
        </w:rPr>
        <w:t>Қорға</w:t>
      </w:r>
      <w:proofErr w:type="spellEnd"/>
      <w:r w:rsidRPr="00C44A30">
        <w:rPr>
          <w:rFonts w:ascii="Times New Roman" w:hAnsi="Times New Roman"/>
          <w:sz w:val="28"/>
          <w:szCs w:val="28"/>
        </w:rPr>
        <w:t xml:space="preserve"> Банк </w:t>
      </w:r>
      <w:proofErr w:type="spellStart"/>
      <w:r w:rsidRPr="00C44A30">
        <w:rPr>
          <w:rFonts w:ascii="Times New Roman" w:hAnsi="Times New Roman"/>
          <w:sz w:val="28"/>
          <w:szCs w:val="28"/>
        </w:rPr>
        <w:t>депозиторларына</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кепілдік</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берілген</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өтемді</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төлеу</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бойынша</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тиісті</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қызметтер</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көрсету</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үшін</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қажетті</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кез</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келген</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жәрдем</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көрсету</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оның</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ішінде</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кепілдік</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берілген</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өтемді</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төлеуді</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ұйымдастыруға</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байланысты</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техникалық</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ақауларды</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дереу</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жою</w:t>
      </w:r>
      <w:proofErr w:type="spellEnd"/>
      <w:r w:rsidR="00005C04" w:rsidRPr="00CF72A9">
        <w:rPr>
          <w:rFonts w:ascii="Times New Roman" w:hAnsi="Times New Roman"/>
          <w:sz w:val="28"/>
          <w:szCs w:val="28"/>
        </w:rPr>
        <w:t>;</w:t>
      </w:r>
    </w:p>
    <w:p w:rsidR="0089128A" w:rsidRPr="00CF72A9" w:rsidRDefault="009D3BB4" w:rsidP="00A977C5">
      <w:pPr>
        <w:numPr>
          <w:ilvl w:val="0"/>
          <w:numId w:val="14"/>
        </w:numPr>
        <w:tabs>
          <w:tab w:val="left" w:pos="568"/>
        </w:tabs>
        <w:ind w:left="0" w:firstLine="568"/>
        <w:rPr>
          <w:rFonts w:ascii="Times New Roman" w:hAnsi="Times New Roman"/>
          <w:sz w:val="28"/>
          <w:szCs w:val="28"/>
        </w:rPr>
      </w:pPr>
      <w:r>
        <w:rPr>
          <w:rFonts w:ascii="Times New Roman" w:hAnsi="Times New Roman"/>
          <w:sz w:val="28"/>
          <w:szCs w:val="28"/>
          <w:lang w:val="kk-KZ"/>
        </w:rPr>
        <w:t>қ</w:t>
      </w:r>
      <w:proofErr w:type="spellStart"/>
      <w:r w:rsidR="00C44A30" w:rsidRPr="00C44A30">
        <w:rPr>
          <w:rFonts w:ascii="Times New Roman" w:hAnsi="Times New Roman"/>
          <w:sz w:val="28"/>
          <w:szCs w:val="28"/>
        </w:rPr>
        <w:t>ажет</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болған</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кезде</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Банктің</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депозиторларының</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немесе</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өтініш</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берушілерінің</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оның</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ішінде</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қордан</w:t>
      </w:r>
      <w:proofErr w:type="spellEnd"/>
      <w:r w:rsidR="00C44A30" w:rsidRPr="00C44A30">
        <w:rPr>
          <w:rFonts w:ascii="Times New Roman" w:hAnsi="Times New Roman"/>
          <w:sz w:val="28"/>
          <w:szCs w:val="28"/>
        </w:rPr>
        <w:t xml:space="preserve"> Агент-</w:t>
      </w:r>
      <w:proofErr w:type="spellStart"/>
      <w:r w:rsidR="00C44A30" w:rsidRPr="00C44A30">
        <w:rPr>
          <w:rFonts w:ascii="Times New Roman" w:hAnsi="Times New Roman"/>
          <w:sz w:val="28"/>
          <w:szCs w:val="28"/>
        </w:rPr>
        <w:t>банкке</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келіп</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түскен</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шағымдары</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бойынша</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талап</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қою</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жұмысын</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жүргізу</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және</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Қордың</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наразылық-талап</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қою</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жұмысына</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қатысу</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олар</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бойынша</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жауаптар</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дайындау</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және</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оларды</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Қор</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көрсеткен</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мерзімнен</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кешіктірмей</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сондай-ақ</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Қорды</w:t>
      </w:r>
      <w:proofErr w:type="spellEnd"/>
      <w:r w:rsidR="00C44A30" w:rsidRPr="00C44A30">
        <w:rPr>
          <w:rFonts w:ascii="Times New Roman" w:hAnsi="Times New Roman"/>
          <w:sz w:val="28"/>
          <w:szCs w:val="28"/>
        </w:rPr>
        <w:t xml:space="preserve"> сот </w:t>
      </w:r>
      <w:proofErr w:type="spellStart"/>
      <w:r w:rsidR="00C44A30" w:rsidRPr="00C44A30">
        <w:rPr>
          <w:rFonts w:ascii="Times New Roman" w:hAnsi="Times New Roman"/>
          <w:sz w:val="28"/>
          <w:szCs w:val="28"/>
        </w:rPr>
        <w:t>шағымды</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қарауға</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тартқан</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жағдайда</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Қорға</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жіберу</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Қордың</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сұрау</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салуы</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және</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немесе</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сотты</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тарту</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бойынша</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қор</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тарапындағы</w:t>
      </w:r>
      <w:proofErr w:type="spellEnd"/>
      <w:r w:rsidR="00C44A30" w:rsidRPr="00C44A30">
        <w:rPr>
          <w:rFonts w:ascii="Times New Roman" w:hAnsi="Times New Roman"/>
          <w:sz w:val="28"/>
          <w:szCs w:val="28"/>
        </w:rPr>
        <w:t xml:space="preserve"> сот </w:t>
      </w:r>
      <w:proofErr w:type="spellStart"/>
      <w:r w:rsidR="00C44A30" w:rsidRPr="00C44A30">
        <w:rPr>
          <w:rFonts w:ascii="Times New Roman" w:hAnsi="Times New Roman"/>
          <w:sz w:val="28"/>
          <w:szCs w:val="28"/>
        </w:rPr>
        <w:t>отырыстарына</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қатысу</w:t>
      </w:r>
      <w:proofErr w:type="spellEnd"/>
      <w:r w:rsidR="0089128A" w:rsidRPr="00CF72A9">
        <w:rPr>
          <w:rFonts w:ascii="Times New Roman" w:hAnsi="Times New Roman"/>
          <w:sz w:val="28"/>
          <w:szCs w:val="28"/>
        </w:rPr>
        <w:t>;</w:t>
      </w:r>
    </w:p>
    <w:p w:rsidR="003F5928" w:rsidRPr="00CF72A9" w:rsidRDefault="00C44A30" w:rsidP="009D3BB4">
      <w:pPr>
        <w:numPr>
          <w:ilvl w:val="0"/>
          <w:numId w:val="14"/>
        </w:numPr>
        <w:tabs>
          <w:tab w:val="left" w:pos="568"/>
        </w:tabs>
        <w:ind w:left="0" w:firstLine="680"/>
        <w:rPr>
          <w:rFonts w:ascii="Times New Roman" w:hAnsi="Times New Roman"/>
          <w:sz w:val="28"/>
          <w:szCs w:val="28"/>
        </w:rPr>
      </w:pPr>
      <w:proofErr w:type="spellStart"/>
      <w:r w:rsidRPr="00C44A30">
        <w:rPr>
          <w:rFonts w:ascii="Times New Roman" w:hAnsi="Times New Roman"/>
          <w:sz w:val="28"/>
          <w:szCs w:val="28"/>
        </w:rPr>
        <w:t>Қордың</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жазбаша</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келісімінсіз</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Келісімді</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орындауға</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байланысты</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кез</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келген</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ақпаратты</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үшінші</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тұлғаларға</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бермеу</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және</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таратпау</w:t>
      </w:r>
      <w:proofErr w:type="spellEnd"/>
      <w:r w:rsidR="003F5928" w:rsidRPr="00CF72A9">
        <w:rPr>
          <w:rFonts w:ascii="Times New Roman" w:hAnsi="Times New Roman"/>
          <w:sz w:val="28"/>
          <w:szCs w:val="28"/>
        </w:rPr>
        <w:t xml:space="preserve">; </w:t>
      </w:r>
    </w:p>
    <w:p w:rsidR="00AE5916" w:rsidRPr="00CF72A9" w:rsidRDefault="009D3BB4" w:rsidP="00A977C5">
      <w:pPr>
        <w:numPr>
          <w:ilvl w:val="0"/>
          <w:numId w:val="14"/>
        </w:numPr>
        <w:tabs>
          <w:tab w:val="left" w:pos="568"/>
        </w:tabs>
        <w:ind w:left="0" w:firstLine="568"/>
        <w:rPr>
          <w:rFonts w:ascii="Times New Roman" w:hAnsi="Times New Roman"/>
          <w:sz w:val="28"/>
          <w:szCs w:val="28"/>
        </w:rPr>
      </w:pPr>
      <w:proofErr w:type="spellStart"/>
      <w:r w:rsidRPr="009D3BB4">
        <w:rPr>
          <w:rFonts w:ascii="Times New Roman" w:hAnsi="Times New Roman"/>
          <w:sz w:val="28"/>
          <w:szCs w:val="28"/>
        </w:rPr>
        <w:t>Қазақстан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Республикасы</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заңнамасының</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төлем</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Қағидалары</w:t>
      </w:r>
      <w:proofErr w:type="spellEnd"/>
      <w:r w:rsidRPr="009D3BB4">
        <w:rPr>
          <w:rFonts w:ascii="Times New Roman" w:hAnsi="Times New Roman"/>
          <w:sz w:val="28"/>
          <w:szCs w:val="28"/>
        </w:rPr>
        <w:t xml:space="preserve"> мен </w:t>
      </w:r>
      <w:proofErr w:type="spellStart"/>
      <w:r w:rsidRPr="009D3BB4">
        <w:rPr>
          <w:rFonts w:ascii="Times New Roman" w:hAnsi="Times New Roman"/>
          <w:sz w:val="28"/>
          <w:szCs w:val="28"/>
        </w:rPr>
        <w:t>келісімнің</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талаптарын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сақтау</w:t>
      </w:r>
      <w:proofErr w:type="spellEnd"/>
      <w:r w:rsidR="00770756" w:rsidRPr="00CF72A9">
        <w:rPr>
          <w:rFonts w:ascii="Times New Roman" w:hAnsi="Times New Roman"/>
          <w:sz w:val="28"/>
          <w:szCs w:val="28"/>
        </w:rPr>
        <w:t>;</w:t>
      </w:r>
    </w:p>
    <w:p w:rsidR="00770756" w:rsidRPr="00CF72A9" w:rsidRDefault="009D3BB4" w:rsidP="00A977C5">
      <w:pPr>
        <w:numPr>
          <w:ilvl w:val="0"/>
          <w:numId w:val="14"/>
        </w:numPr>
        <w:tabs>
          <w:tab w:val="left" w:pos="568"/>
        </w:tabs>
        <w:ind w:left="0" w:firstLine="568"/>
        <w:rPr>
          <w:rFonts w:ascii="Times New Roman" w:hAnsi="Times New Roman"/>
          <w:sz w:val="28"/>
          <w:szCs w:val="28"/>
        </w:rPr>
      </w:pPr>
      <w:r>
        <w:rPr>
          <w:rFonts w:ascii="Times New Roman" w:hAnsi="Times New Roman"/>
          <w:sz w:val="28"/>
          <w:szCs w:val="28"/>
          <w:lang w:val="kk-KZ"/>
        </w:rPr>
        <w:t>о</w:t>
      </w:r>
      <w:proofErr w:type="spellStart"/>
      <w:r w:rsidRPr="009D3BB4">
        <w:rPr>
          <w:rFonts w:ascii="Times New Roman" w:hAnsi="Times New Roman"/>
          <w:sz w:val="28"/>
          <w:szCs w:val="28"/>
        </w:rPr>
        <w:t>сы</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Келісім</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бойынша</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өз</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міндеттемелерінің</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орындалуына</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ықпал</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ететін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немесе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ықпал</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етуге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қабілетті</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оқиғалар</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туралы</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Қорды</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дереу</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хабардар</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ету</w:t>
      </w:r>
      <w:proofErr w:type="spellEnd"/>
      <w:r w:rsidR="009D3A4B" w:rsidRPr="00CF72A9">
        <w:rPr>
          <w:rFonts w:ascii="Times New Roman" w:hAnsi="Times New Roman"/>
          <w:sz w:val="28"/>
          <w:szCs w:val="28"/>
        </w:rPr>
        <w:t>;</w:t>
      </w:r>
    </w:p>
    <w:p w:rsidR="001522E9" w:rsidRPr="00CF72A9" w:rsidRDefault="009D3BB4" w:rsidP="00A977C5">
      <w:pPr>
        <w:numPr>
          <w:ilvl w:val="0"/>
          <w:numId w:val="14"/>
        </w:numPr>
        <w:tabs>
          <w:tab w:val="left" w:pos="568"/>
        </w:tabs>
        <w:ind w:left="0" w:firstLine="568"/>
        <w:rPr>
          <w:rFonts w:ascii="Times New Roman" w:hAnsi="Times New Roman"/>
          <w:sz w:val="28"/>
          <w:szCs w:val="28"/>
        </w:rPr>
      </w:pPr>
      <w:proofErr w:type="spellStart"/>
      <w:r w:rsidRPr="009D3BB4">
        <w:rPr>
          <w:rFonts w:ascii="Times New Roman" w:hAnsi="Times New Roman"/>
          <w:sz w:val="28"/>
          <w:szCs w:val="28"/>
        </w:rPr>
        <w:t>Келісім</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бойынша</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өз</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міндеттемелерін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орындамағаны</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уақтылы</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орындамағаны</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немесе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тиісінше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орындамағаны</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үшін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жауаптылықта</w:t>
      </w:r>
      <w:proofErr w:type="spellEnd"/>
      <w:r w:rsidRPr="009D3BB4">
        <w:rPr>
          <w:rFonts w:ascii="Times New Roman" w:hAnsi="Times New Roman"/>
          <w:sz w:val="28"/>
          <w:szCs w:val="28"/>
        </w:rPr>
        <w:t xml:space="preserve"> болу</w:t>
      </w:r>
      <w:r w:rsidR="0073652D" w:rsidRPr="00CF72A9">
        <w:rPr>
          <w:rFonts w:ascii="Times New Roman" w:hAnsi="Times New Roman"/>
          <w:sz w:val="28"/>
          <w:szCs w:val="28"/>
        </w:rPr>
        <w:t>.</w:t>
      </w:r>
    </w:p>
    <w:p w:rsidR="001B4DB7" w:rsidRPr="00CF72A9" w:rsidRDefault="009D3BB4" w:rsidP="00EA2E6C">
      <w:pPr>
        <w:pStyle w:val="a3"/>
        <w:numPr>
          <w:ilvl w:val="1"/>
          <w:numId w:val="6"/>
        </w:numPr>
        <w:tabs>
          <w:tab w:val="left" w:pos="709"/>
        </w:tabs>
        <w:ind w:left="0" w:firstLine="709"/>
        <w:contextualSpacing w:val="0"/>
        <w:rPr>
          <w:rFonts w:ascii="Times New Roman" w:hAnsi="Times New Roman"/>
          <w:b/>
          <w:bCs/>
          <w:sz w:val="28"/>
          <w:szCs w:val="28"/>
        </w:rPr>
      </w:pPr>
      <w:proofErr w:type="spellStart"/>
      <w:r w:rsidRPr="009D3BB4">
        <w:rPr>
          <w:rFonts w:ascii="Times New Roman" w:hAnsi="Times New Roman"/>
          <w:b/>
          <w:bCs/>
          <w:sz w:val="28"/>
          <w:szCs w:val="28"/>
        </w:rPr>
        <w:t>Қор</w:t>
      </w:r>
      <w:proofErr w:type="spellEnd"/>
      <w:r w:rsidRPr="009D3BB4">
        <w:rPr>
          <w:rFonts w:ascii="Times New Roman" w:hAnsi="Times New Roman"/>
          <w:b/>
          <w:bCs/>
          <w:sz w:val="28"/>
          <w:szCs w:val="28"/>
        </w:rPr>
        <w:t xml:space="preserve"> </w:t>
      </w:r>
      <w:proofErr w:type="spellStart"/>
      <w:r w:rsidRPr="009D3BB4">
        <w:rPr>
          <w:rFonts w:ascii="Times New Roman" w:hAnsi="Times New Roman"/>
          <w:b/>
          <w:bCs/>
          <w:sz w:val="28"/>
          <w:szCs w:val="28"/>
        </w:rPr>
        <w:t>құқылы</w:t>
      </w:r>
      <w:proofErr w:type="spellEnd"/>
      <w:r w:rsidR="001B4DB7" w:rsidRPr="00CF72A9">
        <w:rPr>
          <w:rFonts w:ascii="Times New Roman" w:hAnsi="Times New Roman"/>
          <w:b/>
          <w:bCs/>
          <w:sz w:val="28"/>
          <w:szCs w:val="28"/>
        </w:rPr>
        <w:t>:</w:t>
      </w:r>
    </w:p>
    <w:p w:rsidR="001B4DB7" w:rsidRPr="00CF72A9" w:rsidRDefault="009D3BB4" w:rsidP="00EA2E6C">
      <w:pPr>
        <w:numPr>
          <w:ilvl w:val="0"/>
          <w:numId w:val="15"/>
        </w:numPr>
        <w:ind w:left="0" w:firstLine="709"/>
        <w:rPr>
          <w:rFonts w:ascii="Times New Roman" w:hAnsi="Times New Roman"/>
          <w:sz w:val="28"/>
          <w:szCs w:val="28"/>
        </w:rPr>
      </w:pPr>
      <w:r w:rsidRPr="009D3BB4">
        <w:rPr>
          <w:rFonts w:ascii="Times New Roman" w:hAnsi="Times New Roman"/>
          <w:sz w:val="28"/>
          <w:szCs w:val="28"/>
        </w:rPr>
        <w:t>Агент-</w:t>
      </w:r>
      <w:proofErr w:type="spellStart"/>
      <w:r w:rsidRPr="009D3BB4">
        <w:rPr>
          <w:rFonts w:ascii="Times New Roman" w:hAnsi="Times New Roman"/>
          <w:sz w:val="28"/>
          <w:szCs w:val="28"/>
        </w:rPr>
        <w:t>банктің</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Қордың</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ішкі</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нормативтік</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құжатында</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көзделген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тәртіппен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келісімде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және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төлем</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Қағидаларында</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көзделген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өз</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міндеттемелерін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тиісінше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орындауын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бақылауды</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жүзеге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асыру</w:t>
      </w:r>
      <w:proofErr w:type="spellEnd"/>
      <w:r w:rsidR="003121A4" w:rsidRPr="00CF72A9">
        <w:rPr>
          <w:rFonts w:ascii="Times New Roman" w:hAnsi="Times New Roman"/>
          <w:sz w:val="28"/>
          <w:szCs w:val="28"/>
        </w:rPr>
        <w:t>;</w:t>
      </w:r>
      <w:r w:rsidR="001B4DB7" w:rsidRPr="00CF72A9">
        <w:rPr>
          <w:rFonts w:ascii="Times New Roman" w:hAnsi="Times New Roman"/>
          <w:color w:val="FF0000"/>
          <w:sz w:val="28"/>
          <w:szCs w:val="28"/>
        </w:rPr>
        <w:t xml:space="preserve"> </w:t>
      </w:r>
    </w:p>
    <w:p w:rsidR="00921C09" w:rsidRPr="00606153" w:rsidRDefault="009D3BB4" w:rsidP="00EA2E6C">
      <w:pPr>
        <w:numPr>
          <w:ilvl w:val="0"/>
          <w:numId w:val="15"/>
        </w:numPr>
        <w:ind w:left="0" w:firstLine="709"/>
        <w:rPr>
          <w:rFonts w:ascii="Times New Roman" w:hAnsi="Times New Roman"/>
          <w:sz w:val="28"/>
          <w:szCs w:val="28"/>
        </w:rPr>
      </w:pPr>
      <w:r w:rsidRPr="009D3BB4">
        <w:rPr>
          <w:rFonts w:ascii="Times New Roman" w:hAnsi="Times New Roman"/>
          <w:sz w:val="28"/>
          <w:szCs w:val="28"/>
        </w:rPr>
        <w:t>Агент-</w:t>
      </w:r>
      <w:proofErr w:type="spellStart"/>
      <w:r w:rsidRPr="009D3BB4">
        <w:rPr>
          <w:rFonts w:ascii="Times New Roman" w:hAnsi="Times New Roman"/>
          <w:sz w:val="28"/>
          <w:szCs w:val="28"/>
        </w:rPr>
        <w:t>банктің</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ақпараттық</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жүйесінде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депозиторлар</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тізілімін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жүктеудің</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дұрыстығы</w:t>
      </w:r>
      <w:proofErr w:type="spellEnd"/>
      <w:r w:rsidRPr="009D3BB4">
        <w:rPr>
          <w:rFonts w:ascii="Times New Roman" w:hAnsi="Times New Roman"/>
          <w:sz w:val="28"/>
          <w:szCs w:val="28"/>
        </w:rPr>
        <w:t xml:space="preserve"> мен </w:t>
      </w:r>
      <w:proofErr w:type="spellStart"/>
      <w:r w:rsidRPr="009D3BB4">
        <w:rPr>
          <w:rFonts w:ascii="Times New Roman" w:hAnsi="Times New Roman"/>
          <w:sz w:val="28"/>
          <w:szCs w:val="28"/>
        </w:rPr>
        <w:t>толықтығын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тексеруді</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жүзеге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асыру</w:t>
      </w:r>
      <w:proofErr w:type="spellEnd"/>
      <w:r w:rsidR="00B95524" w:rsidRPr="00606153">
        <w:rPr>
          <w:rFonts w:ascii="Times New Roman" w:hAnsi="Times New Roman"/>
          <w:sz w:val="28"/>
          <w:szCs w:val="28"/>
        </w:rPr>
        <w:t>;</w:t>
      </w:r>
      <w:r w:rsidR="0070212A" w:rsidRPr="00606153">
        <w:rPr>
          <w:rFonts w:ascii="Times New Roman" w:hAnsi="Times New Roman"/>
          <w:sz w:val="28"/>
          <w:szCs w:val="28"/>
        </w:rPr>
        <w:t xml:space="preserve"> </w:t>
      </w:r>
      <w:r w:rsidR="00921C09" w:rsidRPr="00606153">
        <w:rPr>
          <w:rFonts w:ascii="Times New Roman" w:hAnsi="Times New Roman"/>
          <w:sz w:val="28"/>
          <w:szCs w:val="28"/>
        </w:rPr>
        <w:t xml:space="preserve"> </w:t>
      </w:r>
    </w:p>
    <w:p w:rsidR="001B4DB7" w:rsidRPr="00CF72A9" w:rsidRDefault="009D3BB4" w:rsidP="00EA2E6C">
      <w:pPr>
        <w:numPr>
          <w:ilvl w:val="0"/>
          <w:numId w:val="15"/>
        </w:numPr>
        <w:ind w:left="0" w:firstLine="709"/>
        <w:rPr>
          <w:rFonts w:ascii="Times New Roman" w:hAnsi="Times New Roman"/>
          <w:sz w:val="28"/>
          <w:szCs w:val="28"/>
        </w:rPr>
      </w:pPr>
      <w:proofErr w:type="spellStart"/>
      <w:r w:rsidRPr="009D3BB4">
        <w:rPr>
          <w:rFonts w:ascii="Times New Roman" w:hAnsi="Times New Roman"/>
          <w:sz w:val="28"/>
          <w:szCs w:val="28"/>
        </w:rPr>
        <w:t>Келісім</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және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төлем</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Қағидалары</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шеңберінде</w:t>
      </w:r>
      <w:proofErr w:type="spellEnd"/>
      <w:r w:rsidRPr="009D3BB4">
        <w:rPr>
          <w:rFonts w:ascii="Times New Roman" w:hAnsi="Times New Roman"/>
          <w:sz w:val="28"/>
          <w:szCs w:val="28"/>
        </w:rPr>
        <w:t xml:space="preserve"> Агент-</w:t>
      </w:r>
      <w:proofErr w:type="spellStart"/>
      <w:r w:rsidRPr="009D3BB4">
        <w:rPr>
          <w:rFonts w:ascii="Times New Roman" w:hAnsi="Times New Roman"/>
          <w:sz w:val="28"/>
          <w:szCs w:val="28"/>
        </w:rPr>
        <w:t>банктің</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депозиторларына</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немесе</w:t>
      </w:r>
      <w:proofErr w:type="spellEnd"/>
      <w:r w:rsidRPr="009D3BB4">
        <w:rPr>
          <w:rFonts w:ascii="Times New Roman" w:hAnsi="Times New Roman"/>
          <w:sz w:val="28"/>
          <w:szCs w:val="28"/>
        </w:rPr>
        <w:t xml:space="preserve"> Банк </w:t>
      </w:r>
      <w:proofErr w:type="spellStart"/>
      <w:r w:rsidRPr="009D3BB4">
        <w:rPr>
          <w:rFonts w:ascii="Times New Roman" w:hAnsi="Times New Roman"/>
          <w:sz w:val="28"/>
          <w:szCs w:val="28"/>
        </w:rPr>
        <w:t>өтініш</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берушілеріне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кепілдік</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өтем</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төлеу</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жөніндегі</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рәсімдердің</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тиісті</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орындалуын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бақылау</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жөніндегі</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іс-шараларды</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жүзеге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асыру</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үшін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қажетті</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ақпаратты</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мәліметтерді</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және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құжаттарды</w:t>
      </w:r>
      <w:proofErr w:type="spellEnd"/>
      <w:r w:rsidRPr="009D3BB4">
        <w:rPr>
          <w:rFonts w:ascii="Times New Roman" w:hAnsi="Times New Roman"/>
          <w:sz w:val="28"/>
          <w:szCs w:val="28"/>
        </w:rPr>
        <w:t xml:space="preserve"> Агент-</w:t>
      </w:r>
      <w:proofErr w:type="spellStart"/>
      <w:r w:rsidRPr="009D3BB4">
        <w:rPr>
          <w:rFonts w:ascii="Times New Roman" w:hAnsi="Times New Roman"/>
          <w:sz w:val="28"/>
          <w:szCs w:val="28"/>
        </w:rPr>
        <w:t>банктен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сұрату</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және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алу</w:t>
      </w:r>
      <w:proofErr w:type="spellEnd"/>
      <w:r w:rsidR="001B4DB7" w:rsidRPr="00CF72A9">
        <w:rPr>
          <w:rFonts w:ascii="Times New Roman" w:hAnsi="Times New Roman"/>
          <w:sz w:val="28"/>
          <w:szCs w:val="28"/>
        </w:rPr>
        <w:t>;</w:t>
      </w:r>
    </w:p>
    <w:p w:rsidR="001B4DB7" w:rsidRPr="00CF72A9" w:rsidRDefault="009D3BB4" w:rsidP="00EA2E6C">
      <w:pPr>
        <w:numPr>
          <w:ilvl w:val="0"/>
          <w:numId w:val="15"/>
        </w:numPr>
        <w:ind w:left="0" w:firstLine="709"/>
        <w:rPr>
          <w:rFonts w:ascii="Times New Roman" w:hAnsi="Times New Roman"/>
          <w:sz w:val="28"/>
          <w:szCs w:val="28"/>
        </w:rPr>
      </w:pPr>
      <w:r w:rsidRPr="009D3BB4">
        <w:rPr>
          <w:rFonts w:ascii="Times New Roman" w:hAnsi="Times New Roman"/>
          <w:sz w:val="28"/>
          <w:szCs w:val="28"/>
        </w:rPr>
        <w:t>Агент-</w:t>
      </w:r>
      <w:proofErr w:type="spellStart"/>
      <w:r w:rsidRPr="009D3BB4">
        <w:rPr>
          <w:rFonts w:ascii="Times New Roman" w:hAnsi="Times New Roman"/>
          <w:sz w:val="28"/>
          <w:szCs w:val="28"/>
        </w:rPr>
        <w:t>банктің</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өз</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міндеттемелерін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тиісінше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орындауын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сондай-ақ</w:t>
      </w:r>
      <w:proofErr w:type="spellEnd"/>
      <w:r w:rsidRPr="009D3BB4">
        <w:rPr>
          <w:rFonts w:ascii="Times New Roman" w:hAnsi="Times New Roman"/>
          <w:sz w:val="28"/>
          <w:szCs w:val="28"/>
        </w:rPr>
        <w:t xml:space="preserve"> Агент-</w:t>
      </w:r>
      <w:proofErr w:type="spellStart"/>
      <w:r w:rsidRPr="009D3BB4">
        <w:rPr>
          <w:rFonts w:ascii="Times New Roman" w:hAnsi="Times New Roman"/>
          <w:sz w:val="28"/>
          <w:szCs w:val="28"/>
        </w:rPr>
        <w:t>банктің</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Келісімде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көзделген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міндеттемелерді</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орындау</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кезінде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ол</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жіберген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сәйкессіздіктерді</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кемшіліктерді</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жоюын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талап</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етуге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және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оларды</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жою</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үшін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мерзімдер</w:t>
      </w:r>
      <w:proofErr w:type="spellEnd"/>
      <w:r w:rsidRPr="009D3BB4">
        <w:rPr>
          <w:rFonts w:ascii="Times New Roman" w:hAnsi="Times New Roman"/>
          <w:sz w:val="28"/>
          <w:szCs w:val="28"/>
        </w:rPr>
        <w:t xml:space="preserve"> </w:t>
      </w:r>
      <w:proofErr w:type="spellStart"/>
      <w:r>
        <w:rPr>
          <w:rFonts w:ascii="Times New Roman" w:hAnsi="Times New Roman"/>
          <w:sz w:val="28"/>
          <w:szCs w:val="28"/>
        </w:rPr>
        <w:t>белгілеу</w:t>
      </w:r>
      <w:proofErr w:type="spellEnd"/>
      <w:r w:rsidR="001B4DB7" w:rsidRPr="00CF72A9">
        <w:rPr>
          <w:rFonts w:ascii="Times New Roman" w:hAnsi="Times New Roman"/>
          <w:sz w:val="28"/>
          <w:szCs w:val="28"/>
        </w:rPr>
        <w:t>;</w:t>
      </w:r>
    </w:p>
    <w:p w:rsidR="00294D8D" w:rsidRPr="00CF72A9" w:rsidRDefault="009D3BB4" w:rsidP="00EA2E6C">
      <w:pPr>
        <w:numPr>
          <w:ilvl w:val="0"/>
          <w:numId w:val="15"/>
        </w:numPr>
        <w:ind w:left="0" w:firstLine="709"/>
        <w:rPr>
          <w:rFonts w:ascii="Times New Roman" w:hAnsi="Times New Roman"/>
          <w:sz w:val="28"/>
          <w:szCs w:val="28"/>
        </w:rPr>
      </w:pPr>
      <w:r w:rsidRPr="009D3BB4">
        <w:rPr>
          <w:rFonts w:ascii="Times New Roman" w:eastAsia="Times New Roman" w:hAnsi="Times New Roman"/>
          <w:sz w:val="28"/>
          <w:szCs w:val="28"/>
          <w:lang w:eastAsia="ru-RU"/>
        </w:rPr>
        <w:t>Агент-</w:t>
      </w:r>
      <w:proofErr w:type="spellStart"/>
      <w:r w:rsidRPr="009D3BB4">
        <w:rPr>
          <w:rFonts w:ascii="Times New Roman" w:eastAsia="Times New Roman" w:hAnsi="Times New Roman"/>
          <w:sz w:val="28"/>
          <w:szCs w:val="28"/>
          <w:lang w:eastAsia="ru-RU"/>
        </w:rPr>
        <w:t>банкке</w:t>
      </w:r>
      <w:proofErr w:type="spellEnd"/>
      <w:r w:rsidRPr="009D3BB4">
        <w:rPr>
          <w:rFonts w:ascii="Times New Roman" w:eastAsia="Times New Roman" w:hAnsi="Times New Roman"/>
          <w:sz w:val="28"/>
          <w:szCs w:val="28"/>
          <w:lang w:eastAsia="ru-RU"/>
        </w:rPr>
        <w:t xml:space="preserve"> </w:t>
      </w:r>
      <w:proofErr w:type="spellStart"/>
      <w:r w:rsidRPr="009D3BB4">
        <w:rPr>
          <w:rFonts w:ascii="Times New Roman" w:eastAsia="Times New Roman" w:hAnsi="Times New Roman"/>
          <w:sz w:val="28"/>
          <w:szCs w:val="28"/>
          <w:lang w:eastAsia="ru-RU"/>
        </w:rPr>
        <w:t>Келісімнің</w:t>
      </w:r>
      <w:proofErr w:type="spellEnd"/>
      <w:r w:rsidRPr="009D3BB4">
        <w:rPr>
          <w:rFonts w:ascii="Times New Roman" w:eastAsia="Times New Roman" w:hAnsi="Times New Roman"/>
          <w:sz w:val="28"/>
          <w:szCs w:val="28"/>
          <w:lang w:eastAsia="ru-RU"/>
        </w:rPr>
        <w:t xml:space="preserve"> 4.3-тармақтың 18) </w:t>
      </w:r>
      <w:proofErr w:type="spellStart"/>
      <w:r w:rsidRPr="009D3BB4">
        <w:rPr>
          <w:rFonts w:ascii="Times New Roman" w:eastAsia="Times New Roman" w:hAnsi="Times New Roman"/>
          <w:sz w:val="28"/>
          <w:szCs w:val="28"/>
          <w:lang w:eastAsia="ru-RU"/>
        </w:rPr>
        <w:t>тармақшасында</w:t>
      </w:r>
      <w:proofErr w:type="spellEnd"/>
      <w:r w:rsidRPr="009D3BB4">
        <w:rPr>
          <w:rFonts w:ascii="Times New Roman" w:eastAsia="Times New Roman" w:hAnsi="Times New Roman"/>
          <w:sz w:val="28"/>
          <w:szCs w:val="28"/>
          <w:lang w:eastAsia="ru-RU"/>
        </w:rPr>
        <w:t xml:space="preserve"> </w:t>
      </w:r>
      <w:proofErr w:type="spellStart"/>
      <w:r w:rsidRPr="009D3BB4">
        <w:rPr>
          <w:rFonts w:ascii="Times New Roman" w:eastAsia="Times New Roman" w:hAnsi="Times New Roman"/>
          <w:sz w:val="28"/>
          <w:szCs w:val="28"/>
          <w:lang w:eastAsia="ru-RU"/>
        </w:rPr>
        <w:t>көзделген</w:t>
      </w:r>
      <w:proofErr w:type="spellEnd"/>
      <w:r w:rsidRPr="009D3BB4">
        <w:rPr>
          <w:rFonts w:ascii="Times New Roman" w:eastAsia="Times New Roman" w:hAnsi="Times New Roman"/>
          <w:sz w:val="28"/>
          <w:szCs w:val="28"/>
          <w:lang w:eastAsia="ru-RU"/>
        </w:rPr>
        <w:t xml:space="preserve">, </w:t>
      </w:r>
      <w:proofErr w:type="spellStart"/>
      <w:r w:rsidRPr="009D3BB4">
        <w:rPr>
          <w:rFonts w:ascii="Times New Roman" w:eastAsia="Times New Roman" w:hAnsi="Times New Roman"/>
          <w:sz w:val="28"/>
          <w:szCs w:val="28"/>
          <w:lang w:eastAsia="ru-RU"/>
        </w:rPr>
        <w:t>анықталған</w:t>
      </w:r>
      <w:proofErr w:type="spellEnd"/>
      <w:r w:rsidRPr="009D3BB4">
        <w:rPr>
          <w:rFonts w:ascii="Times New Roman" w:eastAsia="Times New Roman" w:hAnsi="Times New Roman"/>
          <w:sz w:val="28"/>
          <w:szCs w:val="28"/>
          <w:lang w:eastAsia="ru-RU"/>
        </w:rPr>
        <w:t xml:space="preserve"> </w:t>
      </w:r>
      <w:proofErr w:type="spellStart"/>
      <w:r w:rsidRPr="009D3BB4">
        <w:rPr>
          <w:rFonts w:ascii="Times New Roman" w:eastAsia="Times New Roman" w:hAnsi="Times New Roman"/>
          <w:sz w:val="28"/>
          <w:szCs w:val="28"/>
          <w:lang w:eastAsia="ru-RU"/>
        </w:rPr>
        <w:t>сәйкессіздіктерді</w:t>
      </w:r>
      <w:proofErr w:type="spellEnd"/>
      <w:r w:rsidRPr="009D3BB4">
        <w:rPr>
          <w:rFonts w:ascii="Times New Roman" w:eastAsia="Times New Roman" w:hAnsi="Times New Roman"/>
          <w:sz w:val="28"/>
          <w:szCs w:val="28"/>
          <w:lang w:eastAsia="ru-RU"/>
        </w:rPr>
        <w:t xml:space="preserve"> </w:t>
      </w:r>
      <w:proofErr w:type="spellStart"/>
      <w:r w:rsidRPr="009D3BB4">
        <w:rPr>
          <w:rFonts w:ascii="Times New Roman" w:eastAsia="Times New Roman" w:hAnsi="Times New Roman"/>
          <w:sz w:val="28"/>
          <w:szCs w:val="28"/>
          <w:lang w:eastAsia="ru-RU"/>
        </w:rPr>
        <w:t>жою</w:t>
      </w:r>
      <w:proofErr w:type="spellEnd"/>
      <w:r w:rsidRPr="009D3BB4">
        <w:rPr>
          <w:rFonts w:ascii="Times New Roman" w:eastAsia="Times New Roman" w:hAnsi="Times New Roman"/>
          <w:sz w:val="28"/>
          <w:szCs w:val="28"/>
          <w:lang w:eastAsia="ru-RU"/>
        </w:rPr>
        <w:t xml:space="preserve"> </w:t>
      </w:r>
      <w:proofErr w:type="spellStart"/>
      <w:r w:rsidRPr="009D3BB4">
        <w:rPr>
          <w:rFonts w:ascii="Times New Roman" w:eastAsia="Times New Roman" w:hAnsi="Times New Roman"/>
          <w:sz w:val="28"/>
          <w:szCs w:val="28"/>
          <w:lang w:eastAsia="ru-RU"/>
        </w:rPr>
        <w:t>үшін</w:t>
      </w:r>
      <w:proofErr w:type="spellEnd"/>
      <w:r w:rsidRPr="009D3BB4">
        <w:rPr>
          <w:rFonts w:ascii="Times New Roman" w:eastAsia="Times New Roman" w:hAnsi="Times New Roman"/>
          <w:sz w:val="28"/>
          <w:szCs w:val="28"/>
          <w:lang w:eastAsia="ru-RU"/>
        </w:rPr>
        <w:t xml:space="preserve"> </w:t>
      </w:r>
      <w:proofErr w:type="spellStart"/>
      <w:r w:rsidRPr="009D3BB4">
        <w:rPr>
          <w:rFonts w:ascii="Times New Roman" w:eastAsia="Times New Roman" w:hAnsi="Times New Roman"/>
          <w:sz w:val="28"/>
          <w:szCs w:val="28"/>
          <w:lang w:eastAsia="ru-RU"/>
        </w:rPr>
        <w:t>мерзім</w:t>
      </w:r>
      <w:proofErr w:type="spellEnd"/>
      <w:r w:rsidRPr="009D3BB4">
        <w:rPr>
          <w:rFonts w:ascii="Times New Roman" w:eastAsia="Times New Roman" w:hAnsi="Times New Roman"/>
          <w:sz w:val="28"/>
          <w:szCs w:val="28"/>
          <w:lang w:eastAsia="ru-RU"/>
        </w:rPr>
        <w:t xml:space="preserve"> </w:t>
      </w:r>
      <w:proofErr w:type="spellStart"/>
      <w:r w:rsidRPr="009D3BB4">
        <w:rPr>
          <w:rFonts w:ascii="Times New Roman" w:eastAsia="Times New Roman" w:hAnsi="Times New Roman"/>
          <w:sz w:val="28"/>
          <w:szCs w:val="28"/>
          <w:lang w:eastAsia="ru-RU"/>
        </w:rPr>
        <w:t>белгіленсін</w:t>
      </w:r>
      <w:proofErr w:type="spellEnd"/>
      <w:r w:rsidR="00294D8D" w:rsidRPr="00CF72A9">
        <w:rPr>
          <w:rFonts w:ascii="Times New Roman" w:eastAsia="Times New Roman" w:hAnsi="Times New Roman"/>
          <w:sz w:val="28"/>
          <w:szCs w:val="28"/>
          <w:lang w:val="kk-KZ" w:eastAsia="ru-RU"/>
        </w:rPr>
        <w:t>;</w:t>
      </w:r>
    </w:p>
    <w:p w:rsidR="001B4DB7" w:rsidRPr="00CF72A9" w:rsidRDefault="009D3BB4" w:rsidP="00EA2E6C">
      <w:pPr>
        <w:numPr>
          <w:ilvl w:val="0"/>
          <w:numId w:val="15"/>
        </w:numPr>
        <w:ind w:left="0" w:firstLine="709"/>
        <w:rPr>
          <w:rFonts w:ascii="Times New Roman" w:hAnsi="Times New Roman"/>
          <w:sz w:val="28"/>
          <w:szCs w:val="28"/>
        </w:rPr>
      </w:pPr>
      <w:proofErr w:type="spellStart"/>
      <w:r w:rsidRPr="009D3BB4">
        <w:rPr>
          <w:rFonts w:ascii="Times New Roman" w:hAnsi="Times New Roman"/>
          <w:sz w:val="28"/>
          <w:szCs w:val="28"/>
        </w:rPr>
        <w:t>құжаттарды</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қабылдау</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және</w:t>
      </w:r>
      <w:proofErr w:type="spellEnd"/>
      <w:r w:rsidRPr="009D3BB4">
        <w:rPr>
          <w:rFonts w:ascii="Times New Roman" w:hAnsi="Times New Roman"/>
          <w:sz w:val="28"/>
          <w:szCs w:val="28"/>
        </w:rPr>
        <w:t xml:space="preserve"> Агент-</w:t>
      </w:r>
      <w:proofErr w:type="spellStart"/>
      <w:r w:rsidRPr="009D3BB4">
        <w:rPr>
          <w:rFonts w:ascii="Times New Roman" w:hAnsi="Times New Roman"/>
          <w:sz w:val="28"/>
          <w:szCs w:val="28"/>
        </w:rPr>
        <w:t>банктің</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кепілдік</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өтемін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төлеу</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мәселелері</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бойынша</w:t>
      </w:r>
      <w:proofErr w:type="spellEnd"/>
      <w:r w:rsidRPr="009D3BB4">
        <w:rPr>
          <w:rFonts w:ascii="Times New Roman" w:hAnsi="Times New Roman"/>
          <w:sz w:val="28"/>
          <w:szCs w:val="28"/>
        </w:rPr>
        <w:t xml:space="preserve"> банк </w:t>
      </w:r>
      <w:proofErr w:type="spellStart"/>
      <w:r w:rsidRPr="009D3BB4">
        <w:rPr>
          <w:rFonts w:ascii="Times New Roman" w:hAnsi="Times New Roman"/>
          <w:sz w:val="28"/>
          <w:szCs w:val="28"/>
        </w:rPr>
        <w:t>депозиторларының</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немесе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өтініш</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берушілерінің</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шағымдарын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шағымдарын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қарау</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үшін</w:t>
      </w:r>
      <w:proofErr w:type="spellEnd"/>
      <w:r w:rsidRPr="009D3BB4">
        <w:rPr>
          <w:rFonts w:ascii="Times New Roman" w:hAnsi="Times New Roman"/>
          <w:sz w:val="28"/>
          <w:szCs w:val="28"/>
        </w:rPr>
        <w:t xml:space="preserve"> Агент-</w:t>
      </w:r>
      <w:proofErr w:type="spellStart"/>
      <w:r w:rsidRPr="009D3BB4">
        <w:rPr>
          <w:rFonts w:ascii="Times New Roman" w:hAnsi="Times New Roman"/>
          <w:sz w:val="28"/>
          <w:szCs w:val="28"/>
        </w:rPr>
        <w:t>банкке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жіберу</w:t>
      </w:r>
      <w:proofErr w:type="spellEnd"/>
      <w:r w:rsidR="001B4DB7" w:rsidRPr="00CF72A9">
        <w:rPr>
          <w:rFonts w:ascii="Times New Roman" w:hAnsi="Times New Roman"/>
          <w:sz w:val="28"/>
          <w:szCs w:val="28"/>
        </w:rPr>
        <w:t>;</w:t>
      </w:r>
    </w:p>
    <w:p w:rsidR="00456E26" w:rsidRPr="00CF72A9" w:rsidRDefault="009D3BB4" w:rsidP="00EA2E6C">
      <w:pPr>
        <w:numPr>
          <w:ilvl w:val="0"/>
          <w:numId w:val="15"/>
        </w:numPr>
        <w:ind w:left="0" w:firstLine="709"/>
        <w:rPr>
          <w:rFonts w:ascii="Times New Roman" w:hAnsi="Times New Roman"/>
          <w:sz w:val="28"/>
          <w:szCs w:val="28"/>
        </w:rPr>
      </w:pPr>
      <w:proofErr w:type="spellStart"/>
      <w:r w:rsidRPr="009D3BB4">
        <w:rPr>
          <w:rFonts w:ascii="Times New Roman" w:hAnsi="Times New Roman"/>
          <w:sz w:val="28"/>
          <w:szCs w:val="28"/>
        </w:rPr>
        <w:t>Келісімнің</w:t>
      </w:r>
      <w:proofErr w:type="spellEnd"/>
      <w:r w:rsidRPr="009D3BB4">
        <w:rPr>
          <w:rFonts w:ascii="Times New Roman" w:hAnsi="Times New Roman"/>
          <w:sz w:val="28"/>
          <w:szCs w:val="28"/>
        </w:rPr>
        <w:t xml:space="preserve"> 5-бөлімінде </w:t>
      </w:r>
      <w:proofErr w:type="spellStart"/>
      <w:r w:rsidRPr="009D3BB4">
        <w:rPr>
          <w:rFonts w:ascii="Times New Roman" w:hAnsi="Times New Roman"/>
          <w:sz w:val="28"/>
          <w:szCs w:val="28"/>
        </w:rPr>
        <w:t>көзделген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тәртіппен</w:t>
      </w:r>
      <w:proofErr w:type="spellEnd"/>
      <w:r w:rsidRPr="009D3BB4">
        <w:rPr>
          <w:rFonts w:ascii="Times New Roman" w:hAnsi="Times New Roman"/>
          <w:sz w:val="28"/>
          <w:szCs w:val="28"/>
        </w:rPr>
        <w:t xml:space="preserve"> Агент-</w:t>
      </w:r>
      <w:proofErr w:type="spellStart"/>
      <w:r w:rsidRPr="009D3BB4">
        <w:rPr>
          <w:rFonts w:ascii="Times New Roman" w:hAnsi="Times New Roman"/>
          <w:sz w:val="28"/>
          <w:szCs w:val="28"/>
        </w:rPr>
        <w:t>банкке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қатысты</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айыппұл</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санкцияларын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қолдану</w:t>
      </w:r>
      <w:proofErr w:type="spellEnd"/>
      <w:r w:rsidR="00456E26" w:rsidRPr="00CF72A9">
        <w:rPr>
          <w:rFonts w:ascii="Times New Roman" w:hAnsi="Times New Roman"/>
          <w:sz w:val="28"/>
          <w:szCs w:val="28"/>
        </w:rPr>
        <w:t>;</w:t>
      </w:r>
    </w:p>
    <w:p w:rsidR="00BB4D37" w:rsidRPr="00CF72A9" w:rsidRDefault="009D3BB4" w:rsidP="00EA2E6C">
      <w:pPr>
        <w:numPr>
          <w:ilvl w:val="0"/>
          <w:numId w:val="15"/>
        </w:numPr>
        <w:ind w:left="0" w:firstLine="709"/>
        <w:rPr>
          <w:rFonts w:ascii="Times New Roman" w:hAnsi="Times New Roman"/>
          <w:sz w:val="28"/>
          <w:szCs w:val="28"/>
        </w:rPr>
      </w:pPr>
      <w:r w:rsidRPr="009D3BB4">
        <w:rPr>
          <w:rFonts w:ascii="Times New Roman" w:hAnsi="Times New Roman"/>
          <w:sz w:val="28"/>
          <w:szCs w:val="28"/>
        </w:rPr>
        <w:t>Банк-</w:t>
      </w:r>
      <w:proofErr w:type="spellStart"/>
      <w:r w:rsidRPr="009D3BB4">
        <w:rPr>
          <w:rFonts w:ascii="Times New Roman" w:hAnsi="Times New Roman"/>
          <w:sz w:val="28"/>
          <w:szCs w:val="28"/>
        </w:rPr>
        <w:t>агентті</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банктің</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уақытша</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әкімшілігінің</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немесе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тарату</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комиссиясының</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жұмысы</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туралы</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ақпаратпен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мекенжайы</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телефондары</w:t>
      </w:r>
      <w:proofErr w:type="spellEnd"/>
      <w:r w:rsidRPr="009D3BB4">
        <w:rPr>
          <w:rFonts w:ascii="Times New Roman" w:hAnsi="Times New Roman"/>
          <w:sz w:val="28"/>
          <w:szCs w:val="28"/>
        </w:rPr>
        <w:t xml:space="preserve">, осы </w:t>
      </w:r>
      <w:proofErr w:type="spellStart"/>
      <w:r w:rsidRPr="009D3BB4">
        <w:rPr>
          <w:rFonts w:ascii="Times New Roman" w:hAnsi="Times New Roman"/>
          <w:sz w:val="28"/>
          <w:szCs w:val="28"/>
        </w:rPr>
        <w:t>органдардың</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басшылары</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және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өзге</w:t>
      </w:r>
      <w:proofErr w:type="spellEnd"/>
      <w:r w:rsidRPr="009D3BB4">
        <w:rPr>
          <w:rFonts w:ascii="Times New Roman" w:hAnsi="Times New Roman"/>
          <w:sz w:val="28"/>
          <w:szCs w:val="28"/>
        </w:rPr>
        <w:t xml:space="preserve"> де </w:t>
      </w:r>
      <w:proofErr w:type="spellStart"/>
      <w:r w:rsidRPr="009D3BB4">
        <w:rPr>
          <w:rFonts w:ascii="Times New Roman" w:hAnsi="Times New Roman"/>
          <w:sz w:val="28"/>
          <w:szCs w:val="28"/>
        </w:rPr>
        <w:t>ақпарат</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қамтамасыз</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ету</w:t>
      </w:r>
      <w:proofErr w:type="spellEnd"/>
      <w:r w:rsidR="00456E26" w:rsidRPr="00CF72A9">
        <w:rPr>
          <w:rFonts w:ascii="Times New Roman" w:hAnsi="Times New Roman"/>
          <w:sz w:val="28"/>
          <w:szCs w:val="28"/>
        </w:rPr>
        <w:t>;</w:t>
      </w:r>
      <w:r w:rsidR="00BB4D37" w:rsidRPr="00CF72A9">
        <w:rPr>
          <w:rFonts w:ascii="Times New Roman" w:hAnsi="Times New Roman"/>
          <w:sz w:val="28"/>
          <w:szCs w:val="28"/>
        </w:rPr>
        <w:t xml:space="preserve"> </w:t>
      </w:r>
    </w:p>
    <w:p w:rsidR="00EB6699" w:rsidRPr="00CF72A9" w:rsidRDefault="009D3BB4" w:rsidP="00EA2E6C">
      <w:pPr>
        <w:numPr>
          <w:ilvl w:val="0"/>
          <w:numId w:val="15"/>
        </w:numPr>
        <w:ind w:left="0" w:firstLine="709"/>
        <w:rPr>
          <w:rFonts w:ascii="Times New Roman" w:hAnsi="Times New Roman"/>
          <w:sz w:val="28"/>
          <w:szCs w:val="28"/>
        </w:rPr>
      </w:pPr>
      <w:proofErr w:type="spellStart"/>
      <w:r w:rsidRPr="009D3BB4">
        <w:rPr>
          <w:rFonts w:ascii="Times New Roman" w:hAnsi="Times New Roman"/>
          <w:sz w:val="28"/>
          <w:szCs w:val="28"/>
        </w:rPr>
        <w:t>Қазақстан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Республикасының</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заңнамасында</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Келісімде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көзделген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жағдайларда</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Келісімді</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біржақты</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тәртіппен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бұзу</w:t>
      </w:r>
      <w:proofErr w:type="spellEnd"/>
      <w:r w:rsidR="00EB6699" w:rsidRPr="00CF72A9">
        <w:rPr>
          <w:rFonts w:ascii="Times New Roman" w:hAnsi="Times New Roman"/>
          <w:sz w:val="28"/>
          <w:szCs w:val="28"/>
        </w:rPr>
        <w:t>;</w:t>
      </w:r>
    </w:p>
    <w:p w:rsidR="006A21D1" w:rsidRPr="00CF72A9" w:rsidRDefault="009D3BB4" w:rsidP="00EA2E6C">
      <w:pPr>
        <w:numPr>
          <w:ilvl w:val="0"/>
          <w:numId w:val="15"/>
        </w:numPr>
        <w:ind w:left="0" w:firstLine="709"/>
        <w:rPr>
          <w:rFonts w:ascii="Times New Roman" w:hAnsi="Times New Roman"/>
          <w:sz w:val="28"/>
          <w:szCs w:val="28"/>
        </w:rPr>
      </w:pPr>
      <w:r w:rsidRPr="009D3BB4">
        <w:rPr>
          <w:rFonts w:ascii="Times New Roman" w:hAnsi="Times New Roman"/>
          <w:sz w:val="28"/>
          <w:szCs w:val="28"/>
        </w:rPr>
        <w:t>Агент-</w:t>
      </w:r>
      <w:proofErr w:type="spellStart"/>
      <w:r w:rsidRPr="009D3BB4">
        <w:rPr>
          <w:rFonts w:ascii="Times New Roman" w:hAnsi="Times New Roman"/>
          <w:sz w:val="28"/>
          <w:szCs w:val="28"/>
        </w:rPr>
        <w:t>банктің</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кепілдікті</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өтеудің</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қате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төленген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сомаларын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төлеу</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сондай-ақ</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келісімде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белгіленген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мерзімдерде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депозиторлар</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талап</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етпеген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кепілдік</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өтем</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сомасын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қайтаруды</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талап</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ету</w:t>
      </w:r>
      <w:proofErr w:type="spellEnd"/>
      <w:r w:rsidR="006A21D1" w:rsidRPr="00CF72A9">
        <w:rPr>
          <w:rFonts w:ascii="Times New Roman" w:hAnsi="Times New Roman"/>
          <w:sz w:val="28"/>
          <w:szCs w:val="28"/>
        </w:rPr>
        <w:t xml:space="preserve">; </w:t>
      </w:r>
    </w:p>
    <w:p w:rsidR="001B4DB7" w:rsidRPr="00CF72A9" w:rsidRDefault="009D3BB4" w:rsidP="00EA2E6C">
      <w:pPr>
        <w:numPr>
          <w:ilvl w:val="0"/>
          <w:numId w:val="15"/>
        </w:numPr>
        <w:ind w:left="0" w:firstLine="709"/>
        <w:rPr>
          <w:rFonts w:ascii="Times New Roman" w:hAnsi="Times New Roman"/>
          <w:sz w:val="28"/>
          <w:szCs w:val="28"/>
        </w:rPr>
      </w:pPr>
      <w:proofErr w:type="spellStart"/>
      <w:r w:rsidRPr="009D3BB4">
        <w:rPr>
          <w:rFonts w:ascii="Times New Roman" w:hAnsi="Times New Roman"/>
          <w:sz w:val="28"/>
          <w:szCs w:val="28"/>
        </w:rPr>
        <w:t>төлем</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Қағидаларында</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және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Қазақстан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Республикасының</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заңнамасында</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көзделген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өзге</w:t>
      </w:r>
      <w:proofErr w:type="spellEnd"/>
      <w:r w:rsidRPr="009D3BB4">
        <w:rPr>
          <w:rFonts w:ascii="Times New Roman" w:hAnsi="Times New Roman"/>
          <w:sz w:val="28"/>
          <w:szCs w:val="28"/>
        </w:rPr>
        <w:t xml:space="preserve"> де </w:t>
      </w:r>
      <w:proofErr w:type="spellStart"/>
      <w:r w:rsidRPr="009D3BB4">
        <w:rPr>
          <w:rFonts w:ascii="Times New Roman" w:hAnsi="Times New Roman"/>
          <w:sz w:val="28"/>
          <w:szCs w:val="28"/>
        </w:rPr>
        <w:t>құқықтарды</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жүзеге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асыру</w:t>
      </w:r>
      <w:proofErr w:type="spellEnd"/>
      <w:r w:rsidR="001B4DB7" w:rsidRPr="00CF72A9">
        <w:rPr>
          <w:rFonts w:ascii="Times New Roman" w:hAnsi="Times New Roman"/>
          <w:sz w:val="28"/>
          <w:szCs w:val="28"/>
        </w:rPr>
        <w:t>.</w:t>
      </w:r>
    </w:p>
    <w:p w:rsidR="00A13295" w:rsidRPr="00CF72A9" w:rsidRDefault="009D3BB4" w:rsidP="00EA2E6C">
      <w:pPr>
        <w:pStyle w:val="a3"/>
        <w:numPr>
          <w:ilvl w:val="1"/>
          <w:numId w:val="6"/>
        </w:numPr>
        <w:tabs>
          <w:tab w:val="left" w:pos="709"/>
        </w:tabs>
        <w:ind w:left="0" w:firstLine="709"/>
        <w:contextualSpacing w:val="0"/>
        <w:rPr>
          <w:rFonts w:ascii="Times New Roman" w:hAnsi="Times New Roman"/>
          <w:b/>
          <w:bCs/>
          <w:sz w:val="28"/>
          <w:szCs w:val="28"/>
        </w:rPr>
      </w:pPr>
      <w:proofErr w:type="spellStart"/>
      <w:r w:rsidRPr="009D3BB4">
        <w:rPr>
          <w:rFonts w:ascii="Times New Roman" w:hAnsi="Times New Roman"/>
          <w:b/>
          <w:bCs/>
          <w:sz w:val="28"/>
          <w:szCs w:val="28"/>
        </w:rPr>
        <w:t>Қор</w:t>
      </w:r>
      <w:proofErr w:type="spellEnd"/>
      <w:r w:rsidRPr="009D3BB4">
        <w:rPr>
          <w:rFonts w:ascii="Times New Roman" w:hAnsi="Times New Roman"/>
          <w:b/>
          <w:bCs/>
          <w:sz w:val="28"/>
          <w:szCs w:val="28"/>
        </w:rPr>
        <w:t xml:space="preserve"> </w:t>
      </w:r>
      <w:proofErr w:type="spellStart"/>
      <w:r w:rsidRPr="009D3BB4">
        <w:rPr>
          <w:rFonts w:ascii="Times New Roman" w:hAnsi="Times New Roman"/>
          <w:b/>
          <w:bCs/>
          <w:sz w:val="28"/>
          <w:szCs w:val="28"/>
        </w:rPr>
        <w:t>міндеттенеді</w:t>
      </w:r>
      <w:proofErr w:type="spellEnd"/>
      <w:r w:rsidR="00A13295" w:rsidRPr="00CF72A9">
        <w:rPr>
          <w:rFonts w:ascii="Times New Roman" w:hAnsi="Times New Roman"/>
          <w:b/>
          <w:bCs/>
          <w:sz w:val="28"/>
          <w:szCs w:val="28"/>
        </w:rPr>
        <w:t>:</w:t>
      </w:r>
    </w:p>
    <w:p w:rsidR="00A13295" w:rsidRPr="00CF72A9" w:rsidRDefault="009D3BB4" w:rsidP="00EA2E6C">
      <w:pPr>
        <w:numPr>
          <w:ilvl w:val="0"/>
          <w:numId w:val="18"/>
        </w:numPr>
        <w:ind w:left="0" w:firstLine="709"/>
        <w:rPr>
          <w:rFonts w:ascii="Times New Roman" w:hAnsi="Times New Roman"/>
          <w:sz w:val="28"/>
          <w:szCs w:val="28"/>
        </w:rPr>
      </w:pPr>
      <w:r w:rsidRPr="009D3BB4">
        <w:rPr>
          <w:rFonts w:ascii="Times New Roman" w:hAnsi="Times New Roman"/>
          <w:sz w:val="28"/>
          <w:szCs w:val="28"/>
        </w:rPr>
        <w:t>Агент-</w:t>
      </w:r>
      <w:proofErr w:type="spellStart"/>
      <w:r w:rsidRPr="009D3BB4">
        <w:rPr>
          <w:rFonts w:ascii="Times New Roman" w:hAnsi="Times New Roman"/>
          <w:sz w:val="28"/>
          <w:szCs w:val="28"/>
        </w:rPr>
        <w:t>банкке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депозиторлардың</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тізілімін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оған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өзгерістерді</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және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немесе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толықтыруларды</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Келісімде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және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төлем</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Қағидаларында</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көзделген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тәртіппен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және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мерзімдерде</w:t>
      </w:r>
      <w:proofErr w:type="spellEnd"/>
      <w:r w:rsidRPr="009D3BB4">
        <w:rPr>
          <w:rFonts w:ascii="Times New Roman" w:hAnsi="Times New Roman"/>
          <w:sz w:val="28"/>
          <w:szCs w:val="28"/>
        </w:rPr>
        <w:t xml:space="preserve"> беру</w:t>
      </w:r>
      <w:r w:rsidR="00A13295" w:rsidRPr="00CF72A9">
        <w:rPr>
          <w:rFonts w:ascii="Times New Roman" w:hAnsi="Times New Roman"/>
          <w:sz w:val="28"/>
          <w:szCs w:val="28"/>
        </w:rPr>
        <w:t>;</w:t>
      </w:r>
    </w:p>
    <w:p w:rsidR="007258BE" w:rsidRPr="00CF72A9" w:rsidRDefault="009D3BB4" w:rsidP="00EA2E6C">
      <w:pPr>
        <w:numPr>
          <w:ilvl w:val="0"/>
          <w:numId w:val="18"/>
        </w:numPr>
        <w:ind w:left="0" w:firstLine="709"/>
        <w:rPr>
          <w:rFonts w:ascii="Times New Roman" w:hAnsi="Times New Roman"/>
          <w:sz w:val="28"/>
          <w:szCs w:val="28"/>
        </w:rPr>
      </w:pPr>
      <w:r w:rsidRPr="009D3BB4">
        <w:rPr>
          <w:rFonts w:ascii="Times New Roman" w:hAnsi="Times New Roman"/>
          <w:sz w:val="28"/>
          <w:szCs w:val="28"/>
        </w:rPr>
        <w:t>Агент-</w:t>
      </w:r>
      <w:proofErr w:type="spellStart"/>
      <w:r w:rsidRPr="009D3BB4">
        <w:rPr>
          <w:rFonts w:ascii="Times New Roman" w:hAnsi="Times New Roman"/>
          <w:sz w:val="28"/>
          <w:szCs w:val="28"/>
        </w:rPr>
        <w:t>банкке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кепілдік</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берілген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өтем</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сомасын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аудару</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сондай-ақ</w:t>
      </w:r>
      <w:proofErr w:type="spellEnd"/>
      <w:r w:rsidRPr="009D3BB4">
        <w:rPr>
          <w:rFonts w:ascii="Times New Roman" w:hAnsi="Times New Roman"/>
          <w:sz w:val="28"/>
          <w:szCs w:val="28"/>
        </w:rPr>
        <w:t xml:space="preserve"> Агент-</w:t>
      </w:r>
      <w:proofErr w:type="spellStart"/>
      <w:r w:rsidRPr="009D3BB4">
        <w:rPr>
          <w:rFonts w:ascii="Times New Roman" w:hAnsi="Times New Roman"/>
          <w:sz w:val="28"/>
          <w:szCs w:val="28"/>
        </w:rPr>
        <w:t>банктің</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шығыстарын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Келісімнің</w:t>
      </w:r>
      <w:proofErr w:type="spellEnd"/>
      <w:r w:rsidRPr="009D3BB4">
        <w:rPr>
          <w:rFonts w:ascii="Times New Roman" w:hAnsi="Times New Roman"/>
          <w:sz w:val="28"/>
          <w:szCs w:val="28"/>
        </w:rPr>
        <w:t xml:space="preserve"> 3-бөлімінде </w:t>
      </w:r>
      <w:proofErr w:type="spellStart"/>
      <w:r w:rsidRPr="009D3BB4">
        <w:rPr>
          <w:rFonts w:ascii="Times New Roman" w:hAnsi="Times New Roman"/>
          <w:sz w:val="28"/>
          <w:szCs w:val="28"/>
        </w:rPr>
        <w:t>белгіленген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тәртіппен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және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мерзімдерде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өтеу</w:t>
      </w:r>
      <w:proofErr w:type="spellEnd"/>
      <w:r w:rsidR="00A13295" w:rsidRPr="00CF72A9">
        <w:rPr>
          <w:rFonts w:ascii="Times New Roman" w:hAnsi="Times New Roman"/>
          <w:sz w:val="28"/>
          <w:szCs w:val="28"/>
        </w:rPr>
        <w:t>;</w:t>
      </w:r>
    </w:p>
    <w:p w:rsidR="009D3BB4" w:rsidRPr="009D3BB4" w:rsidRDefault="009D3BB4" w:rsidP="009D3BB4">
      <w:pPr>
        <w:numPr>
          <w:ilvl w:val="0"/>
          <w:numId w:val="18"/>
        </w:numPr>
        <w:ind w:left="0" w:firstLine="709"/>
        <w:rPr>
          <w:rFonts w:ascii="Times New Roman" w:hAnsi="Times New Roman"/>
          <w:sz w:val="28"/>
          <w:szCs w:val="28"/>
        </w:rPr>
      </w:pPr>
      <w:proofErr w:type="spellStart"/>
      <w:r w:rsidRPr="009D3BB4">
        <w:rPr>
          <w:rFonts w:ascii="Times New Roman" w:eastAsia="Times New Roman" w:hAnsi="Times New Roman"/>
          <w:sz w:val="28"/>
          <w:szCs w:val="28"/>
          <w:lang w:eastAsia="ru-RU"/>
        </w:rPr>
        <w:t>келісімге</w:t>
      </w:r>
      <w:proofErr w:type="spellEnd"/>
      <w:r w:rsidRPr="009D3BB4">
        <w:rPr>
          <w:rFonts w:ascii="Times New Roman" w:eastAsia="Times New Roman" w:hAnsi="Times New Roman"/>
          <w:sz w:val="28"/>
          <w:szCs w:val="28"/>
          <w:lang w:eastAsia="ru-RU"/>
        </w:rPr>
        <w:t xml:space="preserve"> 5-қосымшаға </w:t>
      </w:r>
      <w:proofErr w:type="spellStart"/>
      <w:r w:rsidRPr="009D3BB4">
        <w:rPr>
          <w:rFonts w:ascii="Times New Roman" w:eastAsia="Times New Roman" w:hAnsi="Times New Roman"/>
          <w:sz w:val="28"/>
          <w:szCs w:val="28"/>
          <w:lang w:eastAsia="ru-RU"/>
        </w:rPr>
        <w:t>сәйкес</w:t>
      </w:r>
      <w:proofErr w:type="spellEnd"/>
      <w:r w:rsidRPr="009D3BB4">
        <w:rPr>
          <w:rFonts w:ascii="Times New Roman" w:eastAsia="Times New Roman" w:hAnsi="Times New Roman"/>
          <w:sz w:val="28"/>
          <w:szCs w:val="28"/>
          <w:lang w:eastAsia="ru-RU"/>
        </w:rPr>
        <w:t xml:space="preserve"> </w:t>
      </w:r>
      <w:proofErr w:type="spellStart"/>
      <w:r w:rsidRPr="009D3BB4">
        <w:rPr>
          <w:rFonts w:ascii="Times New Roman" w:eastAsia="Times New Roman" w:hAnsi="Times New Roman"/>
          <w:sz w:val="28"/>
          <w:szCs w:val="28"/>
          <w:lang w:eastAsia="ru-RU"/>
        </w:rPr>
        <w:t>депозиторлардың</w:t>
      </w:r>
      <w:proofErr w:type="spellEnd"/>
      <w:r w:rsidRPr="009D3BB4">
        <w:rPr>
          <w:rFonts w:ascii="Times New Roman" w:eastAsia="Times New Roman" w:hAnsi="Times New Roman"/>
          <w:sz w:val="28"/>
          <w:szCs w:val="28"/>
          <w:lang w:eastAsia="ru-RU"/>
        </w:rPr>
        <w:t xml:space="preserve"> </w:t>
      </w:r>
      <w:proofErr w:type="spellStart"/>
      <w:r w:rsidRPr="009D3BB4">
        <w:rPr>
          <w:rFonts w:ascii="Times New Roman" w:eastAsia="Times New Roman" w:hAnsi="Times New Roman"/>
          <w:sz w:val="28"/>
          <w:szCs w:val="28"/>
          <w:lang w:eastAsia="ru-RU"/>
        </w:rPr>
        <w:t>деректерін</w:t>
      </w:r>
      <w:proofErr w:type="spellEnd"/>
      <w:r w:rsidRPr="009D3BB4">
        <w:rPr>
          <w:rFonts w:ascii="Times New Roman" w:eastAsia="Times New Roman" w:hAnsi="Times New Roman"/>
          <w:sz w:val="28"/>
          <w:szCs w:val="28"/>
          <w:lang w:eastAsia="ru-RU"/>
        </w:rPr>
        <w:t xml:space="preserve"> </w:t>
      </w:r>
      <w:proofErr w:type="spellStart"/>
      <w:r w:rsidRPr="009D3BB4">
        <w:rPr>
          <w:rFonts w:ascii="Times New Roman" w:eastAsia="Times New Roman" w:hAnsi="Times New Roman"/>
          <w:sz w:val="28"/>
          <w:szCs w:val="28"/>
          <w:lang w:eastAsia="ru-RU"/>
        </w:rPr>
        <w:t>тексеру</w:t>
      </w:r>
      <w:proofErr w:type="spellEnd"/>
      <w:r w:rsidRPr="009D3BB4">
        <w:rPr>
          <w:rFonts w:ascii="Times New Roman" w:eastAsia="Times New Roman" w:hAnsi="Times New Roman"/>
          <w:sz w:val="28"/>
          <w:szCs w:val="28"/>
          <w:lang w:eastAsia="ru-RU"/>
        </w:rPr>
        <w:t xml:space="preserve"> </w:t>
      </w:r>
      <w:proofErr w:type="spellStart"/>
      <w:r w:rsidRPr="009D3BB4">
        <w:rPr>
          <w:rFonts w:ascii="Times New Roman" w:eastAsia="Times New Roman" w:hAnsi="Times New Roman"/>
          <w:sz w:val="28"/>
          <w:szCs w:val="28"/>
          <w:lang w:eastAsia="ru-RU"/>
        </w:rPr>
        <w:t>туралы</w:t>
      </w:r>
      <w:proofErr w:type="spellEnd"/>
      <w:r w:rsidRPr="009D3BB4">
        <w:rPr>
          <w:rFonts w:ascii="Times New Roman" w:eastAsia="Times New Roman" w:hAnsi="Times New Roman"/>
          <w:sz w:val="28"/>
          <w:szCs w:val="28"/>
          <w:lang w:eastAsia="ru-RU"/>
        </w:rPr>
        <w:t xml:space="preserve"> </w:t>
      </w:r>
      <w:proofErr w:type="spellStart"/>
      <w:r w:rsidRPr="009D3BB4">
        <w:rPr>
          <w:rFonts w:ascii="Times New Roman" w:eastAsia="Times New Roman" w:hAnsi="Times New Roman"/>
          <w:sz w:val="28"/>
          <w:szCs w:val="28"/>
          <w:lang w:eastAsia="ru-RU"/>
        </w:rPr>
        <w:t>есепті</w:t>
      </w:r>
      <w:proofErr w:type="spellEnd"/>
      <w:r w:rsidRPr="009D3BB4">
        <w:rPr>
          <w:rFonts w:ascii="Times New Roman" w:eastAsia="Times New Roman" w:hAnsi="Times New Roman"/>
          <w:sz w:val="28"/>
          <w:szCs w:val="28"/>
          <w:lang w:eastAsia="ru-RU"/>
        </w:rPr>
        <w:t xml:space="preserve">, </w:t>
      </w:r>
      <w:proofErr w:type="spellStart"/>
      <w:r w:rsidRPr="009D3BB4">
        <w:rPr>
          <w:rFonts w:ascii="Times New Roman" w:eastAsia="Times New Roman" w:hAnsi="Times New Roman"/>
          <w:sz w:val="28"/>
          <w:szCs w:val="28"/>
          <w:lang w:eastAsia="ru-RU"/>
        </w:rPr>
        <w:t>сондай-ақ</w:t>
      </w:r>
      <w:proofErr w:type="spellEnd"/>
      <w:r w:rsidRPr="009D3BB4">
        <w:rPr>
          <w:rFonts w:ascii="Times New Roman" w:eastAsia="Times New Roman" w:hAnsi="Times New Roman"/>
          <w:sz w:val="28"/>
          <w:szCs w:val="28"/>
          <w:lang w:eastAsia="ru-RU"/>
        </w:rPr>
        <w:t xml:space="preserve"> Агент-</w:t>
      </w:r>
      <w:proofErr w:type="spellStart"/>
      <w:r w:rsidRPr="009D3BB4">
        <w:rPr>
          <w:rFonts w:ascii="Times New Roman" w:eastAsia="Times New Roman" w:hAnsi="Times New Roman"/>
          <w:sz w:val="28"/>
          <w:szCs w:val="28"/>
          <w:lang w:eastAsia="ru-RU"/>
        </w:rPr>
        <w:t>банктің</w:t>
      </w:r>
      <w:proofErr w:type="spellEnd"/>
      <w:r w:rsidRPr="009D3BB4">
        <w:rPr>
          <w:rFonts w:ascii="Times New Roman" w:eastAsia="Times New Roman" w:hAnsi="Times New Roman"/>
          <w:sz w:val="28"/>
          <w:szCs w:val="28"/>
          <w:lang w:eastAsia="ru-RU"/>
        </w:rPr>
        <w:t xml:space="preserve"> </w:t>
      </w:r>
      <w:proofErr w:type="spellStart"/>
      <w:r w:rsidRPr="009D3BB4">
        <w:rPr>
          <w:rFonts w:ascii="Times New Roman" w:eastAsia="Times New Roman" w:hAnsi="Times New Roman"/>
          <w:sz w:val="28"/>
          <w:szCs w:val="28"/>
          <w:lang w:eastAsia="ru-RU"/>
        </w:rPr>
        <w:t>Қордың</w:t>
      </w:r>
      <w:proofErr w:type="spellEnd"/>
      <w:r w:rsidRPr="009D3BB4">
        <w:rPr>
          <w:rFonts w:ascii="Times New Roman" w:eastAsia="Times New Roman" w:hAnsi="Times New Roman"/>
          <w:sz w:val="28"/>
          <w:szCs w:val="28"/>
          <w:lang w:eastAsia="ru-RU"/>
        </w:rPr>
        <w:t xml:space="preserve"> </w:t>
      </w:r>
      <w:proofErr w:type="spellStart"/>
      <w:r w:rsidRPr="009D3BB4">
        <w:rPr>
          <w:rFonts w:ascii="Times New Roman" w:eastAsia="Times New Roman" w:hAnsi="Times New Roman"/>
          <w:sz w:val="28"/>
          <w:szCs w:val="28"/>
          <w:lang w:eastAsia="ru-RU"/>
        </w:rPr>
        <w:t>ішкі</w:t>
      </w:r>
      <w:proofErr w:type="spellEnd"/>
      <w:r w:rsidRPr="009D3BB4">
        <w:rPr>
          <w:rFonts w:ascii="Times New Roman" w:eastAsia="Times New Roman" w:hAnsi="Times New Roman"/>
          <w:sz w:val="28"/>
          <w:szCs w:val="28"/>
          <w:lang w:eastAsia="ru-RU"/>
        </w:rPr>
        <w:t xml:space="preserve"> </w:t>
      </w:r>
      <w:proofErr w:type="spellStart"/>
      <w:r w:rsidRPr="009D3BB4">
        <w:rPr>
          <w:rFonts w:ascii="Times New Roman" w:eastAsia="Times New Roman" w:hAnsi="Times New Roman"/>
          <w:sz w:val="28"/>
          <w:szCs w:val="28"/>
          <w:lang w:eastAsia="ru-RU"/>
        </w:rPr>
        <w:t>нормативтік</w:t>
      </w:r>
      <w:proofErr w:type="spellEnd"/>
      <w:r w:rsidRPr="009D3BB4">
        <w:rPr>
          <w:rFonts w:ascii="Times New Roman" w:eastAsia="Times New Roman" w:hAnsi="Times New Roman"/>
          <w:sz w:val="28"/>
          <w:szCs w:val="28"/>
          <w:lang w:eastAsia="ru-RU"/>
        </w:rPr>
        <w:t xml:space="preserve"> </w:t>
      </w:r>
      <w:proofErr w:type="spellStart"/>
      <w:r w:rsidRPr="009D3BB4">
        <w:rPr>
          <w:rFonts w:ascii="Times New Roman" w:eastAsia="Times New Roman" w:hAnsi="Times New Roman"/>
          <w:sz w:val="28"/>
          <w:szCs w:val="28"/>
          <w:lang w:eastAsia="ru-RU"/>
        </w:rPr>
        <w:t>құжатында</w:t>
      </w:r>
      <w:proofErr w:type="spellEnd"/>
      <w:r w:rsidRPr="009D3BB4">
        <w:rPr>
          <w:rFonts w:ascii="Times New Roman" w:eastAsia="Times New Roman" w:hAnsi="Times New Roman"/>
          <w:sz w:val="28"/>
          <w:szCs w:val="28"/>
          <w:lang w:eastAsia="ru-RU"/>
        </w:rPr>
        <w:t xml:space="preserve"> </w:t>
      </w:r>
      <w:proofErr w:type="spellStart"/>
      <w:r w:rsidRPr="009D3BB4">
        <w:rPr>
          <w:rFonts w:ascii="Times New Roman" w:eastAsia="Times New Roman" w:hAnsi="Times New Roman"/>
          <w:sz w:val="28"/>
          <w:szCs w:val="28"/>
          <w:lang w:eastAsia="ru-RU"/>
        </w:rPr>
        <w:t>белгіленген</w:t>
      </w:r>
      <w:proofErr w:type="spellEnd"/>
      <w:r w:rsidRPr="009D3BB4">
        <w:rPr>
          <w:rFonts w:ascii="Times New Roman" w:eastAsia="Times New Roman" w:hAnsi="Times New Roman"/>
          <w:sz w:val="28"/>
          <w:szCs w:val="28"/>
          <w:lang w:eastAsia="ru-RU"/>
        </w:rPr>
        <w:t xml:space="preserve"> </w:t>
      </w:r>
      <w:proofErr w:type="spellStart"/>
      <w:r w:rsidRPr="009D3BB4">
        <w:rPr>
          <w:rFonts w:ascii="Times New Roman" w:eastAsia="Times New Roman" w:hAnsi="Times New Roman"/>
          <w:sz w:val="28"/>
          <w:szCs w:val="28"/>
          <w:lang w:eastAsia="ru-RU"/>
        </w:rPr>
        <w:t>тәртіпке</w:t>
      </w:r>
      <w:proofErr w:type="spellEnd"/>
      <w:r w:rsidRPr="009D3BB4">
        <w:rPr>
          <w:rFonts w:ascii="Times New Roman" w:eastAsia="Times New Roman" w:hAnsi="Times New Roman"/>
          <w:sz w:val="28"/>
          <w:szCs w:val="28"/>
          <w:lang w:eastAsia="ru-RU"/>
        </w:rPr>
        <w:t xml:space="preserve"> </w:t>
      </w:r>
      <w:proofErr w:type="spellStart"/>
      <w:r w:rsidRPr="009D3BB4">
        <w:rPr>
          <w:rFonts w:ascii="Times New Roman" w:eastAsia="Times New Roman" w:hAnsi="Times New Roman"/>
          <w:sz w:val="28"/>
          <w:szCs w:val="28"/>
          <w:lang w:eastAsia="ru-RU"/>
        </w:rPr>
        <w:t>сәйкес</w:t>
      </w:r>
      <w:proofErr w:type="spellEnd"/>
      <w:r w:rsidRPr="009D3BB4">
        <w:rPr>
          <w:rFonts w:ascii="Times New Roman" w:eastAsia="Times New Roman" w:hAnsi="Times New Roman"/>
          <w:sz w:val="28"/>
          <w:szCs w:val="28"/>
          <w:lang w:eastAsia="ru-RU"/>
        </w:rPr>
        <w:t xml:space="preserve"> </w:t>
      </w:r>
      <w:proofErr w:type="spellStart"/>
      <w:r w:rsidRPr="009D3BB4">
        <w:rPr>
          <w:rFonts w:ascii="Times New Roman" w:eastAsia="Times New Roman" w:hAnsi="Times New Roman"/>
          <w:sz w:val="28"/>
          <w:szCs w:val="28"/>
          <w:lang w:eastAsia="ru-RU"/>
        </w:rPr>
        <w:t>төлем</w:t>
      </w:r>
      <w:proofErr w:type="spellEnd"/>
      <w:r w:rsidRPr="009D3BB4">
        <w:rPr>
          <w:rFonts w:ascii="Times New Roman" w:eastAsia="Times New Roman" w:hAnsi="Times New Roman"/>
          <w:sz w:val="28"/>
          <w:szCs w:val="28"/>
          <w:lang w:eastAsia="ru-RU"/>
        </w:rPr>
        <w:t xml:space="preserve"> </w:t>
      </w:r>
      <w:proofErr w:type="spellStart"/>
      <w:r w:rsidRPr="009D3BB4">
        <w:rPr>
          <w:rFonts w:ascii="Times New Roman" w:eastAsia="Times New Roman" w:hAnsi="Times New Roman"/>
          <w:sz w:val="28"/>
          <w:szCs w:val="28"/>
          <w:lang w:eastAsia="ru-RU"/>
        </w:rPr>
        <w:t>қағидалары</w:t>
      </w:r>
      <w:proofErr w:type="spellEnd"/>
      <w:r w:rsidRPr="009D3BB4">
        <w:rPr>
          <w:rFonts w:ascii="Times New Roman" w:eastAsia="Times New Roman" w:hAnsi="Times New Roman"/>
          <w:sz w:val="28"/>
          <w:szCs w:val="28"/>
          <w:lang w:eastAsia="ru-RU"/>
        </w:rPr>
        <w:t xml:space="preserve"> мен </w:t>
      </w:r>
      <w:proofErr w:type="spellStart"/>
      <w:r w:rsidRPr="009D3BB4">
        <w:rPr>
          <w:rFonts w:ascii="Times New Roman" w:eastAsia="Times New Roman" w:hAnsi="Times New Roman"/>
          <w:sz w:val="28"/>
          <w:szCs w:val="28"/>
          <w:lang w:eastAsia="ru-RU"/>
        </w:rPr>
        <w:t>келісімнің</w:t>
      </w:r>
      <w:proofErr w:type="spellEnd"/>
      <w:r w:rsidRPr="009D3BB4">
        <w:rPr>
          <w:rFonts w:ascii="Times New Roman" w:eastAsia="Times New Roman" w:hAnsi="Times New Roman"/>
          <w:sz w:val="28"/>
          <w:szCs w:val="28"/>
          <w:lang w:eastAsia="ru-RU"/>
        </w:rPr>
        <w:t xml:space="preserve"> </w:t>
      </w:r>
      <w:proofErr w:type="spellStart"/>
      <w:r w:rsidRPr="009D3BB4">
        <w:rPr>
          <w:rFonts w:ascii="Times New Roman" w:eastAsia="Times New Roman" w:hAnsi="Times New Roman"/>
          <w:sz w:val="28"/>
          <w:szCs w:val="28"/>
          <w:lang w:eastAsia="ru-RU"/>
        </w:rPr>
        <w:t>шарттарын</w:t>
      </w:r>
      <w:proofErr w:type="spellEnd"/>
      <w:r w:rsidRPr="009D3BB4">
        <w:rPr>
          <w:rFonts w:ascii="Times New Roman" w:eastAsia="Times New Roman" w:hAnsi="Times New Roman"/>
          <w:sz w:val="28"/>
          <w:szCs w:val="28"/>
          <w:lang w:eastAsia="ru-RU"/>
        </w:rPr>
        <w:t xml:space="preserve"> </w:t>
      </w:r>
      <w:proofErr w:type="spellStart"/>
      <w:r w:rsidRPr="009D3BB4">
        <w:rPr>
          <w:rFonts w:ascii="Times New Roman" w:eastAsia="Times New Roman" w:hAnsi="Times New Roman"/>
          <w:sz w:val="28"/>
          <w:szCs w:val="28"/>
          <w:lang w:eastAsia="ru-RU"/>
        </w:rPr>
        <w:t>өзге</w:t>
      </w:r>
      <w:proofErr w:type="spellEnd"/>
      <w:r w:rsidRPr="009D3BB4">
        <w:rPr>
          <w:rFonts w:ascii="Times New Roman" w:eastAsia="Times New Roman" w:hAnsi="Times New Roman"/>
          <w:sz w:val="28"/>
          <w:szCs w:val="28"/>
          <w:lang w:eastAsia="ru-RU"/>
        </w:rPr>
        <w:t xml:space="preserve"> де </w:t>
      </w:r>
      <w:proofErr w:type="spellStart"/>
      <w:r w:rsidRPr="009D3BB4">
        <w:rPr>
          <w:rFonts w:ascii="Times New Roman" w:eastAsia="Times New Roman" w:hAnsi="Times New Roman"/>
          <w:sz w:val="28"/>
          <w:szCs w:val="28"/>
          <w:lang w:eastAsia="ru-RU"/>
        </w:rPr>
        <w:t>бұзушылықтар</w:t>
      </w:r>
      <w:proofErr w:type="spellEnd"/>
      <w:r w:rsidRPr="009D3BB4">
        <w:rPr>
          <w:rFonts w:ascii="Times New Roman" w:eastAsia="Times New Roman" w:hAnsi="Times New Roman"/>
          <w:sz w:val="28"/>
          <w:szCs w:val="28"/>
          <w:lang w:eastAsia="ru-RU"/>
        </w:rPr>
        <w:t xml:space="preserve"> </w:t>
      </w:r>
      <w:proofErr w:type="spellStart"/>
      <w:r w:rsidRPr="009D3BB4">
        <w:rPr>
          <w:rFonts w:ascii="Times New Roman" w:eastAsia="Times New Roman" w:hAnsi="Times New Roman"/>
          <w:sz w:val="28"/>
          <w:szCs w:val="28"/>
          <w:lang w:eastAsia="ru-RU"/>
        </w:rPr>
        <w:t>туралы</w:t>
      </w:r>
      <w:proofErr w:type="spellEnd"/>
      <w:r w:rsidRPr="009D3BB4">
        <w:rPr>
          <w:rFonts w:ascii="Times New Roman" w:eastAsia="Times New Roman" w:hAnsi="Times New Roman"/>
          <w:sz w:val="28"/>
          <w:szCs w:val="28"/>
          <w:lang w:eastAsia="ru-RU"/>
        </w:rPr>
        <w:t xml:space="preserve"> </w:t>
      </w:r>
      <w:proofErr w:type="spellStart"/>
      <w:r w:rsidRPr="009D3BB4">
        <w:rPr>
          <w:rFonts w:ascii="Times New Roman" w:eastAsia="Times New Roman" w:hAnsi="Times New Roman"/>
          <w:sz w:val="28"/>
          <w:szCs w:val="28"/>
          <w:lang w:eastAsia="ru-RU"/>
        </w:rPr>
        <w:t>хабарламаны</w:t>
      </w:r>
      <w:proofErr w:type="spellEnd"/>
      <w:r w:rsidRPr="009D3BB4">
        <w:rPr>
          <w:rFonts w:ascii="Times New Roman" w:eastAsia="Times New Roman" w:hAnsi="Times New Roman"/>
          <w:sz w:val="28"/>
          <w:szCs w:val="28"/>
          <w:lang w:eastAsia="ru-RU"/>
        </w:rPr>
        <w:t xml:space="preserve"> Агент-</w:t>
      </w:r>
      <w:proofErr w:type="spellStart"/>
      <w:r w:rsidRPr="009D3BB4">
        <w:rPr>
          <w:rFonts w:ascii="Times New Roman" w:eastAsia="Times New Roman" w:hAnsi="Times New Roman"/>
          <w:sz w:val="28"/>
          <w:szCs w:val="28"/>
          <w:lang w:eastAsia="ru-RU"/>
        </w:rPr>
        <w:t>банкке</w:t>
      </w:r>
      <w:proofErr w:type="spellEnd"/>
      <w:r w:rsidRPr="009D3BB4">
        <w:rPr>
          <w:rFonts w:ascii="Times New Roman" w:eastAsia="Times New Roman" w:hAnsi="Times New Roman"/>
          <w:sz w:val="28"/>
          <w:szCs w:val="28"/>
          <w:lang w:eastAsia="ru-RU"/>
        </w:rPr>
        <w:t xml:space="preserve"> </w:t>
      </w:r>
      <w:proofErr w:type="spellStart"/>
      <w:r w:rsidRPr="009D3BB4">
        <w:rPr>
          <w:rFonts w:ascii="Times New Roman" w:eastAsia="Times New Roman" w:hAnsi="Times New Roman"/>
          <w:sz w:val="28"/>
          <w:szCs w:val="28"/>
          <w:lang w:eastAsia="ru-RU"/>
        </w:rPr>
        <w:t>уақтылы</w:t>
      </w:r>
      <w:proofErr w:type="spellEnd"/>
      <w:r w:rsidRPr="009D3BB4">
        <w:rPr>
          <w:rFonts w:ascii="Times New Roman" w:eastAsia="Times New Roman" w:hAnsi="Times New Roman"/>
          <w:sz w:val="28"/>
          <w:szCs w:val="28"/>
          <w:lang w:eastAsia="ru-RU"/>
        </w:rPr>
        <w:t xml:space="preserve"> </w:t>
      </w:r>
      <w:proofErr w:type="spellStart"/>
      <w:r w:rsidRPr="009D3BB4">
        <w:rPr>
          <w:rFonts w:ascii="Times New Roman" w:eastAsia="Times New Roman" w:hAnsi="Times New Roman"/>
          <w:sz w:val="28"/>
          <w:szCs w:val="28"/>
          <w:lang w:eastAsia="ru-RU"/>
        </w:rPr>
        <w:t>жіберу</w:t>
      </w:r>
      <w:proofErr w:type="spellEnd"/>
      <w:r w:rsidR="00DE376F" w:rsidRPr="00CF72A9">
        <w:rPr>
          <w:rFonts w:ascii="Times New Roman" w:eastAsia="Times New Roman" w:hAnsi="Times New Roman"/>
          <w:sz w:val="28"/>
          <w:szCs w:val="28"/>
          <w:lang w:eastAsia="ru-RU"/>
        </w:rPr>
        <w:t>;</w:t>
      </w:r>
    </w:p>
    <w:p w:rsidR="00E0036E" w:rsidRPr="00CF72A9" w:rsidRDefault="009D3BB4" w:rsidP="00EA2E6C">
      <w:pPr>
        <w:numPr>
          <w:ilvl w:val="0"/>
          <w:numId w:val="18"/>
        </w:numPr>
        <w:ind w:left="0" w:firstLine="709"/>
        <w:rPr>
          <w:rFonts w:ascii="Times New Roman" w:hAnsi="Times New Roman"/>
          <w:sz w:val="28"/>
          <w:szCs w:val="28"/>
        </w:rPr>
      </w:pPr>
      <w:r w:rsidRPr="009D3BB4">
        <w:rPr>
          <w:rFonts w:ascii="Times New Roman" w:hAnsi="Times New Roman"/>
          <w:sz w:val="28"/>
          <w:szCs w:val="28"/>
        </w:rPr>
        <w:t xml:space="preserve">Банк </w:t>
      </w:r>
      <w:proofErr w:type="spellStart"/>
      <w:r w:rsidRPr="009D3BB4">
        <w:rPr>
          <w:rFonts w:ascii="Times New Roman" w:hAnsi="Times New Roman"/>
          <w:sz w:val="28"/>
          <w:szCs w:val="28"/>
        </w:rPr>
        <w:t>депозиторларына</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кепілдікті</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өтем</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төлеу</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мәселелері</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бойынша</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Қордың</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ішкі</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нормативтік</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құжаттарына</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өзгерістер</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және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немесе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толықтырулар</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енгізу</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туралы</w:t>
      </w:r>
      <w:proofErr w:type="spellEnd"/>
      <w:r w:rsidRPr="009D3BB4">
        <w:rPr>
          <w:rFonts w:ascii="Times New Roman" w:hAnsi="Times New Roman"/>
          <w:sz w:val="28"/>
          <w:szCs w:val="28"/>
        </w:rPr>
        <w:t xml:space="preserve"> Агент-</w:t>
      </w:r>
      <w:proofErr w:type="spellStart"/>
      <w:r w:rsidRPr="009D3BB4">
        <w:rPr>
          <w:rFonts w:ascii="Times New Roman" w:hAnsi="Times New Roman"/>
          <w:sz w:val="28"/>
          <w:szCs w:val="28"/>
        </w:rPr>
        <w:t>банкті</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хабардар</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ету</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және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оларды</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осындай</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өзгерістер</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және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немесе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толықтырулар</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бекітілген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күннен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кейінгі</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күннен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кешіктірмей</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Қордың</w:t>
      </w:r>
      <w:proofErr w:type="spellEnd"/>
      <w:r w:rsidRPr="009D3BB4">
        <w:rPr>
          <w:rFonts w:ascii="Times New Roman" w:hAnsi="Times New Roman"/>
          <w:sz w:val="28"/>
          <w:szCs w:val="28"/>
        </w:rPr>
        <w:t xml:space="preserve"> интернет-</w:t>
      </w:r>
      <w:proofErr w:type="spellStart"/>
      <w:r w:rsidRPr="009D3BB4">
        <w:rPr>
          <w:rFonts w:ascii="Times New Roman" w:hAnsi="Times New Roman"/>
          <w:sz w:val="28"/>
          <w:szCs w:val="28"/>
        </w:rPr>
        <w:t>ресурсында</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орналастыру</w:t>
      </w:r>
      <w:proofErr w:type="spellEnd"/>
      <w:r w:rsidR="00C64914" w:rsidRPr="00CF72A9">
        <w:rPr>
          <w:rFonts w:ascii="Times New Roman" w:hAnsi="Times New Roman"/>
          <w:sz w:val="28"/>
          <w:szCs w:val="28"/>
        </w:rPr>
        <w:t>.</w:t>
      </w:r>
    </w:p>
    <w:bookmarkEnd w:id="2"/>
    <w:p w:rsidR="000956A1" w:rsidRPr="00CF72A9" w:rsidRDefault="000956A1" w:rsidP="00EA2E6C">
      <w:pPr>
        <w:ind w:left="284" w:hanging="284"/>
        <w:rPr>
          <w:rFonts w:ascii="Times New Roman" w:hAnsi="Times New Roman"/>
          <w:b/>
          <w:sz w:val="28"/>
          <w:szCs w:val="28"/>
        </w:rPr>
      </w:pPr>
    </w:p>
    <w:p w:rsidR="00B740F7" w:rsidRPr="00CF72A9" w:rsidRDefault="00345210" w:rsidP="00EA2E6C">
      <w:pPr>
        <w:ind w:left="284" w:hanging="284"/>
        <w:jc w:val="center"/>
        <w:rPr>
          <w:rFonts w:ascii="Times New Roman" w:hAnsi="Times New Roman"/>
          <w:b/>
          <w:sz w:val="28"/>
          <w:szCs w:val="28"/>
        </w:rPr>
      </w:pPr>
      <w:bookmarkStart w:id="3" w:name="_Hlk174029072"/>
      <w:r w:rsidRPr="00CF72A9">
        <w:rPr>
          <w:rFonts w:ascii="Times New Roman" w:hAnsi="Times New Roman"/>
          <w:b/>
          <w:sz w:val="28"/>
          <w:szCs w:val="28"/>
        </w:rPr>
        <w:t>5</w:t>
      </w:r>
      <w:r w:rsidR="00A13295" w:rsidRPr="00CF72A9">
        <w:rPr>
          <w:rFonts w:ascii="Times New Roman" w:hAnsi="Times New Roman"/>
          <w:b/>
          <w:sz w:val="28"/>
          <w:szCs w:val="28"/>
        </w:rPr>
        <w:t>.</w:t>
      </w:r>
      <w:r w:rsidR="00005C04" w:rsidRPr="00CF72A9">
        <w:rPr>
          <w:rFonts w:ascii="Times New Roman" w:hAnsi="Times New Roman"/>
          <w:b/>
          <w:sz w:val="28"/>
          <w:szCs w:val="28"/>
        </w:rPr>
        <w:t xml:space="preserve"> </w:t>
      </w:r>
      <w:r w:rsidR="005720DD" w:rsidRPr="00CF72A9">
        <w:rPr>
          <w:rFonts w:ascii="Times New Roman" w:hAnsi="Times New Roman"/>
          <w:b/>
          <w:sz w:val="28"/>
          <w:szCs w:val="28"/>
        </w:rPr>
        <w:t xml:space="preserve"> </w:t>
      </w:r>
      <w:proofErr w:type="spellStart"/>
      <w:r w:rsidR="009D3BB4" w:rsidRPr="009D3BB4">
        <w:rPr>
          <w:rFonts w:ascii="Times New Roman" w:hAnsi="Times New Roman"/>
          <w:b/>
          <w:sz w:val="28"/>
          <w:szCs w:val="28"/>
        </w:rPr>
        <w:t>Тараптардың</w:t>
      </w:r>
      <w:proofErr w:type="spellEnd"/>
      <w:r w:rsidR="009D3BB4" w:rsidRPr="009D3BB4">
        <w:rPr>
          <w:rFonts w:ascii="Times New Roman" w:hAnsi="Times New Roman"/>
          <w:b/>
          <w:sz w:val="28"/>
          <w:szCs w:val="28"/>
        </w:rPr>
        <w:t xml:space="preserve"> </w:t>
      </w:r>
      <w:proofErr w:type="spellStart"/>
      <w:r w:rsidR="009D3BB4" w:rsidRPr="009D3BB4">
        <w:rPr>
          <w:rFonts w:ascii="Times New Roman" w:hAnsi="Times New Roman"/>
          <w:b/>
          <w:sz w:val="28"/>
          <w:szCs w:val="28"/>
        </w:rPr>
        <w:t>жауапкершілігі</w:t>
      </w:r>
      <w:proofErr w:type="spellEnd"/>
    </w:p>
    <w:p w:rsidR="0004126E" w:rsidRPr="00CF72A9" w:rsidRDefault="0004126E" w:rsidP="00EA2E6C">
      <w:pPr>
        <w:ind w:left="284" w:hanging="284"/>
        <w:jc w:val="center"/>
        <w:rPr>
          <w:rFonts w:ascii="Times New Roman" w:hAnsi="Times New Roman"/>
          <w:sz w:val="28"/>
          <w:szCs w:val="28"/>
        </w:rPr>
      </w:pPr>
    </w:p>
    <w:p w:rsidR="00136FA1" w:rsidRPr="00CF72A9" w:rsidRDefault="009D3BB4" w:rsidP="00EA2E6C">
      <w:pPr>
        <w:pStyle w:val="a3"/>
        <w:numPr>
          <w:ilvl w:val="1"/>
          <w:numId w:val="5"/>
        </w:numPr>
        <w:tabs>
          <w:tab w:val="left" w:pos="709"/>
        </w:tabs>
        <w:ind w:left="0" w:firstLine="709"/>
        <w:contextualSpacing w:val="0"/>
        <w:rPr>
          <w:rFonts w:ascii="Times New Roman" w:hAnsi="Times New Roman"/>
          <w:sz w:val="28"/>
          <w:szCs w:val="28"/>
        </w:rPr>
      </w:pPr>
      <w:proofErr w:type="spellStart"/>
      <w:r w:rsidRPr="009D3BB4">
        <w:rPr>
          <w:rFonts w:ascii="Times New Roman" w:hAnsi="Times New Roman"/>
          <w:sz w:val="28"/>
          <w:szCs w:val="28"/>
        </w:rPr>
        <w:t>Келісімде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көзделген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өз</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міндеттемелерін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орындамағаны</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уақтылы</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орындамағаны</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немесе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тиісінше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орындамағаны</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үшін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Тараптар</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Келісімде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және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Қазақстан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Республикасының</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заңнамасында</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көзделген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тәртіппен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жауапты</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болады</w:t>
      </w:r>
      <w:proofErr w:type="spellEnd"/>
      <w:r w:rsidR="0085653C" w:rsidRPr="00CF72A9">
        <w:rPr>
          <w:rFonts w:ascii="Times New Roman" w:hAnsi="Times New Roman"/>
          <w:sz w:val="28"/>
          <w:szCs w:val="28"/>
        </w:rPr>
        <w:t>.</w:t>
      </w:r>
      <w:r>
        <w:rPr>
          <w:rFonts w:ascii="Times New Roman" w:hAnsi="Times New Roman"/>
          <w:sz w:val="28"/>
          <w:szCs w:val="28"/>
          <w:lang w:val="kk-KZ"/>
        </w:rPr>
        <w:t xml:space="preserve"> </w:t>
      </w:r>
    </w:p>
    <w:p w:rsidR="00FF7D70" w:rsidRPr="00CF72A9" w:rsidRDefault="009D3BB4" w:rsidP="000D5228">
      <w:pPr>
        <w:pStyle w:val="a3"/>
        <w:numPr>
          <w:ilvl w:val="1"/>
          <w:numId w:val="5"/>
        </w:numPr>
        <w:tabs>
          <w:tab w:val="left" w:pos="709"/>
        </w:tabs>
        <w:ind w:left="0" w:firstLine="709"/>
        <w:contextualSpacing w:val="0"/>
        <w:rPr>
          <w:rFonts w:ascii="Times New Roman" w:hAnsi="Times New Roman"/>
          <w:sz w:val="28"/>
          <w:szCs w:val="28"/>
        </w:rPr>
      </w:pPr>
      <w:r w:rsidRPr="009D3BB4">
        <w:rPr>
          <w:rFonts w:ascii="Times New Roman" w:hAnsi="Times New Roman"/>
          <w:sz w:val="28"/>
          <w:szCs w:val="28"/>
        </w:rPr>
        <w:t xml:space="preserve">Агент-Банк </w:t>
      </w:r>
      <w:proofErr w:type="spellStart"/>
      <w:r w:rsidRPr="009D3BB4">
        <w:rPr>
          <w:rFonts w:ascii="Times New Roman" w:hAnsi="Times New Roman"/>
          <w:sz w:val="28"/>
          <w:szCs w:val="28"/>
        </w:rPr>
        <w:t>Келісімде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көзделген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өз</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міндеттемелерін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келесі</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орындамаудың</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уақтылы</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орындамаудың</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немесе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тиісінше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орындамаудың</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әрбір</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фактісі</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үшін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төлем</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күніне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арналған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республикалық</w:t>
      </w:r>
      <w:proofErr w:type="spellEnd"/>
      <w:r w:rsidRPr="009D3BB4">
        <w:rPr>
          <w:rFonts w:ascii="Times New Roman" w:hAnsi="Times New Roman"/>
          <w:sz w:val="28"/>
          <w:szCs w:val="28"/>
        </w:rPr>
        <w:t xml:space="preserve"> бюджет </w:t>
      </w:r>
      <w:proofErr w:type="spellStart"/>
      <w:r w:rsidRPr="009D3BB4">
        <w:rPr>
          <w:rFonts w:ascii="Times New Roman" w:hAnsi="Times New Roman"/>
          <w:sz w:val="28"/>
          <w:szCs w:val="28"/>
        </w:rPr>
        <w:t>туралы</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Қазақстан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Республикасының</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Заңында</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белгіленген</w:t>
      </w:r>
      <w:proofErr w:type="spellEnd"/>
      <w:r w:rsidRPr="009D3BB4">
        <w:rPr>
          <w:rFonts w:ascii="Times New Roman" w:hAnsi="Times New Roman"/>
          <w:sz w:val="28"/>
          <w:szCs w:val="28"/>
        </w:rPr>
        <w:t xml:space="preserve"> 5 (бес) </w:t>
      </w:r>
      <w:proofErr w:type="spellStart"/>
      <w:r w:rsidRPr="009D3BB4">
        <w:rPr>
          <w:rFonts w:ascii="Times New Roman" w:hAnsi="Times New Roman"/>
          <w:sz w:val="28"/>
          <w:szCs w:val="28"/>
        </w:rPr>
        <w:t>айлық</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есептік</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көрсеткіш</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мөлшерінде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айыппұл</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төлейд</w:t>
      </w:r>
      <w:proofErr w:type="spellEnd"/>
      <w:r w:rsidR="00A33FFE">
        <w:rPr>
          <w:rFonts w:ascii="Times New Roman" w:hAnsi="Times New Roman"/>
          <w:sz w:val="28"/>
          <w:szCs w:val="28"/>
          <w:lang w:val="kk-KZ"/>
        </w:rPr>
        <w:t>і</w:t>
      </w:r>
      <w:r w:rsidR="00FF7D70" w:rsidRPr="00CF72A9">
        <w:rPr>
          <w:rFonts w:ascii="Times New Roman" w:hAnsi="Times New Roman"/>
          <w:sz w:val="28"/>
          <w:szCs w:val="28"/>
        </w:rPr>
        <w:t>:</w:t>
      </w:r>
    </w:p>
    <w:p w:rsidR="00FF7D70" w:rsidRPr="00CF72A9" w:rsidRDefault="00A33FFE" w:rsidP="0095570B">
      <w:pPr>
        <w:pStyle w:val="a3"/>
        <w:numPr>
          <w:ilvl w:val="0"/>
          <w:numId w:val="26"/>
        </w:numPr>
        <w:tabs>
          <w:tab w:val="left" w:pos="142"/>
        </w:tabs>
        <w:ind w:left="0" w:firstLine="709"/>
        <w:contextualSpacing w:val="0"/>
        <w:rPr>
          <w:rFonts w:ascii="Times New Roman" w:hAnsi="Times New Roman"/>
          <w:sz w:val="28"/>
          <w:szCs w:val="28"/>
        </w:rPr>
      </w:pPr>
      <w:r w:rsidRPr="00A33FFE">
        <w:rPr>
          <w:rFonts w:ascii="Times New Roman" w:hAnsi="Times New Roman"/>
          <w:sz w:val="28"/>
          <w:szCs w:val="28"/>
        </w:rPr>
        <w:t xml:space="preserve">Агент-банк </w:t>
      </w:r>
      <w:proofErr w:type="spellStart"/>
      <w:r w:rsidRPr="00A33FFE">
        <w:rPr>
          <w:rFonts w:ascii="Times New Roman" w:hAnsi="Times New Roman"/>
          <w:sz w:val="28"/>
          <w:szCs w:val="28"/>
        </w:rPr>
        <w:t>келісімнің</w:t>
      </w:r>
      <w:proofErr w:type="spellEnd"/>
      <w:r w:rsidRPr="00A33FFE">
        <w:rPr>
          <w:rFonts w:ascii="Times New Roman" w:hAnsi="Times New Roman"/>
          <w:sz w:val="28"/>
          <w:szCs w:val="28"/>
        </w:rPr>
        <w:t xml:space="preserve"> 2.5-тармағында </w:t>
      </w:r>
      <w:proofErr w:type="spellStart"/>
      <w:r w:rsidRPr="00A33FFE">
        <w:rPr>
          <w:rFonts w:ascii="Times New Roman" w:hAnsi="Times New Roman"/>
          <w:sz w:val="28"/>
          <w:szCs w:val="28"/>
        </w:rPr>
        <w:t>көзделген</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мерзімдерде</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төлем</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туралы</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есепті</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және</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немесе</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үзінді</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көшірмені</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электрондық</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форматта</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немесе</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қағаз</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жеткізгіште</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уақтылы</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ұсынбау</w:t>
      </w:r>
      <w:proofErr w:type="spellEnd"/>
      <w:r w:rsidR="00FF7D70" w:rsidRPr="00CF72A9">
        <w:rPr>
          <w:rFonts w:ascii="Times New Roman" w:hAnsi="Times New Roman"/>
          <w:sz w:val="28"/>
          <w:szCs w:val="28"/>
        </w:rPr>
        <w:t>;</w:t>
      </w:r>
    </w:p>
    <w:p w:rsidR="00FF7D70" w:rsidRPr="00CF72A9" w:rsidRDefault="00A33FFE" w:rsidP="00043F74">
      <w:pPr>
        <w:pStyle w:val="a3"/>
        <w:numPr>
          <w:ilvl w:val="0"/>
          <w:numId w:val="26"/>
        </w:numPr>
        <w:tabs>
          <w:tab w:val="left" w:pos="142"/>
        </w:tabs>
        <w:ind w:left="0" w:firstLine="709"/>
        <w:contextualSpacing w:val="0"/>
        <w:rPr>
          <w:rFonts w:ascii="Times New Roman" w:hAnsi="Times New Roman"/>
          <w:sz w:val="28"/>
          <w:szCs w:val="28"/>
        </w:rPr>
      </w:pPr>
      <w:proofErr w:type="spellStart"/>
      <w:r w:rsidRPr="00A33FFE">
        <w:rPr>
          <w:rFonts w:ascii="Times New Roman" w:hAnsi="Times New Roman"/>
          <w:sz w:val="28"/>
          <w:szCs w:val="28"/>
        </w:rPr>
        <w:t>Келісімнің</w:t>
      </w:r>
      <w:proofErr w:type="spellEnd"/>
      <w:r w:rsidRPr="00A33FFE">
        <w:rPr>
          <w:rFonts w:ascii="Times New Roman" w:hAnsi="Times New Roman"/>
          <w:sz w:val="28"/>
          <w:szCs w:val="28"/>
        </w:rPr>
        <w:t xml:space="preserve"> 2.5-тармағында </w:t>
      </w:r>
      <w:proofErr w:type="spellStart"/>
      <w:r w:rsidRPr="00A33FFE">
        <w:rPr>
          <w:rFonts w:ascii="Times New Roman" w:hAnsi="Times New Roman"/>
          <w:sz w:val="28"/>
          <w:szCs w:val="28"/>
        </w:rPr>
        <w:t>көзделген</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мерзімде</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есепті</w:t>
      </w:r>
      <w:proofErr w:type="spellEnd"/>
      <w:r w:rsidRPr="00A33FFE">
        <w:rPr>
          <w:rFonts w:ascii="Times New Roman" w:hAnsi="Times New Roman"/>
          <w:sz w:val="28"/>
          <w:szCs w:val="28"/>
        </w:rPr>
        <w:t xml:space="preserve"> ай </w:t>
      </w:r>
      <w:proofErr w:type="spellStart"/>
      <w:r w:rsidRPr="00A33FFE">
        <w:rPr>
          <w:rFonts w:ascii="Times New Roman" w:hAnsi="Times New Roman"/>
          <w:sz w:val="28"/>
          <w:szCs w:val="28"/>
        </w:rPr>
        <w:t>үшін</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қағаз</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жеткізгіште</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төлем</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туралы</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есепті</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және</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немесе</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үзінді</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көшірмені</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ұсынбау</w:t>
      </w:r>
      <w:proofErr w:type="spellEnd"/>
      <w:r w:rsidR="00FF7D70" w:rsidRPr="00CF72A9">
        <w:rPr>
          <w:rFonts w:ascii="Times New Roman" w:hAnsi="Times New Roman"/>
          <w:sz w:val="28"/>
          <w:szCs w:val="28"/>
        </w:rPr>
        <w:t>;</w:t>
      </w:r>
    </w:p>
    <w:p w:rsidR="00457984" w:rsidRPr="00CF72A9" w:rsidRDefault="00A33FFE" w:rsidP="00457984">
      <w:pPr>
        <w:pStyle w:val="a3"/>
        <w:numPr>
          <w:ilvl w:val="0"/>
          <w:numId w:val="26"/>
        </w:numPr>
        <w:tabs>
          <w:tab w:val="left" w:pos="142"/>
        </w:tabs>
        <w:ind w:left="0" w:firstLine="709"/>
        <w:contextualSpacing w:val="0"/>
        <w:rPr>
          <w:rFonts w:ascii="Times New Roman" w:hAnsi="Times New Roman"/>
          <w:sz w:val="28"/>
          <w:szCs w:val="28"/>
        </w:rPr>
      </w:pPr>
      <w:proofErr w:type="spellStart"/>
      <w:r w:rsidRPr="00A33FFE">
        <w:rPr>
          <w:rFonts w:ascii="Times New Roman" w:hAnsi="Times New Roman"/>
          <w:sz w:val="28"/>
          <w:szCs w:val="28"/>
        </w:rPr>
        <w:t>Келісімнің</w:t>
      </w:r>
      <w:proofErr w:type="spellEnd"/>
      <w:r w:rsidRPr="00A33FFE">
        <w:rPr>
          <w:rFonts w:ascii="Times New Roman" w:hAnsi="Times New Roman"/>
          <w:sz w:val="28"/>
          <w:szCs w:val="28"/>
        </w:rPr>
        <w:t xml:space="preserve"> 2.6-тармағында </w:t>
      </w:r>
      <w:proofErr w:type="spellStart"/>
      <w:r w:rsidRPr="00A33FFE">
        <w:rPr>
          <w:rFonts w:ascii="Times New Roman" w:hAnsi="Times New Roman"/>
          <w:sz w:val="28"/>
          <w:szCs w:val="28"/>
        </w:rPr>
        <w:t>көзделген</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мерзімдерде</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депозиторлардың</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құжаттамасын</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уақтылы</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ұсынбау</w:t>
      </w:r>
      <w:proofErr w:type="spellEnd"/>
      <w:r w:rsidR="00FF7D70" w:rsidRPr="00CF72A9">
        <w:rPr>
          <w:rFonts w:ascii="Times New Roman" w:hAnsi="Times New Roman"/>
          <w:sz w:val="28"/>
          <w:szCs w:val="28"/>
        </w:rPr>
        <w:t>;</w:t>
      </w:r>
    </w:p>
    <w:p w:rsidR="000D5228" w:rsidRPr="00CF72A9" w:rsidRDefault="00A33FFE" w:rsidP="00457984">
      <w:pPr>
        <w:pStyle w:val="a3"/>
        <w:numPr>
          <w:ilvl w:val="0"/>
          <w:numId w:val="26"/>
        </w:numPr>
        <w:tabs>
          <w:tab w:val="left" w:pos="142"/>
        </w:tabs>
        <w:ind w:left="0" w:firstLine="709"/>
        <w:contextualSpacing w:val="0"/>
        <w:rPr>
          <w:rFonts w:ascii="Times New Roman" w:hAnsi="Times New Roman"/>
          <w:sz w:val="28"/>
          <w:szCs w:val="28"/>
        </w:rPr>
      </w:pPr>
      <w:proofErr w:type="spellStart"/>
      <w:r w:rsidRPr="00A33FFE">
        <w:rPr>
          <w:rFonts w:ascii="Times New Roman" w:hAnsi="Times New Roman"/>
          <w:sz w:val="28"/>
          <w:szCs w:val="28"/>
        </w:rPr>
        <w:t>Келісімнің</w:t>
      </w:r>
      <w:proofErr w:type="spellEnd"/>
      <w:r w:rsidRPr="00A33FFE">
        <w:rPr>
          <w:rFonts w:ascii="Times New Roman" w:hAnsi="Times New Roman"/>
          <w:sz w:val="28"/>
          <w:szCs w:val="28"/>
        </w:rPr>
        <w:t xml:space="preserve"> 2.4-тармағында </w:t>
      </w:r>
      <w:proofErr w:type="spellStart"/>
      <w:r w:rsidRPr="00A33FFE">
        <w:rPr>
          <w:rFonts w:ascii="Times New Roman" w:hAnsi="Times New Roman"/>
          <w:sz w:val="28"/>
          <w:szCs w:val="28"/>
        </w:rPr>
        <w:t>көзделген</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тәртіпке</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сәйкес</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келмейтін</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депозиторлардың</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дерекнамасын</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тиісінше</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ұсынбау</w:t>
      </w:r>
      <w:proofErr w:type="spellEnd"/>
      <w:r w:rsidR="00E9596B" w:rsidRPr="00CF72A9">
        <w:rPr>
          <w:rFonts w:ascii="Times New Roman" w:hAnsi="Times New Roman"/>
          <w:sz w:val="28"/>
          <w:szCs w:val="28"/>
        </w:rPr>
        <w:t>.</w:t>
      </w:r>
    </w:p>
    <w:p w:rsidR="00E9596B" w:rsidRPr="00CF72A9" w:rsidRDefault="00A33FFE" w:rsidP="00043F74">
      <w:pPr>
        <w:pStyle w:val="a3"/>
        <w:numPr>
          <w:ilvl w:val="1"/>
          <w:numId w:val="5"/>
        </w:numPr>
        <w:tabs>
          <w:tab w:val="left" w:pos="709"/>
        </w:tabs>
        <w:ind w:left="0" w:firstLine="709"/>
        <w:contextualSpacing w:val="0"/>
        <w:rPr>
          <w:rFonts w:ascii="Times New Roman" w:hAnsi="Times New Roman"/>
          <w:sz w:val="28"/>
          <w:szCs w:val="28"/>
        </w:rPr>
      </w:pPr>
      <w:r w:rsidRPr="00A33FFE">
        <w:rPr>
          <w:rFonts w:ascii="Times New Roman" w:hAnsi="Times New Roman"/>
          <w:sz w:val="28"/>
          <w:szCs w:val="28"/>
        </w:rPr>
        <w:t xml:space="preserve">Агент-банк </w:t>
      </w:r>
      <w:proofErr w:type="spellStart"/>
      <w:r w:rsidRPr="00A33FFE">
        <w:rPr>
          <w:rFonts w:ascii="Times New Roman" w:hAnsi="Times New Roman"/>
          <w:sz w:val="28"/>
          <w:szCs w:val="28"/>
        </w:rPr>
        <w:t>Келісімде</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көзделген</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өз</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міндеттемелерін</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келесі</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орындамаудың</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уақтылы</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орындамаудың</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немесе</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тиісінше</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орындамаудың</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әрбір</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фактісі</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үшін</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төлем</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күніне</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арналған</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республикалық</w:t>
      </w:r>
      <w:proofErr w:type="spellEnd"/>
      <w:r w:rsidRPr="00A33FFE">
        <w:rPr>
          <w:rFonts w:ascii="Times New Roman" w:hAnsi="Times New Roman"/>
          <w:sz w:val="28"/>
          <w:szCs w:val="28"/>
        </w:rPr>
        <w:t xml:space="preserve"> бюджет </w:t>
      </w:r>
      <w:proofErr w:type="spellStart"/>
      <w:r w:rsidRPr="00A33FFE">
        <w:rPr>
          <w:rFonts w:ascii="Times New Roman" w:hAnsi="Times New Roman"/>
          <w:sz w:val="28"/>
          <w:szCs w:val="28"/>
        </w:rPr>
        <w:t>туралы</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Қазақстан</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Республикасының</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Заңында</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белгіленген</w:t>
      </w:r>
      <w:proofErr w:type="spellEnd"/>
      <w:r w:rsidRPr="00A33FFE">
        <w:rPr>
          <w:rFonts w:ascii="Times New Roman" w:hAnsi="Times New Roman"/>
          <w:sz w:val="28"/>
          <w:szCs w:val="28"/>
        </w:rPr>
        <w:t xml:space="preserve"> 20 (</w:t>
      </w:r>
      <w:proofErr w:type="spellStart"/>
      <w:r w:rsidRPr="00A33FFE">
        <w:rPr>
          <w:rFonts w:ascii="Times New Roman" w:hAnsi="Times New Roman"/>
          <w:sz w:val="28"/>
          <w:szCs w:val="28"/>
        </w:rPr>
        <w:t>жиырма</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айлық</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есептік</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көрсеткіш</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мөлшерінде</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айыппұл</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төлейді</w:t>
      </w:r>
      <w:proofErr w:type="spellEnd"/>
      <w:r w:rsidR="00E9596B" w:rsidRPr="00CF72A9">
        <w:rPr>
          <w:rFonts w:ascii="Times New Roman" w:hAnsi="Times New Roman"/>
          <w:sz w:val="28"/>
          <w:szCs w:val="28"/>
        </w:rPr>
        <w:t>:</w:t>
      </w:r>
    </w:p>
    <w:p w:rsidR="00E9596B" w:rsidRPr="00CF72A9" w:rsidRDefault="00A33FFE" w:rsidP="00043F74">
      <w:pPr>
        <w:pStyle w:val="a3"/>
        <w:numPr>
          <w:ilvl w:val="0"/>
          <w:numId w:val="27"/>
        </w:numPr>
        <w:tabs>
          <w:tab w:val="left" w:pos="709"/>
        </w:tabs>
        <w:ind w:left="0" w:firstLine="709"/>
        <w:contextualSpacing w:val="0"/>
        <w:rPr>
          <w:rFonts w:ascii="Times New Roman" w:hAnsi="Times New Roman"/>
          <w:sz w:val="28"/>
          <w:szCs w:val="28"/>
        </w:rPr>
      </w:pPr>
      <w:proofErr w:type="spellStart"/>
      <w:r w:rsidRPr="00A33FFE">
        <w:rPr>
          <w:rFonts w:ascii="Times New Roman" w:hAnsi="Times New Roman"/>
          <w:sz w:val="28"/>
          <w:szCs w:val="28"/>
        </w:rPr>
        <w:t>Келісімнің</w:t>
      </w:r>
      <w:proofErr w:type="spellEnd"/>
      <w:r w:rsidRPr="00A33FFE">
        <w:rPr>
          <w:rFonts w:ascii="Times New Roman" w:hAnsi="Times New Roman"/>
          <w:sz w:val="28"/>
          <w:szCs w:val="28"/>
        </w:rPr>
        <w:t xml:space="preserve"> 2.5-тармағында </w:t>
      </w:r>
      <w:proofErr w:type="spellStart"/>
      <w:r w:rsidRPr="00A33FFE">
        <w:rPr>
          <w:rFonts w:ascii="Times New Roman" w:hAnsi="Times New Roman"/>
          <w:sz w:val="28"/>
          <w:szCs w:val="28"/>
        </w:rPr>
        <w:t>көзделген</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мерзімдерде</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төлем</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туралы</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есепті</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немесе</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үзінді</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көшірмені</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электрондық</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форматта</w:t>
      </w:r>
      <w:proofErr w:type="spellEnd"/>
      <w:r w:rsidRPr="00A33FFE">
        <w:rPr>
          <w:rFonts w:ascii="Times New Roman" w:hAnsi="Times New Roman"/>
          <w:sz w:val="28"/>
          <w:szCs w:val="28"/>
        </w:rPr>
        <w:t xml:space="preserve">) </w:t>
      </w:r>
      <w:proofErr w:type="spellStart"/>
      <w:r>
        <w:rPr>
          <w:rFonts w:ascii="Times New Roman" w:hAnsi="Times New Roman"/>
          <w:sz w:val="28"/>
          <w:szCs w:val="28"/>
        </w:rPr>
        <w:t>ұсынба</w:t>
      </w:r>
      <w:proofErr w:type="spellEnd"/>
      <w:r>
        <w:rPr>
          <w:rFonts w:ascii="Times New Roman" w:hAnsi="Times New Roman"/>
          <w:sz w:val="28"/>
          <w:szCs w:val="28"/>
          <w:lang w:val="kk-KZ"/>
        </w:rPr>
        <w:t>у</w:t>
      </w:r>
      <w:r w:rsidR="00E9596B" w:rsidRPr="00CF72A9">
        <w:rPr>
          <w:rFonts w:ascii="Times New Roman" w:hAnsi="Times New Roman"/>
          <w:sz w:val="28"/>
          <w:szCs w:val="28"/>
        </w:rPr>
        <w:t>;</w:t>
      </w:r>
    </w:p>
    <w:p w:rsidR="00207D58" w:rsidRPr="00CF72A9" w:rsidRDefault="008E305F" w:rsidP="00043F74">
      <w:pPr>
        <w:pStyle w:val="a3"/>
        <w:numPr>
          <w:ilvl w:val="0"/>
          <w:numId w:val="27"/>
        </w:numPr>
        <w:tabs>
          <w:tab w:val="left" w:pos="709"/>
        </w:tabs>
        <w:ind w:left="0" w:firstLine="709"/>
        <w:contextualSpacing w:val="0"/>
        <w:rPr>
          <w:rFonts w:ascii="Times New Roman" w:hAnsi="Times New Roman"/>
          <w:sz w:val="28"/>
          <w:szCs w:val="28"/>
        </w:rPr>
      </w:pPr>
      <w:r w:rsidRPr="00CF72A9">
        <w:rPr>
          <w:rFonts w:ascii="Times New Roman" w:hAnsi="Times New Roman"/>
          <w:sz w:val="28"/>
          <w:szCs w:val="28"/>
        </w:rPr>
        <w:t xml:space="preserve"> </w:t>
      </w:r>
      <w:proofErr w:type="spellStart"/>
      <w:r w:rsidR="00A33FFE" w:rsidRPr="00A33FFE">
        <w:rPr>
          <w:rFonts w:ascii="Times New Roman" w:hAnsi="Times New Roman"/>
          <w:sz w:val="28"/>
          <w:szCs w:val="28"/>
        </w:rPr>
        <w:t>төлем</w:t>
      </w:r>
      <w:proofErr w:type="spellEnd"/>
      <w:r w:rsidR="00A33FFE" w:rsidRPr="00A33FFE">
        <w:rPr>
          <w:rFonts w:ascii="Times New Roman" w:hAnsi="Times New Roman"/>
          <w:sz w:val="28"/>
          <w:szCs w:val="28"/>
        </w:rPr>
        <w:t xml:space="preserve"> </w:t>
      </w:r>
      <w:proofErr w:type="spellStart"/>
      <w:r w:rsidR="00A33FFE" w:rsidRPr="00A33FFE">
        <w:rPr>
          <w:rFonts w:ascii="Times New Roman" w:hAnsi="Times New Roman"/>
          <w:sz w:val="28"/>
          <w:szCs w:val="28"/>
        </w:rPr>
        <w:t>туралы</w:t>
      </w:r>
      <w:proofErr w:type="spellEnd"/>
      <w:r w:rsidR="00A33FFE" w:rsidRPr="00A33FFE">
        <w:rPr>
          <w:rFonts w:ascii="Times New Roman" w:hAnsi="Times New Roman"/>
          <w:sz w:val="28"/>
          <w:szCs w:val="28"/>
        </w:rPr>
        <w:t xml:space="preserve"> </w:t>
      </w:r>
      <w:proofErr w:type="spellStart"/>
      <w:r w:rsidR="00A33FFE" w:rsidRPr="00A33FFE">
        <w:rPr>
          <w:rFonts w:ascii="Times New Roman" w:hAnsi="Times New Roman"/>
          <w:sz w:val="28"/>
          <w:szCs w:val="28"/>
        </w:rPr>
        <w:t>есепте</w:t>
      </w:r>
      <w:proofErr w:type="spellEnd"/>
      <w:r w:rsidR="00A33FFE" w:rsidRPr="00A33FFE">
        <w:rPr>
          <w:rFonts w:ascii="Times New Roman" w:hAnsi="Times New Roman"/>
          <w:sz w:val="28"/>
          <w:szCs w:val="28"/>
        </w:rPr>
        <w:t xml:space="preserve"> </w:t>
      </w:r>
      <w:proofErr w:type="spellStart"/>
      <w:r w:rsidR="00A33FFE" w:rsidRPr="00A33FFE">
        <w:rPr>
          <w:rFonts w:ascii="Times New Roman" w:hAnsi="Times New Roman"/>
          <w:sz w:val="28"/>
          <w:szCs w:val="28"/>
        </w:rPr>
        <w:t>және</w:t>
      </w:r>
      <w:proofErr w:type="spellEnd"/>
      <w:r w:rsidR="00A33FFE" w:rsidRPr="00A33FFE">
        <w:rPr>
          <w:rFonts w:ascii="Times New Roman" w:hAnsi="Times New Roman"/>
          <w:sz w:val="28"/>
          <w:szCs w:val="28"/>
        </w:rPr>
        <w:t xml:space="preserve"> </w:t>
      </w:r>
      <w:proofErr w:type="spellStart"/>
      <w:r w:rsidR="00A33FFE" w:rsidRPr="00A33FFE">
        <w:rPr>
          <w:rFonts w:ascii="Times New Roman" w:hAnsi="Times New Roman"/>
          <w:sz w:val="28"/>
          <w:szCs w:val="28"/>
        </w:rPr>
        <w:t>үзінді</w:t>
      </w:r>
      <w:proofErr w:type="spellEnd"/>
      <w:r w:rsidR="00A33FFE" w:rsidRPr="00A33FFE">
        <w:rPr>
          <w:rFonts w:ascii="Times New Roman" w:hAnsi="Times New Roman"/>
          <w:sz w:val="28"/>
          <w:szCs w:val="28"/>
        </w:rPr>
        <w:t xml:space="preserve"> </w:t>
      </w:r>
      <w:proofErr w:type="spellStart"/>
      <w:r w:rsidR="00A33FFE" w:rsidRPr="00A33FFE">
        <w:rPr>
          <w:rFonts w:ascii="Times New Roman" w:hAnsi="Times New Roman"/>
          <w:sz w:val="28"/>
          <w:szCs w:val="28"/>
        </w:rPr>
        <w:t>көшірмеде</w:t>
      </w:r>
      <w:proofErr w:type="spellEnd"/>
      <w:r w:rsidR="00A33FFE" w:rsidRPr="00A33FFE">
        <w:rPr>
          <w:rFonts w:ascii="Times New Roman" w:hAnsi="Times New Roman"/>
          <w:sz w:val="28"/>
          <w:szCs w:val="28"/>
        </w:rPr>
        <w:t xml:space="preserve"> </w:t>
      </w:r>
      <w:proofErr w:type="spellStart"/>
      <w:r w:rsidR="00A33FFE" w:rsidRPr="00A33FFE">
        <w:rPr>
          <w:rFonts w:ascii="Times New Roman" w:hAnsi="Times New Roman"/>
          <w:sz w:val="28"/>
          <w:szCs w:val="28"/>
        </w:rPr>
        <w:t>кепілдік</w:t>
      </w:r>
      <w:proofErr w:type="spellEnd"/>
      <w:r w:rsidR="00A33FFE" w:rsidRPr="00A33FFE">
        <w:rPr>
          <w:rFonts w:ascii="Times New Roman" w:hAnsi="Times New Roman"/>
          <w:sz w:val="28"/>
          <w:szCs w:val="28"/>
        </w:rPr>
        <w:t xml:space="preserve"> </w:t>
      </w:r>
      <w:proofErr w:type="spellStart"/>
      <w:r w:rsidR="00A33FFE" w:rsidRPr="00A33FFE">
        <w:rPr>
          <w:rFonts w:ascii="Times New Roman" w:hAnsi="Times New Roman"/>
          <w:sz w:val="28"/>
          <w:szCs w:val="28"/>
        </w:rPr>
        <w:t>өтем</w:t>
      </w:r>
      <w:proofErr w:type="spellEnd"/>
      <w:r w:rsidR="00A33FFE" w:rsidRPr="00A33FFE">
        <w:rPr>
          <w:rFonts w:ascii="Times New Roman" w:hAnsi="Times New Roman"/>
          <w:sz w:val="28"/>
          <w:szCs w:val="28"/>
        </w:rPr>
        <w:t xml:space="preserve"> </w:t>
      </w:r>
      <w:proofErr w:type="spellStart"/>
      <w:r w:rsidR="00A33FFE" w:rsidRPr="00A33FFE">
        <w:rPr>
          <w:rFonts w:ascii="Times New Roman" w:hAnsi="Times New Roman"/>
          <w:sz w:val="28"/>
          <w:szCs w:val="28"/>
        </w:rPr>
        <w:t>сомалары</w:t>
      </w:r>
      <w:proofErr w:type="spellEnd"/>
      <w:r w:rsidR="00A33FFE" w:rsidRPr="00A33FFE">
        <w:rPr>
          <w:rFonts w:ascii="Times New Roman" w:hAnsi="Times New Roman"/>
          <w:sz w:val="28"/>
          <w:szCs w:val="28"/>
        </w:rPr>
        <w:t xml:space="preserve"> </w:t>
      </w:r>
      <w:proofErr w:type="spellStart"/>
      <w:r w:rsidR="00A33FFE" w:rsidRPr="00A33FFE">
        <w:rPr>
          <w:rFonts w:ascii="Times New Roman" w:hAnsi="Times New Roman"/>
          <w:sz w:val="28"/>
          <w:szCs w:val="28"/>
        </w:rPr>
        <w:t>арасындағы</w:t>
      </w:r>
      <w:proofErr w:type="spellEnd"/>
      <w:r w:rsidR="00A33FFE" w:rsidRPr="00A33FFE">
        <w:rPr>
          <w:rFonts w:ascii="Times New Roman" w:hAnsi="Times New Roman"/>
          <w:sz w:val="28"/>
          <w:szCs w:val="28"/>
        </w:rPr>
        <w:t xml:space="preserve"> </w:t>
      </w:r>
      <w:proofErr w:type="spellStart"/>
      <w:r w:rsidR="00A33FFE" w:rsidRPr="00A33FFE">
        <w:rPr>
          <w:rFonts w:ascii="Times New Roman" w:hAnsi="Times New Roman"/>
          <w:sz w:val="28"/>
          <w:szCs w:val="28"/>
        </w:rPr>
        <w:t>алшақтықтар</w:t>
      </w:r>
      <w:proofErr w:type="spellEnd"/>
      <w:r w:rsidR="00A33FFE" w:rsidRPr="00A33FFE">
        <w:rPr>
          <w:rFonts w:ascii="Times New Roman" w:hAnsi="Times New Roman"/>
          <w:sz w:val="28"/>
          <w:szCs w:val="28"/>
        </w:rPr>
        <w:t xml:space="preserve">, </w:t>
      </w:r>
      <w:proofErr w:type="spellStart"/>
      <w:r w:rsidR="00A33FFE" w:rsidRPr="00A33FFE">
        <w:rPr>
          <w:rFonts w:ascii="Times New Roman" w:hAnsi="Times New Roman"/>
          <w:sz w:val="28"/>
          <w:szCs w:val="28"/>
        </w:rPr>
        <w:t>сондай-ақ</w:t>
      </w:r>
      <w:proofErr w:type="spellEnd"/>
      <w:r w:rsidR="00A33FFE" w:rsidRPr="00A33FFE">
        <w:rPr>
          <w:rFonts w:ascii="Times New Roman" w:hAnsi="Times New Roman"/>
          <w:sz w:val="28"/>
          <w:szCs w:val="28"/>
        </w:rPr>
        <w:t xml:space="preserve"> </w:t>
      </w:r>
      <w:proofErr w:type="spellStart"/>
      <w:r w:rsidR="00A33FFE" w:rsidRPr="00A33FFE">
        <w:rPr>
          <w:rFonts w:ascii="Times New Roman" w:hAnsi="Times New Roman"/>
          <w:sz w:val="28"/>
          <w:szCs w:val="28"/>
        </w:rPr>
        <w:t>Келісімде</w:t>
      </w:r>
      <w:proofErr w:type="spellEnd"/>
      <w:r w:rsidR="00A33FFE" w:rsidRPr="00A33FFE">
        <w:rPr>
          <w:rFonts w:ascii="Times New Roman" w:hAnsi="Times New Roman"/>
          <w:sz w:val="28"/>
          <w:szCs w:val="28"/>
        </w:rPr>
        <w:t xml:space="preserve"> </w:t>
      </w:r>
      <w:proofErr w:type="spellStart"/>
      <w:r w:rsidR="00A33FFE" w:rsidRPr="00A33FFE">
        <w:rPr>
          <w:rFonts w:ascii="Times New Roman" w:hAnsi="Times New Roman"/>
          <w:sz w:val="28"/>
          <w:szCs w:val="28"/>
        </w:rPr>
        <w:t>белгіленген</w:t>
      </w:r>
      <w:proofErr w:type="spellEnd"/>
      <w:r w:rsidR="00A33FFE" w:rsidRPr="00A33FFE">
        <w:rPr>
          <w:rFonts w:ascii="Times New Roman" w:hAnsi="Times New Roman"/>
          <w:sz w:val="28"/>
          <w:szCs w:val="28"/>
        </w:rPr>
        <w:t xml:space="preserve"> </w:t>
      </w:r>
      <w:proofErr w:type="spellStart"/>
      <w:r w:rsidR="00A33FFE" w:rsidRPr="00A33FFE">
        <w:rPr>
          <w:rFonts w:ascii="Times New Roman" w:hAnsi="Times New Roman"/>
          <w:sz w:val="28"/>
          <w:szCs w:val="28"/>
        </w:rPr>
        <w:t>нысанда</w:t>
      </w:r>
      <w:proofErr w:type="spellEnd"/>
      <w:r w:rsidR="00A33FFE" w:rsidRPr="00A33FFE">
        <w:rPr>
          <w:rFonts w:ascii="Times New Roman" w:hAnsi="Times New Roman"/>
          <w:sz w:val="28"/>
          <w:szCs w:val="28"/>
        </w:rPr>
        <w:t xml:space="preserve"> (</w:t>
      </w:r>
      <w:proofErr w:type="spellStart"/>
      <w:r w:rsidR="00A33FFE" w:rsidRPr="00A33FFE">
        <w:rPr>
          <w:rFonts w:ascii="Times New Roman" w:hAnsi="Times New Roman"/>
          <w:sz w:val="28"/>
          <w:szCs w:val="28"/>
        </w:rPr>
        <w:t>электрондық</w:t>
      </w:r>
      <w:proofErr w:type="spellEnd"/>
      <w:r w:rsidR="00A33FFE" w:rsidRPr="00A33FFE">
        <w:rPr>
          <w:rFonts w:ascii="Times New Roman" w:hAnsi="Times New Roman"/>
          <w:sz w:val="28"/>
          <w:szCs w:val="28"/>
        </w:rPr>
        <w:t xml:space="preserve"> </w:t>
      </w:r>
      <w:proofErr w:type="spellStart"/>
      <w:r w:rsidR="00A33FFE" w:rsidRPr="00A33FFE">
        <w:rPr>
          <w:rFonts w:ascii="Times New Roman" w:hAnsi="Times New Roman"/>
          <w:sz w:val="28"/>
          <w:szCs w:val="28"/>
        </w:rPr>
        <w:t>форматта</w:t>
      </w:r>
      <w:proofErr w:type="spellEnd"/>
      <w:r w:rsidR="00A33FFE" w:rsidRPr="00A33FFE">
        <w:rPr>
          <w:rFonts w:ascii="Times New Roman" w:hAnsi="Times New Roman"/>
          <w:sz w:val="28"/>
          <w:szCs w:val="28"/>
        </w:rPr>
        <w:t xml:space="preserve"> </w:t>
      </w:r>
      <w:proofErr w:type="spellStart"/>
      <w:r w:rsidR="00A33FFE" w:rsidRPr="00A33FFE">
        <w:rPr>
          <w:rFonts w:ascii="Times New Roman" w:hAnsi="Times New Roman"/>
          <w:sz w:val="28"/>
          <w:szCs w:val="28"/>
        </w:rPr>
        <w:t>немесе</w:t>
      </w:r>
      <w:proofErr w:type="spellEnd"/>
      <w:r w:rsidR="00A33FFE" w:rsidRPr="00A33FFE">
        <w:rPr>
          <w:rFonts w:ascii="Times New Roman" w:hAnsi="Times New Roman"/>
          <w:sz w:val="28"/>
          <w:szCs w:val="28"/>
        </w:rPr>
        <w:t xml:space="preserve"> </w:t>
      </w:r>
      <w:proofErr w:type="spellStart"/>
      <w:r w:rsidR="00A33FFE" w:rsidRPr="00A33FFE">
        <w:rPr>
          <w:rFonts w:ascii="Times New Roman" w:hAnsi="Times New Roman"/>
          <w:sz w:val="28"/>
          <w:szCs w:val="28"/>
        </w:rPr>
        <w:t>қағаз</w:t>
      </w:r>
      <w:proofErr w:type="spellEnd"/>
      <w:r w:rsidR="00A33FFE" w:rsidRPr="00A33FFE">
        <w:rPr>
          <w:rFonts w:ascii="Times New Roman" w:hAnsi="Times New Roman"/>
          <w:sz w:val="28"/>
          <w:szCs w:val="28"/>
        </w:rPr>
        <w:t xml:space="preserve"> </w:t>
      </w:r>
      <w:proofErr w:type="spellStart"/>
      <w:r w:rsidR="00A33FFE" w:rsidRPr="00A33FFE">
        <w:rPr>
          <w:rFonts w:ascii="Times New Roman" w:hAnsi="Times New Roman"/>
          <w:sz w:val="28"/>
          <w:szCs w:val="28"/>
        </w:rPr>
        <w:t>жеткізгіште</w:t>
      </w:r>
      <w:proofErr w:type="spellEnd"/>
      <w:r w:rsidR="00A33FFE" w:rsidRPr="00A33FFE">
        <w:rPr>
          <w:rFonts w:ascii="Times New Roman" w:hAnsi="Times New Roman"/>
          <w:sz w:val="28"/>
          <w:szCs w:val="28"/>
        </w:rPr>
        <w:t xml:space="preserve">) </w:t>
      </w:r>
      <w:proofErr w:type="spellStart"/>
      <w:r w:rsidR="00A33FFE" w:rsidRPr="00A33FFE">
        <w:rPr>
          <w:rFonts w:ascii="Times New Roman" w:hAnsi="Times New Roman"/>
          <w:sz w:val="28"/>
          <w:szCs w:val="28"/>
        </w:rPr>
        <w:t>сәйкессіздіктер</w:t>
      </w:r>
      <w:proofErr w:type="spellEnd"/>
      <w:r w:rsidR="00A33FFE" w:rsidRPr="00A33FFE">
        <w:rPr>
          <w:rFonts w:ascii="Times New Roman" w:hAnsi="Times New Roman"/>
          <w:sz w:val="28"/>
          <w:szCs w:val="28"/>
        </w:rPr>
        <w:t xml:space="preserve"> </w:t>
      </w:r>
      <w:proofErr w:type="spellStart"/>
      <w:r w:rsidR="00A33FFE" w:rsidRPr="00A33FFE">
        <w:rPr>
          <w:rFonts w:ascii="Times New Roman" w:hAnsi="Times New Roman"/>
          <w:sz w:val="28"/>
          <w:szCs w:val="28"/>
        </w:rPr>
        <w:t>анықталған</w:t>
      </w:r>
      <w:proofErr w:type="spellEnd"/>
      <w:r w:rsidR="00A33FFE" w:rsidRPr="00A33FFE">
        <w:rPr>
          <w:rFonts w:ascii="Times New Roman" w:hAnsi="Times New Roman"/>
          <w:sz w:val="28"/>
          <w:szCs w:val="28"/>
        </w:rPr>
        <w:t xml:space="preserve"> </w:t>
      </w:r>
      <w:proofErr w:type="spellStart"/>
      <w:r w:rsidR="00A33FFE" w:rsidRPr="00A33FFE">
        <w:rPr>
          <w:rFonts w:ascii="Times New Roman" w:hAnsi="Times New Roman"/>
          <w:sz w:val="28"/>
          <w:szCs w:val="28"/>
        </w:rPr>
        <w:t>кезде</w:t>
      </w:r>
      <w:proofErr w:type="spellEnd"/>
      <w:r w:rsidR="00E9596B" w:rsidRPr="00CF72A9">
        <w:rPr>
          <w:rFonts w:ascii="Times New Roman" w:hAnsi="Times New Roman"/>
          <w:sz w:val="28"/>
          <w:szCs w:val="28"/>
        </w:rPr>
        <w:t>;</w:t>
      </w:r>
    </w:p>
    <w:p w:rsidR="0081145A" w:rsidRPr="00CF72A9" w:rsidRDefault="00A33FFE" w:rsidP="0081145A">
      <w:pPr>
        <w:pStyle w:val="a3"/>
        <w:numPr>
          <w:ilvl w:val="0"/>
          <w:numId w:val="27"/>
        </w:numPr>
        <w:tabs>
          <w:tab w:val="left" w:pos="709"/>
        </w:tabs>
        <w:ind w:left="0" w:firstLine="709"/>
        <w:contextualSpacing w:val="0"/>
        <w:rPr>
          <w:rFonts w:ascii="Times New Roman" w:hAnsi="Times New Roman"/>
          <w:sz w:val="28"/>
          <w:szCs w:val="28"/>
        </w:rPr>
      </w:pPr>
      <w:proofErr w:type="spellStart"/>
      <w:r w:rsidRPr="00A33FFE">
        <w:rPr>
          <w:rFonts w:ascii="Times New Roman" w:hAnsi="Times New Roman"/>
          <w:sz w:val="28"/>
          <w:szCs w:val="28"/>
        </w:rPr>
        <w:t>Келісімнің</w:t>
      </w:r>
      <w:proofErr w:type="spellEnd"/>
      <w:r w:rsidRPr="00A33FFE">
        <w:rPr>
          <w:rFonts w:ascii="Times New Roman" w:hAnsi="Times New Roman"/>
          <w:sz w:val="28"/>
          <w:szCs w:val="28"/>
        </w:rPr>
        <w:t xml:space="preserve"> 2.6-тармағында </w:t>
      </w:r>
      <w:proofErr w:type="spellStart"/>
      <w:r w:rsidRPr="00A33FFE">
        <w:rPr>
          <w:rFonts w:ascii="Times New Roman" w:hAnsi="Times New Roman"/>
          <w:sz w:val="28"/>
          <w:szCs w:val="28"/>
        </w:rPr>
        <w:t>көзделген</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мерзімдерде</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депозиторлардың</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құжаттамасын</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ұсынбау</w:t>
      </w:r>
      <w:proofErr w:type="spellEnd"/>
      <w:r w:rsidR="00E9596B" w:rsidRPr="00CF72A9">
        <w:rPr>
          <w:rFonts w:ascii="Times New Roman" w:hAnsi="Times New Roman"/>
          <w:sz w:val="28"/>
          <w:szCs w:val="28"/>
        </w:rPr>
        <w:t>;</w:t>
      </w:r>
      <w:r>
        <w:rPr>
          <w:rFonts w:ascii="Times New Roman" w:hAnsi="Times New Roman"/>
          <w:sz w:val="28"/>
          <w:szCs w:val="28"/>
          <w:lang w:val="kk-KZ"/>
        </w:rPr>
        <w:t xml:space="preserve"> </w:t>
      </w:r>
    </w:p>
    <w:p w:rsidR="000E2124" w:rsidRPr="00CF72A9" w:rsidRDefault="00A33FFE" w:rsidP="0081145A">
      <w:pPr>
        <w:pStyle w:val="a3"/>
        <w:numPr>
          <w:ilvl w:val="0"/>
          <w:numId w:val="27"/>
        </w:numPr>
        <w:tabs>
          <w:tab w:val="left" w:pos="709"/>
        </w:tabs>
        <w:ind w:left="0" w:firstLine="709"/>
        <w:contextualSpacing w:val="0"/>
        <w:rPr>
          <w:rFonts w:ascii="Times New Roman" w:hAnsi="Times New Roman"/>
          <w:sz w:val="28"/>
          <w:szCs w:val="28"/>
        </w:rPr>
      </w:pPr>
      <w:proofErr w:type="spellStart"/>
      <w:r w:rsidRPr="00A33FFE">
        <w:rPr>
          <w:rFonts w:ascii="Times New Roman" w:hAnsi="Times New Roman"/>
          <w:sz w:val="28"/>
        </w:rPr>
        <w:t>төлем</w:t>
      </w:r>
      <w:proofErr w:type="spellEnd"/>
      <w:r w:rsidRPr="00A33FFE">
        <w:rPr>
          <w:rFonts w:ascii="Times New Roman" w:hAnsi="Times New Roman"/>
          <w:sz w:val="28"/>
        </w:rPr>
        <w:t xml:space="preserve"> </w:t>
      </w:r>
      <w:proofErr w:type="spellStart"/>
      <w:r w:rsidRPr="00A33FFE">
        <w:rPr>
          <w:rFonts w:ascii="Times New Roman" w:hAnsi="Times New Roman"/>
          <w:sz w:val="28"/>
        </w:rPr>
        <w:t>Қағидалары</w:t>
      </w:r>
      <w:proofErr w:type="spellEnd"/>
      <w:r w:rsidRPr="00A33FFE">
        <w:rPr>
          <w:rFonts w:ascii="Times New Roman" w:hAnsi="Times New Roman"/>
          <w:sz w:val="28"/>
        </w:rPr>
        <w:t xml:space="preserve"> мен </w:t>
      </w:r>
      <w:proofErr w:type="spellStart"/>
      <w:r w:rsidRPr="00A33FFE">
        <w:rPr>
          <w:rFonts w:ascii="Times New Roman" w:hAnsi="Times New Roman"/>
          <w:sz w:val="28"/>
        </w:rPr>
        <w:t>келісімнің</w:t>
      </w:r>
      <w:proofErr w:type="spellEnd"/>
      <w:r w:rsidRPr="00A33FFE">
        <w:rPr>
          <w:rFonts w:ascii="Times New Roman" w:hAnsi="Times New Roman"/>
          <w:sz w:val="28"/>
        </w:rPr>
        <w:t xml:space="preserve"> </w:t>
      </w:r>
      <w:proofErr w:type="spellStart"/>
      <w:r w:rsidRPr="00A33FFE">
        <w:rPr>
          <w:rFonts w:ascii="Times New Roman" w:hAnsi="Times New Roman"/>
          <w:sz w:val="28"/>
        </w:rPr>
        <w:t>өзге</w:t>
      </w:r>
      <w:proofErr w:type="spellEnd"/>
      <w:r w:rsidRPr="00A33FFE">
        <w:rPr>
          <w:rFonts w:ascii="Times New Roman" w:hAnsi="Times New Roman"/>
          <w:sz w:val="28"/>
        </w:rPr>
        <w:t xml:space="preserve"> де </w:t>
      </w:r>
      <w:proofErr w:type="spellStart"/>
      <w:r w:rsidRPr="00A33FFE">
        <w:rPr>
          <w:rFonts w:ascii="Times New Roman" w:hAnsi="Times New Roman"/>
          <w:sz w:val="28"/>
        </w:rPr>
        <w:t>бұзушылықтары</w:t>
      </w:r>
      <w:proofErr w:type="spellEnd"/>
      <w:r w:rsidRPr="00A33FFE">
        <w:rPr>
          <w:rFonts w:ascii="Times New Roman" w:hAnsi="Times New Roman"/>
          <w:sz w:val="28"/>
        </w:rPr>
        <w:t xml:space="preserve">, </w:t>
      </w:r>
      <w:proofErr w:type="spellStart"/>
      <w:r w:rsidRPr="00A33FFE">
        <w:rPr>
          <w:rFonts w:ascii="Times New Roman" w:hAnsi="Times New Roman"/>
          <w:sz w:val="28"/>
        </w:rPr>
        <w:t>оның</w:t>
      </w:r>
      <w:proofErr w:type="spellEnd"/>
      <w:r w:rsidRPr="00A33FFE">
        <w:rPr>
          <w:rFonts w:ascii="Times New Roman" w:hAnsi="Times New Roman"/>
          <w:sz w:val="28"/>
        </w:rPr>
        <w:t xml:space="preserve"> </w:t>
      </w:r>
      <w:proofErr w:type="spellStart"/>
      <w:r w:rsidRPr="00A33FFE">
        <w:rPr>
          <w:rFonts w:ascii="Times New Roman" w:hAnsi="Times New Roman"/>
          <w:sz w:val="28"/>
        </w:rPr>
        <w:t>ішінде</w:t>
      </w:r>
      <w:proofErr w:type="spellEnd"/>
      <w:r w:rsidRPr="00A33FFE">
        <w:rPr>
          <w:rFonts w:ascii="Times New Roman" w:hAnsi="Times New Roman"/>
          <w:sz w:val="28"/>
        </w:rPr>
        <w:t xml:space="preserve"> Банк </w:t>
      </w:r>
      <w:proofErr w:type="spellStart"/>
      <w:r w:rsidRPr="00A33FFE">
        <w:rPr>
          <w:rFonts w:ascii="Times New Roman" w:hAnsi="Times New Roman"/>
          <w:sz w:val="28"/>
        </w:rPr>
        <w:t>депозиторының</w:t>
      </w:r>
      <w:proofErr w:type="spellEnd"/>
      <w:r w:rsidRPr="00A33FFE">
        <w:rPr>
          <w:rFonts w:ascii="Times New Roman" w:hAnsi="Times New Roman"/>
          <w:sz w:val="28"/>
        </w:rPr>
        <w:t xml:space="preserve"> </w:t>
      </w:r>
      <w:proofErr w:type="spellStart"/>
      <w:r w:rsidRPr="00A33FFE">
        <w:rPr>
          <w:rFonts w:ascii="Times New Roman" w:hAnsi="Times New Roman"/>
          <w:sz w:val="28"/>
        </w:rPr>
        <w:t>немесе</w:t>
      </w:r>
      <w:proofErr w:type="spellEnd"/>
      <w:r w:rsidRPr="00A33FFE">
        <w:rPr>
          <w:rFonts w:ascii="Times New Roman" w:hAnsi="Times New Roman"/>
          <w:sz w:val="28"/>
        </w:rPr>
        <w:t xml:space="preserve"> </w:t>
      </w:r>
      <w:proofErr w:type="spellStart"/>
      <w:r w:rsidRPr="00A33FFE">
        <w:rPr>
          <w:rFonts w:ascii="Times New Roman" w:hAnsi="Times New Roman"/>
          <w:sz w:val="28"/>
        </w:rPr>
        <w:t>өтініш</w:t>
      </w:r>
      <w:proofErr w:type="spellEnd"/>
      <w:r w:rsidRPr="00A33FFE">
        <w:rPr>
          <w:rFonts w:ascii="Times New Roman" w:hAnsi="Times New Roman"/>
          <w:sz w:val="28"/>
        </w:rPr>
        <w:t xml:space="preserve"> </w:t>
      </w:r>
      <w:proofErr w:type="spellStart"/>
      <w:r w:rsidRPr="00A33FFE">
        <w:rPr>
          <w:rFonts w:ascii="Times New Roman" w:hAnsi="Times New Roman"/>
          <w:sz w:val="28"/>
        </w:rPr>
        <w:t>берушісінің</w:t>
      </w:r>
      <w:proofErr w:type="spellEnd"/>
      <w:r w:rsidRPr="00A33FFE">
        <w:rPr>
          <w:rFonts w:ascii="Times New Roman" w:hAnsi="Times New Roman"/>
          <w:sz w:val="28"/>
        </w:rPr>
        <w:t xml:space="preserve"> </w:t>
      </w:r>
      <w:proofErr w:type="spellStart"/>
      <w:r w:rsidRPr="00A33FFE">
        <w:rPr>
          <w:rFonts w:ascii="Times New Roman" w:hAnsi="Times New Roman"/>
          <w:sz w:val="28"/>
        </w:rPr>
        <w:t>құқықтарын</w:t>
      </w:r>
      <w:proofErr w:type="spellEnd"/>
      <w:r w:rsidRPr="00A33FFE">
        <w:rPr>
          <w:rFonts w:ascii="Times New Roman" w:hAnsi="Times New Roman"/>
          <w:sz w:val="28"/>
        </w:rPr>
        <w:t xml:space="preserve"> </w:t>
      </w:r>
      <w:proofErr w:type="spellStart"/>
      <w:r w:rsidRPr="00A33FFE">
        <w:rPr>
          <w:rFonts w:ascii="Times New Roman" w:hAnsi="Times New Roman"/>
          <w:sz w:val="28"/>
        </w:rPr>
        <w:t>бұзуға</w:t>
      </w:r>
      <w:proofErr w:type="spellEnd"/>
      <w:r w:rsidRPr="00A33FFE">
        <w:rPr>
          <w:rFonts w:ascii="Times New Roman" w:hAnsi="Times New Roman"/>
          <w:sz w:val="28"/>
        </w:rPr>
        <w:t xml:space="preserve"> </w:t>
      </w:r>
      <w:proofErr w:type="spellStart"/>
      <w:r w:rsidRPr="00A33FFE">
        <w:rPr>
          <w:rFonts w:ascii="Times New Roman" w:hAnsi="Times New Roman"/>
          <w:sz w:val="28"/>
        </w:rPr>
        <w:t>әкеп</w:t>
      </w:r>
      <w:proofErr w:type="spellEnd"/>
      <w:r w:rsidRPr="00A33FFE">
        <w:rPr>
          <w:rFonts w:ascii="Times New Roman" w:hAnsi="Times New Roman"/>
          <w:sz w:val="28"/>
        </w:rPr>
        <w:t xml:space="preserve"> </w:t>
      </w:r>
      <w:proofErr w:type="spellStart"/>
      <w:r w:rsidRPr="00A33FFE">
        <w:rPr>
          <w:rFonts w:ascii="Times New Roman" w:hAnsi="Times New Roman"/>
          <w:sz w:val="28"/>
        </w:rPr>
        <w:t>соққан</w:t>
      </w:r>
      <w:proofErr w:type="spellEnd"/>
      <w:r w:rsidRPr="00A33FFE">
        <w:rPr>
          <w:rFonts w:ascii="Times New Roman" w:hAnsi="Times New Roman"/>
          <w:sz w:val="28"/>
        </w:rPr>
        <w:t xml:space="preserve">: </w:t>
      </w:r>
      <w:proofErr w:type="spellStart"/>
      <w:r w:rsidRPr="00A33FFE">
        <w:rPr>
          <w:rFonts w:ascii="Times New Roman" w:hAnsi="Times New Roman"/>
          <w:sz w:val="28"/>
        </w:rPr>
        <w:t>кепілдік</w:t>
      </w:r>
      <w:proofErr w:type="spellEnd"/>
      <w:r w:rsidRPr="00A33FFE">
        <w:rPr>
          <w:rFonts w:ascii="Times New Roman" w:hAnsi="Times New Roman"/>
          <w:sz w:val="28"/>
        </w:rPr>
        <w:t xml:space="preserve"> </w:t>
      </w:r>
      <w:proofErr w:type="spellStart"/>
      <w:r w:rsidRPr="00A33FFE">
        <w:rPr>
          <w:rFonts w:ascii="Times New Roman" w:hAnsi="Times New Roman"/>
          <w:sz w:val="28"/>
        </w:rPr>
        <w:t>өтемді</w:t>
      </w:r>
      <w:proofErr w:type="spellEnd"/>
      <w:r w:rsidRPr="00A33FFE">
        <w:rPr>
          <w:rFonts w:ascii="Times New Roman" w:hAnsi="Times New Roman"/>
          <w:sz w:val="28"/>
        </w:rPr>
        <w:t xml:space="preserve"> </w:t>
      </w:r>
      <w:proofErr w:type="spellStart"/>
      <w:r w:rsidRPr="00A33FFE">
        <w:rPr>
          <w:rFonts w:ascii="Times New Roman" w:hAnsi="Times New Roman"/>
          <w:sz w:val="28"/>
        </w:rPr>
        <w:t>төлеу</w:t>
      </w:r>
      <w:proofErr w:type="spellEnd"/>
      <w:r w:rsidRPr="00A33FFE">
        <w:rPr>
          <w:rFonts w:ascii="Times New Roman" w:hAnsi="Times New Roman"/>
          <w:sz w:val="28"/>
        </w:rPr>
        <w:t xml:space="preserve"> </w:t>
      </w:r>
      <w:proofErr w:type="spellStart"/>
      <w:r w:rsidRPr="00A33FFE">
        <w:rPr>
          <w:rFonts w:ascii="Times New Roman" w:hAnsi="Times New Roman"/>
          <w:sz w:val="28"/>
        </w:rPr>
        <w:t>мерзімін</w:t>
      </w:r>
      <w:proofErr w:type="spellEnd"/>
      <w:r w:rsidRPr="00A33FFE">
        <w:rPr>
          <w:rFonts w:ascii="Times New Roman" w:hAnsi="Times New Roman"/>
          <w:sz w:val="28"/>
        </w:rPr>
        <w:t xml:space="preserve"> </w:t>
      </w:r>
      <w:proofErr w:type="spellStart"/>
      <w:r w:rsidRPr="00A33FFE">
        <w:rPr>
          <w:rFonts w:ascii="Times New Roman" w:hAnsi="Times New Roman"/>
          <w:sz w:val="28"/>
        </w:rPr>
        <w:t>бұзу</w:t>
      </w:r>
      <w:proofErr w:type="spellEnd"/>
      <w:r w:rsidRPr="00A33FFE">
        <w:rPr>
          <w:rFonts w:ascii="Times New Roman" w:hAnsi="Times New Roman"/>
          <w:sz w:val="28"/>
        </w:rPr>
        <w:t xml:space="preserve">, </w:t>
      </w:r>
      <w:proofErr w:type="spellStart"/>
      <w:r w:rsidRPr="00A33FFE">
        <w:rPr>
          <w:rFonts w:ascii="Times New Roman" w:hAnsi="Times New Roman"/>
          <w:sz w:val="28"/>
        </w:rPr>
        <w:t>кепілдік</w:t>
      </w:r>
      <w:proofErr w:type="spellEnd"/>
      <w:r w:rsidRPr="00A33FFE">
        <w:rPr>
          <w:rFonts w:ascii="Times New Roman" w:hAnsi="Times New Roman"/>
          <w:sz w:val="28"/>
        </w:rPr>
        <w:t xml:space="preserve"> </w:t>
      </w:r>
      <w:proofErr w:type="spellStart"/>
      <w:r w:rsidRPr="00A33FFE">
        <w:rPr>
          <w:rFonts w:ascii="Times New Roman" w:hAnsi="Times New Roman"/>
          <w:sz w:val="28"/>
        </w:rPr>
        <w:t>өтем</w:t>
      </w:r>
      <w:proofErr w:type="spellEnd"/>
      <w:r w:rsidRPr="00A33FFE">
        <w:rPr>
          <w:rFonts w:ascii="Times New Roman" w:hAnsi="Times New Roman"/>
          <w:sz w:val="28"/>
        </w:rPr>
        <w:t xml:space="preserve"> </w:t>
      </w:r>
      <w:proofErr w:type="spellStart"/>
      <w:r w:rsidRPr="00A33FFE">
        <w:rPr>
          <w:rFonts w:ascii="Times New Roman" w:hAnsi="Times New Roman"/>
          <w:sz w:val="28"/>
        </w:rPr>
        <w:t>сомасының</w:t>
      </w:r>
      <w:proofErr w:type="spellEnd"/>
      <w:r w:rsidRPr="00A33FFE">
        <w:rPr>
          <w:rFonts w:ascii="Times New Roman" w:hAnsi="Times New Roman"/>
          <w:sz w:val="28"/>
        </w:rPr>
        <w:t xml:space="preserve"> </w:t>
      </w:r>
      <w:proofErr w:type="spellStart"/>
      <w:r w:rsidRPr="00A33FFE">
        <w:rPr>
          <w:rFonts w:ascii="Times New Roman" w:hAnsi="Times New Roman"/>
          <w:sz w:val="28"/>
        </w:rPr>
        <w:t>депозиторлар</w:t>
      </w:r>
      <w:proofErr w:type="spellEnd"/>
      <w:r w:rsidRPr="00A33FFE">
        <w:rPr>
          <w:rFonts w:ascii="Times New Roman" w:hAnsi="Times New Roman"/>
          <w:sz w:val="28"/>
        </w:rPr>
        <w:t xml:space="preserve"> </w:t>
      </w:r>
      <w:proofErr w:type="spellStart"/>
      <w:r w:rsidRPr="00A33FFE">
        <w:rPr>
          <w:rFonts w:ascii="Times New Roman" w:hAnsi="Times New Roman"/>
          <w:sz w:val="28"/>
        </w:rPr>
        <w:t>тізілімінде</w:t>
      </w:r>
      <w:proofErr w:type="spellEnd"/>
      <w:r w:rsidRPr="00A33FFE">
        <w:rPr>
          <w:rFonts w:ascii="Times New Roman" w:hAnsi="Times New Roman"/>
          <w:sz w:val="28"/>
        </w:rPr>
        <w:t xml:space="preserve"> </w:t>
      </w:r>
      <w:proofErr w:type="spellStart"/>
      <w:r w:rsidRPr="00A33FFE">
        <w:rPr>
          <w:rFonts w:ascii="Times New Roman" w:hAnsi="Times New Roman"/>
          <w:sz w:val="28"/>
        </w:rPr>
        <w:t>көзделген</w:t>
      </w:r>
      <w:proofErr w:type="spellEnd"/>
      <w:r w:rsidRPr="00A33FFE">
        <w:rPr>
          <w:rFonts w:ascii="Times New Roman" w:hAnsi="Times New Roman"/>
          <w:sz w:val="28"/>
        </w:rPr>
        <w:t xml:space="preserve"> </w:t>
      </w:r>
      <w:proofErr w:type="spellStart"/>
      <w:r w:rsidRPr="00A33FFE">
        <w:rPr>
          <w:rFonts w:ascii="Times New Roman" w:hAnsi="Times New Roman"/>
          <w:sz w:val="28"/>
        </w:rPr>
        <w:t>сомаға</w:t>
      </w:r>
      <w:proofErr w:type="spellEnd"/>
      <w:r w:rsidRPr="00A33FFE">
        <w:rPr>
          <w:rFonts w:ascii="Times New Roman" w:hAnsi="Times New Roman"/>
          <w:sz w:val="28"/>
        </w:rPr>
        <w:t xml:space="preserve"> </w:t>
      </w:r>
      <w:proofErr w:type="spellStart"/>
      <w:r w:rsidRPr="00A33FFE">
        <w:rPr>
          <w:rFonts w:ascii="Times New Roman" w:hAnsi="Times New Roman"/>
          <w:sz w:val="28"/>
        </w:rPr>
        <w:t>сәйкес</w:t>
      </w:r>
      <w:proofErr w:type="spellEnd"/>
      <w:r w:rsidRPr="00A33FFE">
        <w:rPr>
          <w:rFonts w:ascii="Times New Roman" w:hAnsi="Times New Roman"/>
          <w:sz w:val="28"/>
        </w:rPr>
        <w:t xml:space="preserve"> </w:t>
      </w:r>
      <w:proofErr w:type="spellStart"/>
      <w:r w:rsidRPr="00A33FFE">
        <w:rPr>
          <w:rFonts w:ascii="Times New Roman" w:hAnsi="Times New Roman"/>
          <w:sz w:val="28"/>
        </w:rPr>
        <w:t>келмеуі</w:t>
      </w:r>
      <w:proofErr w:type="spellEnd"/>
      <w:r w:rsidRPr="00A33FFE">
        <w:rPr>
          <w:rFonts w:ascii="Times New Roman" w:hAnsi="Times New Roman"/>
          <w:sz w:val="28"/>
        </w:rPr>
        <w:t xml:space="preserve">, </w:t>
      </w:r>
      <w:proofErr w:type="spellStart"/>
      <w:r w:rsidRPr="00A33FFE">
        <w:rPr>
          <w:rFonts w:ascii="Times New Roman" w:hAnsi="Times New Roman"/>
          <w:sz w:val="28"/>
        </w:rPr>
        <w:t>кепілдік</w:t>
      </w:r>
      <w:proofErr w:type="spellEnd"/>
      <w:r w:rsidRPr="00A33FFE">
        <w:rPr>
          <w:rFonts w:ascii="Times New Roman" w:hAnsi="Times New Roman"/>
          <w:sz w:val="28"/>
        </w:rPr>
        <w:t xml:space="preserve"> </w:t>
      </w:r>
      <w:proofErr w:type="spellStart"/>
      <w:r w:rsidRPr="00A33FFE">
        <w:rPr>
          <w:rFonts w:ascii="Times New Roman" w:hAnsi="Times New Roman"/>
          <w:sz w:val="28"/>
        </w:rPr>
        <w:t>өтемді</w:t>
      </w:r>
      <w:proofErr w:type="spellEnd"/>
      <w:r w:rsidRPr="00A33FFE">
        <w:rPr>
          <w:rFonts w:ascii="Times New Roman" w:hAnsi="Times New Roman"/>
          <w:sz w:val="28"/>
        </w:rPr>
        <w:t xml:space="preserve"> </w:t>
      </w:r>
      <w:proofErr w:type="spellStart"/>
      <w:r w:rsidRPr="00A33FFE">
        <w:rPr>
          <w:rFonts w:ascii="Times New Roman" w:hAnsi="Times New Roman"/>
          <w:sz w:val="28"/>
        </w:rPr>
        <w:t>төлеуден</w:t>
      </w:r>
      <w:proofErr w:type="spellEnd"/>
      <w:r w:rsidRPr="00A33FFE">
        <w:rPr>
          <w:rFonts w:ascii="Times New Roman" w:hAnsi="Times New Roman"/>
          <w:sz w:val="28"/>
        </w:rPr>
        <w:t xml:space="preserve"> </w:t>
      </w:r>
      <w:proofErr w:type="spellStart"/>
      <w:r w:rsidRPr="00A33FFE">
        <w:rPr>
          <w:rFonts w:ascii="Times New Roman" w:hAnsi="Times New Roman"/>
          <w:sz w:val="28"/>
        </w:rPr>
        <w:t>заңсыз</w:t>
      </w:r>
      <w:proofErr w:type="spellEnd"/>
      <w:r w:rsidRPr="00A33FFE">
        <w:rPr>
          <w:rFonts w:ascii="Times New Roman" w:hAnsi="Times New Roman"/>
          <w:sz w:val="28"/>
        </w:rPr>
        <w:t xml:space="preserve"> бас </w:t>
      </w:r>
      <w:proofErr w:type="spellStart"/>
      <w:r w:rsidRPr="00A33FFE">
        <w:rPr>
          <w:rFonts w:ascii="Times New Roman" w:hAnsi="Times New Roman"/>
          <w:sz w:val="28"/>
        </w:rPr>
        <w:t>тарту</w:t>
      </w:r>
      <w:proofErr w:type="spellEnd"/>
      <w:r w:rsidR="000E2124" w:rsidRPr="00CF72A9">
        <w:rPr>
          <w:rFonts w:ascii="Times New Roman" w:hAnsi="Times New Roman"/>
          <w:sz w:val="28"/>
          <w:szCs w:val="28"/>
        </w:rPr>
        <w:t>.</w:t>
      </w:r>
    </w:p>
    <w:p w:rsidR="002C03AB" w:rsidRPr="00CF72A9" w:rsidRDefault="00A33FFE" w:rsidP="00043F74">
      <w:pPr>
        <w:pStyle w:val="a3"/>
        <w:numPr>
          <w:ilvl w:val="1"/>
          <w:numId w:val="5"/>
        </w:numPr>
        <w:tabs>
          <w:tab w:val="left" w:pos="709"/>
        </w:tabs>
        <w:ind w:left="0" w:firstLine="709"/>
        <w:contextualSpacing w:val="0"/>
        <w:rPr>
          <w:rFonts w:ascii="Times New Roman" w:hAnsi="Times New Roman"/>
          <w:sz w:val="28"/>
          <w:szCs w:val="28"/>
        </w:rPr>
      </w:pPr>
      <w:r w:rsidRPr="00A33FFE">
        <w:rPr>
          <w:rFonts w:ascii="Times New Roman" w:hAnsi="Times New Roman"/>
          <w:sz w:val="28"/>
          <w:szCs w:val="28"/>
        </w:rPr>
        <w:t xml:space="preserve">Агент-банк </w:t>
      </w:r>
      <w:proofErr w:type="spellStart"/>
      <w:r w:rsidRPr="00A33FFE">
        <w:rPr>
          <w:rFonts w:ascii="Times New Roman" w:hAnsi="Times New Roman"/>
          <w:sz w:val="28"/>
          <w:szCs w:val="28"/>
        </w:rPr>
        <w:t>келісімнің</w:t>
      </w:r>
      <w:proofErr w:type="spellEnd"/>
      <w:r w:rsidRPr="00A33FFE">
        <w:rPr>
          <w:rFonts w:ascii="Times New Roman" w:hAnsi="Times New Roman"/>
          <w:sz w:val="28"/>
          <w:szCs w:val="28"/>
        </w:rPr>
        <w:t xml:space="preserve"> 2.10-тармағында </w:t>
      </w:r>
      <w:proofErr w:type="spellStart"/>
      <w:r w:rsidRPr="00A33FFE">
        <w:rPr>
          <w:rFonts w:ascii="Times New Roman" w:hAnsi="Times New Roman"/>
          <w:sz w:val="28"/>
          <w:szCs w:val="28"/>
        </w:rPr>
        <w:t>көрсетілген</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кепілдік</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өтемнің</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қате</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төленген</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сомаларын</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және</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немесе</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талап</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етілмеген</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өтем</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сомасын</w:t>
      </w:r>
      <w:proofErr w:type="spellEnd"/>
      <w:r w:rsidRPr="00A33FFE">
        <w:rPr>
          <w:rFonts w:ascii="Times New Roman" w:hAnsi="Times New Roman"/>
          <w:sz w:val="28"/>
          <w:szCs w:val="28"/>
        </w:rPr>
        <w:t xml:space="preserve"> (бар </w:t>
      </w:r>
      <w:proofErr w:type="spellStart"/>
      <w:r w:rsidRPr="00A33FFE">
        <w:rPr>
          <w:rFonts w:ascii="Times New Roman" w:hAnsi="Times New Roman"/>
          <w:sz w:val="28"/>
          <w:szCs w:val="28"/>
        </w:rPr>
        <w:t>болса</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қайтару</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мерзімін</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бұзған</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жағдайда</w:t>
      </w:r>
      <w:proofErr w:type="spellEnd"/>
      <w:r w:rsidRPr="00A33FFE">
        <w:rPr>
          <w:rFonts w:ascii="Times New Roman" w:hAnsi="Times New Roman"/>
          <w:sz w:val="28"/>
          <w:szCs w:val="28"/>
        </w:rPr>
        <w:t xml:space="preserve">, Агент-банк </w:t>
      </w:r>
      <w:proofErr w:type="spellStart"/>
      <w:r w:rsidRPr="00A33FFE">
        <w:rPr>
          <w:rFonts w:ascii="Times New Roman" w:hAnsi="Times New Roman"/>
          <w:sz w:val="28"/>
          <w:szCs w:val="28"/>
        </w:rPr>
        <w:t>мерзімі</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өткен</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әрбір</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күн</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үшін</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қайтарылмаған</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соманың</w:t>
      </w:r>
      <w:proofErr w:type="spellEnd"/>
      <w:r w:rsidRPr="00A33FFE">
        <w:rPr>
          <w:rFonts w:ascii="Times New Roman" w:hAnsi="Times New Roman"/>
          <w:sz w:val="28"/>
          <w:szCs w:val="28"/>
        </w:rPr>
        <w:t xml:space="preserve"> 0,5% </w:t>
      </w:r>
      <w:proofErr w:type="spellStart"/>
      <w:r w:rsidRPr="00A33FFE">
        <w:rPr>
          <w:rFonts w:ascii="Times New Roman" w:hAnsi="Times New Roman"/>
          <w:sz w:val="28"/>
          <w:szCs w:val="28"/>
        </w:rPr>
        <w:t>мөлшерінде</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бірақ</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қайтарылмаған</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соманың</w:t>
      </w:r>
      <w:proofErr w:type="spellEnd"/>
      <w:r w:rsidRPr="00A33FFE">
        <w:rPr>
          <w:rFonts w:ascii="Times New Roman" w:hAnsi="Times New Roman"/>
          <w:sz w:val="28"/>
          <w:szCs w:val="28"/>
        </w:rPr>
        <w:t xml:space="preserve"> 10% - </w:t>
      </w:r>
      <w:proofErr w:type="spellStart"/>
      <w:r w:rsidRPr="00A33FFE">
        <w:rPr>
          <w:rFonts w:ascii="Times New Roman" w:hAnsi="Times New Roman"/>
          <w:sz w:val="28"/>
          <w:szCs w:val="28"/>
        </w:rPr>
        <w:t>нан</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аспайтын</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мөлшерде</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қорға</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өсімпұл</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төлейді</w:t>
      </w:r>
      <w:proofErr w:type="spellEnd"/>
      <w:r w:rsidR="0085548D" w:rsidRPr="00CF72A9">
        <w:rPr>
          <w:rFonts w:ascii="Times New Roman" w:hAnsi="Times New Roman"/>
          <w:sz w:val="28"/>
          <w:szCs w:val="28"/>
        </w:rPr>
        <w:t>.</w:t>
      </w:r>
    </w:p>
    <w:p w:rsidR="002C03AB" w:rsidRPr="00CF72A9" w:rsidRDefault="00A33FFE" w:rsidP="00043F74">
      <w:pPr>
        <w:pStyle w:val="a3"/>
        <w:numPr>
          <w:ilvl w:val="1"/>
          <w:numId w:val="5"/>
        </w:numPr>
        <w:tabs>
          <w:tab w:val="left" w:pos="709"/>
        </w:tabs>
        <w:ind w:left="0" w:firstLine="709"/>
        <w:contextualSpacing w:val="0"/>
        <w:rPr>
          <w:rFonts w:ascii="Times New Roman" w:hAnsi="Times New Roman"/>
          <w:sz w:val="28"/>
          <w:szCs w:val="28"/>
        </w:rPr>
      </w:pPr>
      <w:proofErr w:type="spellStart"/>
      <w:r w:rsidRPr="00A33FFE">
        <w:rPr>
          <w:rFonts w:ascii="Times New Roman" w:hAnsi="Times New Roman"/>
          <w:sz w:val="28"/>
          <w:szCs w:val="28"/>
        </w:rPr>
        <w:t>Қор</w:t>
      </w:r>
      <w:proofErr w:type="spellEnd"/>
      <w:r w:rsidRPr="00A33FFE">
        <w:rPr>
          <w:rFonts w:ascii="Times New Roman" w:hAnsi="Times New Roman"/>
          <w:sz w:val="28"/>
          <w:szCs w:val="28"/>
        </w:rPr>
        <w:t xml:space="preserve"> Агент-</w:t>
      </w:r>
      <w:proofErr w:type="spellStart"/>
      <w:r w:rsidRPr="00A33FFE">
        <w:rPr>
          <w:rFonts w:ascii="Times New Roman" w:hAnsi="Times New Roman"/>
          <w:sz w:val="28"/>
          <w:szCs w:val="28"/>
        </w:rPr>
        <w:t>банкке</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шығыстарды</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өтеу</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мерзімдерін</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бұзған</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жағдайда</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Қор</w:t>
      </w:r>
      <w:proofErr w:type="spellEnd"/>
      <w:r w:rsidRPr="00A33FFE">
        <w:rPr>
          <w:rFonts w:ascii="Times New Roman" w:hAnsi="Times New Roman"/>
          <w:sz w:val="28"/>
          <w:szCs w:val="28"/>
        </w:rPr>
        <w:t xml:space="preserve"> Агент-</w:t>
      </w:r>
      <w:proofErr w:type="spellStart"/>
      <w:r w:rsidRPr="00A33FFE">
        <w:rPr>
          <w:rFonts w:ascii="Times New Roman" w:hAnsi="Times New Roman"/>
          <w:sz w:val="28"/>
          <w:szCs w:val="28"/>
        </w:rPr>
        <w:t>банкке</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мерзімі</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өткен</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әрбір</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күн</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үшін</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төленбеген</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соманың</w:t>
      </w:r>
      <w:proofErr w:type="spellEnd"/>
      <w:r w:rsidRPr="00A33FFE">
        <w:rPr>
          <w:rFonts w:ascii="Times New Roman" w:hAnsi="Times New Roman"/>
          <w:sz w:val="28"/>
          <w:szCs w:val="28"/>
        </w:rPr>
        <w:t xml:space="preserve"> 0,5% </w:t>
      </w:r>
      <w:proofErr w:type="spellStart"/>
      <w:r w:rsidRPr="00A33FFE">
        <w:rPr>
          <w:rFonts w:ascii="Times New Roman" w:hAnsi="Times New Roman"/>
          <w:sz w:val="28"/>
          <w:szCs w:val="28"/>
        </w:rPr>
        <w:t>мөлшерінде</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өсімпұл</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төлейді</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бірақ</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өтелмеген</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соманың</w:t>
      </w:r>
      <w:proofErr w:type="spellEnd"/>
      <w:r w:rsidRPr="00A33FFE">
        <w:rPr>
          <w:rFonts w:ascii="Times New Roman" w:hAnsi="Times New Roman"/>
          <w:sz w:val="28"/>
          <w:szCs w:val="28"/>
        </w:rPr>
        <w:t xml:space="preserve"> 10% - </w:t>
      </w:r>
      <w:proofErr w:type="spellStart"/>
      <w:r w:rsidRPr="00A33FFE">
        <w:rPr>
          <w:rFonts w:ascii="Times New Roman" w:hAnsi="Times New Roman"/>
          <w:sz w:val="28"/>
          <w:szCs w:val="28"/>
        </w:rPr>
        <w:t>нан</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аспайды</w:t>
      </w:r>
      <w:proofErr w:type="spellEnd"/>
      <w:r w:rsidR="00042C7B" w:rsidRPr="00CF72A9">
        <w:rPr>
          <w:rFonts w:ascii="Times New Roman" w:hAnsi="Times New Roman"/>
          <w:sz w:val="28"/>
          <w:szCs w:val="28"/>
        </w:rPr>
        <w:t>.</w:t>
      </w:r>
    </w:p>
    <w:p w:rsidR="002C03AB" w:rsidRPr="00CF72A9" w:rsidRDefault="00A33FFE" w:rsidP="00043F74">
      <w:pPr>
        <w:pStyle w:val="a3"/>
        <w:numPr>
          <w:ilvl w:val="1"/>
          <w:numId w:val="5"/>
        </w:numPr>
        <w:tabs>
          <w:tab w:val="left" w:pos="709"/>
        </w:tabs>
        <w:ind w:left="0" w:firstLine="709"/>
        <w:contextualSpacing w:val="0"/>
        <w:rPr>
          <w:rFonts w:ascii="Times New Roman" w:hAnsi="Times New Roman"/>
          <w:sz w:val="28"/>
          <w:szCs w:val="28"/>
        </w:rPr>
      </w:pPr>
      <w:r w:rsidRPr="00A33FFE">
        <w:rPr>
          <w:rFonts w:ascii="Times New Roman" w:hAnsi="Times New Roman"/>
          <w:sz w:val="28"/>
          <w:szCs w:val="28"/>
        </w:rPr>
        <w:t xml:space="preserve">Агент-банк </w:t>
      </w:r>
      <w:proofErr w:type="spellStart"/>
      <w:r w:rsidRPr="00A33FFE">
        <w:rPr>
          <w:rFonts w:ascii="Times New Roman" w:hAnsi="Times New Roman"/>
          <w:sz w:val="28"/>
          <w:szCs w:val="28"/>
        </w:rPr>
        <w:t>Келісім</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бойынша</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өз</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міндеттемелерін</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орындамауына</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немесе</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тиісінше</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орындамауына</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байланысты</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Қорға</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залалдар</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келтірілген</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жағдайда</w:t>
      </w:r>
      <w:proofErr w:type="spellEnd"/>
      <w:r w:rsidRPr="00A33FFE">
        <w:rPr>
          <w:rFonts w:ascii="Times New Roman" w:hAnsi="Times New Roman"/>
          <w:sz w:val="28"/>
          <w:szCs w:val="28"/>
        </w:rPr>
        <w:t xml:space="preserve">, Агент-банк </w:t>
      </w:r>
      <w:proofErr w:type="spellStart"/>
      <w:r w:rsidRPr="00A33FFE">
        <w:rPr>
          <w:rFonts w:ascii="Times New Roman" w:hAnsi="Times New Roman"/>
          <w:sz w:val="28"/>
          <w:szCs w:val="28"/>
        </w:rPr>
        <w:t>Қазақстан</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Республикасының</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заңнамасында</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көзделген</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тәртіппен</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айыппұлдан</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тыс</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қаражатқа</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залалдарды</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толық</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сомада</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өтейді</w:t>
      </w:r>
      <w:proofErr w:type="spellEnd"/>
      <w:r w:rsidR="00EE2674" w:rsidRPr="00CF72A9">
        <w:rPr>
          <w:rFonts w:ascii="Times New Roman" w:hAnsi="Times New Roman"/>
          <w:sz w:val="28"/>
          <w:szCs w:val="28"/>
        </w:rPr>
        <w:t>.</w:t>
      </w:r>
    </w:p>
    <w:p w:rsidR="002C03AB" w:rsidRPr="00CF72A9" w:rsidRDefault="00A33FFE" w:rsidP="00043F74">
      <w:pPr>
        <w:pStyle w:val="a3"/>
        <w:numPr>
          <w:ilvl w:val="1"/>
          <w:numId w:val="5"/>
        </w:numPr>
        <w:tabs>
          <w:tab w:val="left" w:pos="709"/>
        </w:tabs>
        <w:ind w:left="0" w:firstLine="709"/>
        <w:contextualSpacing w:val="0"/>
        <w:rPr>
          <w:rFonts w:ascii="Times New Roman" w:hAnsi="Times New Roman"/>
          <w:sz w:val="28"/>
          <w:szCs w:val="28"/>
        </w:rPr>
      </w:pPr>
      <w:r w:rsidRPr="00A33FFE">
        <w:rPr>
          <w:rFonts w:ascii="Times New Roman" w:hAnsi="Times New Roman"/>
          <w:sz w:val="28"/>
          <w:szCs w:val="28"/>
        </w:rPr>
        <w:t>Агент-</w:t>
      </w:r>
      <w:proofErr w:type="spellStart"/>
      <w:r w:rsidRPr="00A33FFE">
        <w:rPr>
          <w:rFonts w:ascii="Times New Roman" w:hAnsi="Times New Roman"/>
          <w:sz w:val="28"/>
          <w:szCs w:val="28"/>
        </w:rPr>
        <w:t>банкпен</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Келісімнің</w:t>
      </w:r>
      <w:proofErr w:type="spellEnd"/>
      <w:r w:rsidRPr="00A33FFE">
        <w:rPr>
          <w:rFonts w:ascii="Times New Roman" w:hAnsi="Times New Roman"/>
          <w:sz w:val="28"/>
          <w:szCs w:val="28"/>
        </w:rPr>
        <w:t xml:space="preserve"> 7-бөлімінің </w:t>
      </w:r>
      <w:proofErr w:type="spellStart"/>
      <w:r w:rsidRPr="00A33FFE">
        <w:rPr>
          <w:rFonts w:ascii="Times New Roman" w:hAnsi="Times New Roman"/>
          <w:sz w:val="28"/>
          <w:szCs w:val="28"/>
        </w:rPr>
        <w:t>ережелерін</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бұзған</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жағдайда</w:t>
      </w:r>
      <w:proofErr w:type="spellEnd"/>
      <w:r w:rsidRPr="00A33FFE">
        <w:rPr>
          <w:rFonts w:ascii="Times New Roman" w:hAnsi="Times New Roman"/>
          <w:sz w:val="28"/>
          <w:szCs w:val="28"/>
        </w:rPr>
        <w:t xml:space="preserve"> Агент-</w:t>
      </w:r>
      <w:r w:rsidR="0000528E">
        <w:rPr>
          <w:rFonts w:ascii="Times New Roman" w:hAnsi="Times New Roman"/>
          <w:sz w:val="28"/>
          <w:szCs w:val="28"/>
        </w:rPr>
        <w:t>б</w:t>
      </w:r>
      <w:r w:rsidRPr="00A33FFE">
        <w:rPr>
          <w:rFonts w:ascii="Times New Roman" w:hAnsi="Times New Roman"/>
          <w:sz w:val="28"/>
          <w:szCs w:val="28"/>
        </w:rPr>
        <w:t xml:space="preserve">анк </w:t>
      </w:r>
      <w:proofErr w:type="spellStart"/>
      <w:r w:rsidRPr="00A33FFE">
        <w:rPr>
          <w:rFonts w:ascii="Times New Roman" w:hAnsi="Times New Roman"/>
          <w:sz w:val="28"/>
          <w:szCs w:val="28"/>
        </w:rPr>
        <w:t>Қазақстан</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Республикасының</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заңнамасына</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сәйкес</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келтірілген</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кез</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келген</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материалдық</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және</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немесе</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моральдық</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тікелей</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және</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немесе</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жанама</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залалды</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Қорға</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өтейді</w:t>
      </w:r>
      <w:proofErr w:type="spellEnd"/>
      <w:r w:rsidR="00D80CDE" w:rsidRPr="00CF72A9">
        <w:rPr>
          <w:rFonts w:ascii="Times New Roman" w:hAnsi="Times New Roman"/>
          <w:sz w:val="28"/>
          <w:szCs w:val="28"/>
        </w:rPr>
        <w:t xml:space="preserve">.      </w:t>
      </w:r>
    </w:p>
    <w:p w:rsidR="002C03AB" w:rsidRPr="00CF72A9" w:rsidRDefault="007E5492" w:rsidP="00043F74">
      <w:pPr>
        <w:pStyle w:val="a3"/>
        <w:numPr>
          <w:ilvl w:val="1"/>
          <w:numId w:val="5"/>
        </w:numPr>
        <w:tabs>
          <w:tab w:val="left" w:pos="709"/>
        </w:tabs>
        <w:ind w:left="0" w:firstLine="709"/>
        <w:contextualSpacing w:val="0"/>
        <w:rPr>
          <w:rFonts w:ascii="Times New Roman" w:hAnsi="Times New Roman"/>
          <w:sz w:val="28"/>
          <w:szCs w:val="28"/>
        </w:rPr>
      </w:pPr>
      <w:proofErr w:type="spellStart"/>
      <w:r w:rsidRPr="007E5492">
        <w:rPr>
          <w:rFonts w:ascii="Times New Roman" w:hAnsi="Times New Roman"/>
          <w:sz w:val="28"/>
          <w:szCs w:val="28"/>
        </w:rPr>
        <w:t>Тәртіптің</w:t>
      </w:r>
      <w:proofErr w:type="spellEnd"/>
      <w:r w:rsidRPr="007E5492">
        <w:rPr>
          <w:rFonts w:ascii="Times New Roman" w:hAnsi="Times New Roman"/>
          <w:sz w:val="28"/>
          <w:szCs w:val="28"/>
        </w:rPr>
        <w:t xml:space="preserve"> 5.2 </w:t>
      </w:r>
      <w:proofErr w:type="spellStart"/>
      <w:r w:rsidRPr="007E5492">
        <w:rPr>
          <w:rFonts w:ascii="Times New Roman" w:hAnsi="Times New Roman"/>
          <w:sz w:val="28"/>
          <w:szCs w:val="28"/>
        </w:rPr>
        <w:t>және</w:t>
      </w:r>
      <w:proofErr w:type="spellEnd"/>
      <w:r w:rsidRPr="007E5492">
        <w:rPr>
          <w:rFonts w:ascii="Times New Roman" w:hAnsi="Times New Roman"/>
          <w:sz w:val="28"/>
          <w:szCs w:val="28"/>
        </w:rPr>
        <w:t xml:space="preserve"> 5.3-тармақтарының 1) </w:t>
      </w:r>
      <w:proofErr w:type="spellStart"/>
      <w:r w:rsidRPr="007E5492">
        <w:rPr>
          <w:rFonts w:ascii="Times New Roman" w:hAnsi="Times New Roman"/>
          <w:sz w:val="28"/>
          <w:szCs w:val="28"/>
        </w:rPr>
        <w:t>және</w:t>
      </w:r>
      <w:proofErr w:type="spellEnd"/>
      <w:r w:rsidRPr="007E5492">
        <w:rPr>
          <w:rFonts w:ascii="Times New Roman" w:hAnsi="Times New Roman"/>
          <w:sz w:val="28"/>
          <w:szCs w:val="28"/>
        </w:rPr>
        <w:t xml:space="preserve"> 2) </w:t>
      </w:r>
      <w:proofErr w:type="spellStart"/>
      <w:r w:rsidRPr="007E5492">
        <w:rPr>
          <w:rFonts w:ascii="Times New Roman" w:hAnsi="Times New Roman"/>
          <w:sz w:val="28"/>
          <w:szCs w:val="28"/>
        </w:rPr>
        <w:t>тармақшаларында</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көрсетілген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айыппұлдар</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есепті</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аптадағы</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әрбір</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үзінді</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және</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төлем</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туралы</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есеп</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үшін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жеке</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қолданылады</w:t>
      </w:r>
      <w:proofErr w:type="spellEnd"/>
      <w:r w:rsidR="00437F93" w:rsidRPr="00CF72A9">
        <w:rPr>
          <w:rFonts w:ascii="Times New Roman" w:hAnsi="Times New Roman"/>
          <w:sz w:val="28"/>
          <w:szCs w:val="28"/>
        </w:rPr>
        <w:t>.</w:t>
      </w:r>
    </w:p>
    <w:p w:rsidR="002C03AB" w:rsidRPr="00CF72A9" w:rsidRDefault="007E5492" w:rsidP="00043F74">
      <w:pPr>
        <w:pStyle w:val="a3"/>
        <w:numPr>
          <w:ilvl w:val="1"/>
          <w:numId w:val="5"/>
        </w:numPr>
        <w:tabs>
          <w:tab w:val="left" w:pos="709"/>
        </w:tabs>
        <w:ind w:left="0" w:firstLine="709"/>
        <w:contextualSpacing w:val="0"/>
        <w:rPr>
          <w:rFonts w:ascii="Times New Roman" w:hAnsi="Times New Roman"/>
          <w:sz w:val="28"/>
          <w:szCs w:val="28"/>
        </w:rPr>
      </w:pPr>
      <w:proofErr w:type="spellStart"/>
      <w:r w:rsidRPr="007E5492">
        <w:rPr>
          <w:rFonts w:ascii="Times New Roman" w:hAnsi="Times New Roman"/>
          <w:sz w:val="28"/>
          <w:szCs w:val="28"/>
        </w:rPr>
        <w:t>Тәртіптің</w:t>
      </w:r>
      <w:proofErr w:type="spellEnd"/>
      <w:r w:rsidRPr="007E5492">
        <w:rPr>
          <w:rFonts w:ascii="Times New Roman" w:hAnsi="Times New Roman"/>
          <w:sz w:val="28"/>
          <w:szCs w:val="28"/>
        </w:rPr>
        <w:t xml:space="preserve"> 5.2 </w:t>
      </w:r>
      <w:proofErr w:type="spellStart"/>
      <w:r w:rsidRPr="007E5492">
        <w:rPr>
          <w:rFonts w:ascii="Times New Roman" w:hAnsi="Times New Roman"/>
          <w:sz w:val="28"/>
          <w:szCs w:val="28"/>
        </w:rPr>
        <w:t>және</w:t>
      </w:r>
      <w:proofErr w:type="spellEnd"/>
      <w:r w:rsidRPr="007E5492">
        <w:rPr>
          <w:rFonts w:ascii="Times New Roman" w:hAnsi="Times New Roman"/>
          <w:sz w:val="28"/>
          <w:szCs w:val="28"/>
        </w:rPr>
        <w:t xml:space="preserve"> 5.3-тармақтарының 3) </w:t>
      </w:r>
      <w:proofErr w:type="spellStart"/>
      <w:r w:rsidRPr="007E5492">
        <w:rPr>
          <w:rFonts w:ascii="Times New Roman" w:hAnsi="Times New Roman"/>
          <w:sz w:val="28"/>
          <w:szCs w:val="28"/>
        </w:rPr>
        <w:t>және</w:t>
      </w:r>
      <w:proofErr w:type="spellEnd"/>
      <w:r w:rsidRPr="007E5492">
        <w:rPr>
          <w:rFonts w:ascii="Times New Roman" w:hAnsi="Times New Roman"/>
          <w:sz w:val="28"/>
          <w:szCs w:val="28"/>
        </w:rPr>
        <w:t xml:space="preserve"> 4) </w:t>
      </w:r>
      <w:proofErr w:type="spellStart"/>
      <w:r w:rsidRPr="007E5492">
        <w:rPr>
          <w:rFonts w:ascii="Times New Roman" w:hAnsi="Times New Roman"/>
          <w:sz w:val="28"/>
          <w:szCs w:val="28"/>
        </w:rPr>
        <w:t>тармақшаларында</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көрсетілген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айыппұлдар</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кепілдік</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өтемді</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төлеудің</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әрбір</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фактісі</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үшін</w:t>
      </w:r>
      <w:proofErr w:type="spellEnd"/>
      <w:r w:rsidRPr="007E5492">
        <w:rPr>
          <w:rFonts w:ascii="Times New Roman" w:hAnsi="Times New Roman"/>
          <w:sz w:val="28"/>
          <w:szCs w:val="28"/>
        </w:rPr>
        <w:t xml:space="preserve"> (Агент-банк </w:t>
      </w:r>
      <w:proofErr w:type="spellStart"/>
      <w:r w:rsidRPr="007E5492">
        <w:rPr>
          <w:rFonts w:ascii="Times New Roman" w:hAnsi="Times New Roman"/>
          <w:sz w:val="28"/>
          <w:szCs w:val="28"/>
        </w:rPr>
        <w:t>қалыптастырған</w:t>
      </w:r>
      <w:proofErr w:type="spellEnd"/>
      <w:r w:rsidRPr="007E5492">
        <w:rPr>
          <w:rFonts w:ascii="Times New Roman" w:hAnsi="Times New Roman"/>
          <w:sz w:val="28"/>
          <w:szCs w:val="28"/>
        </w:rPr>
        <w:t xml:space="preserve"> досье </w:t>
      </w:r>
      <w:proofErr w:type="spellStart"/>
      <w:r w:rsidRPr="007E5492">
        <w:rPr>
          <w:rFonts w:ascii="Times New Roman" w:hAnsi="Times New Roman"/>
          <w:sz w:val="28"/>
          <w:szCs w:val="28"/>
        </w:rPr>
        <w:t>немесе</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кепілдік</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өтемді</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төлеуден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заңсыз</w:t>
      </w:r>
      <w:proofErr w:type="spellEnd"/>
      <w:r w:rsidRPr="007E5492">
        <w:rPr>
          <w:rFonts w:ascii="Times New Roman" w:hAnsi="Times New Roman"/>
          <w:sz w:val="28"/>
          <w:szCs w:val="28"/>
        </w:rPr>
        <w:t xml:space="preserve"> бас </w:t>
      </w:r>
      <w:proofErr w:type="spellStart"/>
      <w:r w:rsidRPr="007E5492">
        <w:rPr>
          <w:rFonts w:ascii="Times New Roman" w:hAnsi="Times New Roman"/>
          <w:sz w:val="28"/>
          <w:szCs w:val="28"/>
        </w:rPr>
        <w:t>тарту</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жеке</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қолданылады</w:t>
      </w:r>
      <w:proofErr w:type="spellEnd"/>
      <w:r w:rsidR="00437F93" w:rsidRPr="00CF72A9">
        <w:rPr>
          <w:rFonts w:ascii="Times New Roman" w:hAnsi="Times New Roman"/>
          <w:sz w:val="28"/>
          <w:szCs w:val="28"/>
        </w:rPr>
        <w:t xml:space="preserve">.  </w:t>
      </w:r>
    </w:p>
    <w:p w:rsidR="006C5B8A" w:rsidRPr="00CF72A9" w:rsidRDefault="007E5492" w:rsidP="00043F74">
      <w:pPr>
        <w:pStyle w:val="a3"/>
        <w:numPr>
          <w:ilvl w:val="1"/>
          <w:numId w:val="5"/>
        </w:numPr>
        <w:tabs>
          <w:tab w:val="left" w:pos="709"/>
        </w:tabs>
        <w:ind w:left="0" w:firstLine="709"/>
        <w:contextualSpacing w:val="0"/>
        <w:rPr>
          <w:rFonts w:ascii="Times New Roman" w:hAnsi="Times New Roman"/>
          <w:sz w:val="28"/>
          <w:szCs w:val="28"/>
        </w:rPr>
      </w:pPr>
      <w:r w:rsidRPr="007E5492">
        <w:rPr>
          <w:rFonts w:ascii="Times New Roman" w:hAnsi="Times New Roman"/>
          <w:sz w:val="28"/>
          <w:szCs w:val="28"/>
        </w:rPr>
        <w:t xml:space="preserve">Осы </w:t>
      </w:r>
      <w:proofErr w:type="spellStart"/>
      <w:r w:rsidRPr="007E5492">
        <w:rPr>
          <w:rFonts w:ascii="Times New Roman" w:hAnsi="Times New Roman"/>
          <w:sz w:val="28"/>
          <w:szCs w:val="28"/>
        </w:rPr>
        <w:t>бөлімде</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көзделген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айыппұлдарды</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төлеуді</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Тараптар</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екінші</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Тараптан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тиісті</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хабарлама</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негізінде</w:t>
      </w:r>
      <w:proofErr w:type="spellEnd"/>
      <w:r w:rsidRPr="007E5492">
        <w:rPr>
          <w:rFonts w:ascii="Times New Roman" w:hAnsi="Times New Roman"/>
          <w:sz w:val="28"/>
          <w:szCs w:val="28"/>
        </w:rPr>
        <w:t xml:space="preserve"> оны </w:t>
      </w:r>
      <w:proofErr w:type="spellStart"/>
      <w:r w:rsidRPr="007E5492">
        <w:rPr>
          <w:rFonts w:ascii="Times New Roman" w:hAnsi="Times New Roman"/>
          <w:sz w:val="28"/>
          <w:szCs w:val="28"/>
        </w:rPr>
        <w:t>алған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күннен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бастап</w:t>
      </w:r>
      <w:proofErr w:type="spellEnd"/>
      <w:r w:rsidRPr="007E5492">
        <w:rPr>
          <w:rFonts w:ascii="Times New Roman" w:hAnsi="Times New Roman"/>
          <w:sz w:val="28"/>
          <w:szCs w:val="28"/>
        </w:rPr>
        <w:t xml:space="preserve"> 3 (</w:t>
      </w:r>
      <w:proofErr w:type="spellStart"/>
      <w:r w:rsidRPr="007E5492">
        <w:rPr>
          <w:rFonts w:ascii="Times New Roman" w:hAnsi="Times New Roman"/>
          <w:sz w:val="28"/>
          <w:szCs w:val="28"/>
        </w:rPr>
        <w:t>үш</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жұмыс</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күнінен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кешіктірмей</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жүзеге</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асырады</w:t>
      </w:r>
      <w:proofErr w:type="spellEnd"/>
      <w:r w:rsidR="006C5B8A" w:rsidRPr="00CF72A9">
        <w:rPr>
          <w:rFonts w:ascii="Times New Roman" w:hAnsi="Times New Roman"/>
          <w:sz w:val="28"/>
          <w:szCs w:val="28"/>
        </w:rPr>
        <w:t xml:space="preserve">.  </w:t>
      </w:r>
    </w:p>
    <w:p w:rsidR="0059270F" w:rsidRPr="00CF72A9" w:rsidRDefault="007E5492" w:rsidP="00043F74">
      <w:pPr>
        <w:pStyle w:val="a3"/>
        <w:numPr>
          <w:ilvl w:val="1"/>
          <w:numId w:val="5"/>
        </w:numPr>
        <w:tabs>
          <w:tab w:val="left" w:pos="709"/>
        </w:tabs>
        <w:ind w:left="0" w:firstLine="709"/>
        <w:contextualSpacing w:val="0"/>
        <w:rPr>
          <w:rFonts w:ascii="Times New Roman" w:hAnsi="Times New Roman"/>
          <w:sz w:val="28"/>
          <w:szCs w:val="28"/>
        </w:rPr>
      </w:pPr>
      <w:proofErr w:type="spellStart"/>
      <w:r w:rsidRPr="007E5492">
        <w:rPr>
          <w:rFonts w:ascii="Times New Roman" w:hAnsi="Times New Roman"/>
          <w:sz w:val="28"/>
          <w:szCs w:val="28"/>
        </w:rPr>
        <w:t>Айыппұл</w:t>
      </w:r>
      <w:proofErr w:type="spellEnd"/>
      <w:r w:rsidRPr="007E5492">
        <w:rPr>
          <w:rFonts w:ascii="Times New Roman" w:hAnsi="Times New Roman"/>
          <w:sz w:val="28"/>
          <w:szCs w:val="28"/>
        </w:rPr>
        <w:t xml:space="preserve"> мен </w:t>
      </w:r>
      <w:proofErr w:type="spellStart"/>
      <w:r w:rsidRPr="007E5492">
        <w:rPr>
          <w:rFonts w:ascii="Times New Roman" w:hAnsi="Times New Roman"/>
          <w:sz w:val="28"/>
          <w:szCs w:val="28"/>
        </w:rPr>
        <w:t>өсімпұлды</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төлеу</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Тараптарды</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келісім</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бойынша</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міндеттемелерді</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орындаудан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босатпайды</w:t>
      </w:r>
      <w:proofErr w:type="spellEnd"/>
      <w:r w:rsidR="0059270F" w:rsidRPr="00CF72A9">
        <w:rPr>
          <w:rFonts w:ascii="Times New Roman" w:hAnsi="Times New Roman"/>
          <w:sz w:val="28"/>
          <w:szCs w:val="28"/>
        </w:rPr>
        <w:t>.</w:t>
      </w:r>
    </w:p>
    <w:p w:rsidR="008E5F5E" w:rsidRPr="00CF72A9" w:rsidRDefault="008E5F5E" w:rsidP="003709E4">
      <w:pPr>
        <w:pStyle w:val="a3"/>
        <w:tabs>
          <w:tab w:val="left" w:pos="709"/>
        </w:tabs>
        <w:ind w:left="0" w:firstLine="0"/>
        <w:contextualSpacing w:val="0"/>
        <w:rPr>
          <w:rFonts w:ascii="Times New Roman" w:hAnsi="Times New Roman"/>
          <w:sz w:val="28"/>
          <w:szCs w:val="28"/>
        </w:rPr>
      </w:pPr>
    </w:p>
    <w:bookmarkEnd w:id="3"/>
    <w:p w:rsidR="006C5B8A" w:rsidRPr="00CF72A9" w:rsidRDefault="007E5492" w:rsidP="00043F74">
      <w:pPr>
        <w:pStyle w:val="a9"/>
        <w:numPr>
          <w:ilvl w:val="0"/>
          <w:numId w:val="4"/>
        </w:numPr>
        <w:ind w:left="284" w:firstLine="0"/>
        <w:jc w:val="center"/>
        <w:rPr>
          <w:rFonts w:eastAsia="Calibri"/>
          <w:b/>
          <w:sz w:val="28"/>
          <w:szCs w:val="28"/>
          <w:lang w:val="ru-RU" w:eastAsia="en-US"/>
        </w:rPr>
      </w:pPr>
      <w:proofErr w:type="spellStart"/>
      <w:r w:rsidRPr="007E5492">
        <w:rPr>
          <w:rFonts w:eastAsia="Calibri"/>
          <w:b/>
          <w:sz w:val="28"/>
          <w:szCs w:val="28"/>
          <w:lang w:val="ru-RU" w:eastAsia="en-US"/>
        </w:rPr>
        <w:t>Еңсерілмейтін</w:t>
      </w:r>
      <w:proofErr w:type="spellEnd"/>
      <w:r w:rsidRPr="007E5492">
        <w:rPr>
          <w:rFonts w:eastAsia="Calibri"/>
          <w:b/>
          <w:sz w:val="28"/>
          <w:szCs w:val="28"/>
          <w:lang w:val="ru-RU" w:eastAsia="en-US"/>
        </w:rPr>
        <w:t xml:space="preserve"> </w:t>
      </w:r>
      <w:proofErr w:type="spellStart"/>
      <w:r w:rsidRPr="007E5492">
        <w:rPr>
          <w:rFonts w:eastAsia="Calibri"/>
          <w:b/>
          <w:sz w:val="28"/>
          <w:szCs w:val="28"/>
          <w:lang w:val="ru-RU" w:eastAsia="en-US"/>
        </w:rPr>
        <w:t>күш</w:t>
      </w:r>
      <w:proofErr w:type="spellEnd"/>
      <w:r w:rsidRPr="007E5492">
        <w:rPr>
          <w:rFonts w:eastAsia="Calibri"/>
          <w:b/>
          <w:sz w:val="28"/>
          <w:szCs w:val="28"/>
          <w:lang w:val="ru-RU" w:eastAsia="en-US"/>
        </w:rPr>
        <w:t xml:space="preserve"> </w:t>
      </w:r>
      <w:proofErr w:type="spellStart"/>
      <w:r w:rsidRPr="007E5492">
        <w:rPr>
          <w:rFonts w:eastAsia="Calibri"/>
          <w:b/>
          <w:sz w:val="28"/>
          <w:szCs w:val="28"/>
          <w:lang w:val="ru-RU" w:eastAsia="en-US"/>
        </w:rPr>
        <w:t>жағдайларының</w:t>
      </w:r>
      <w:proofErr w:type="spellEnd"/>
      <w:r w:rsidRPr="007E5492">
        <w:rPr>
          <w:rFonts w:eastAsia="Calibri"/>
          <w:b/>
          <w:sz w:val="28"/>
          <w:szCs w:val="28"/>
          <w:lang w:val="ru-RU" w:eastAsia="en-US"/>
        </w:rPr>
        <w:t xml:space="preserve"> </w:t>
      </w:r>
      <w:proofErr w:type="spellStart"/>
      <w:r w:rsidRPr="007E5492">
        <w:rPr>
          <w:rFonts w:eastAsia="Calibri"/>
          <w:b/>
          <w:sz w:val="28"/>
          <w:szCs w:val="28"/>
          <w:lang w:val="ru-RU" w:eastAsia="en-US"/>
        </w:rPr>
        <w:t>әсері</w:t>
      </w:r>
      <w:proofErr w:type="spellEnd"/>
    </w:p>
    <w:p w:rsidR="006C5B8A" w:rsidRPr="00CF72A9" w:rsidRDefault="006C5B8A" w:rsidP="00043F74">
      <w:pPr>
        <w:pStyle w:val="a9"/>
        <w:ind w:left="284" w:firstLine="0"/>
        <w:rPr>
          <w:rFonts w:eastAsia="Calibri"/>
          <w:b/>
          <w:sz w:val="28"/>
          <w:szCs w:val="28"/>
          <w:lang w:val="ru-RU" w:eastAsia="en-US"/>
        </w:rPr>
      </w:pPr>
    </w:p>
    <w:p w:rsidR="006C5B8A" w:rsidRPr="00CF72A9" w:rsidRDefault="007E5492" w:rsidP="00C87D88">
      <w:pPr>
        <w:pStyle w:val="a3"/>
        <w:numPr>
          <w:ilvl w:val="1"/>
          <w:numId w:val="31"/>
        </w:numPr>
        <w:tabs>
          <w:tab w:val="left" w:pos="709"/>
        </w:tabs>
        <w:ind w:left="0" w:firstLine="709"/>
        <w:contextualSpacing w:val="0"/>
        <w:rPr>
          <w:rFonts w:ascii="Times New Roman" w:hAnsi="Times New Roman"/>
          <w:sz w:val="28"/>
          <w:szCs w:val="28"/>
        </w:rPr>
      </w:pPr>
      <w:proofErr w:type="spellStart"/>
      <w:r w:rsidRPr="007E5492">
        <w:rPr>
          <w:rFonts w:ascii="Times New Roman" w:hAnsi="Times New Roman"/>
          <w:sz w:val="28"/>
          <w:szCs w:val="28"/>
        </w:rPr>
        <w:t>Тараптар</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егер</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олар</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еңсерілмейтін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күш</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мән-жайларының</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әсерінен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туындаған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болса</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олардың</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басталуы</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осындай</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мән-жайлардың</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әсеріне</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ұшыраған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тарап</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ақылға</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қонымды</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шаралармен</w:t>
      </w:r>
      <w:proofErr w:type="spellEnd"/>
      <w:r w:rsidRPr="007E5492">
        <w:rPr>
          <w:rFonts w:ascii="Times New Roman" w:hAnsi="Times New Roman"/>
          <w:sz w:val="28"/>
          <w:szCs w:val="28"/>
        </w:rPr>
        <w:t xml:space="preserve"> (форс-мажор) </w:t>
      </w:r>
      <w:proofErr w:type="spellStart"/>
      <w:r w:rsidRPr="007E5492">
        <w:rPr>
          <w:rFonts w:ascii="Times New Roman" w:hAnsi="Times New Roman"/>
          <w:sz w:val="28"/>
          <w:szCs w:val="28"/>
        </w:rPr>
        <w:t>болжай</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алмаса</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немесе</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алдын</w:t>
      </w:r>
      <w:proofErr w:type="spellEnd"/>
      <w:r w:rsidRPr="007E5492">
        <w:rPr>
          <w:rFonts w:ascii="Times New Roman" w:hAnsi="Times New Roman"/>
          <w:sz w:val="28"/>
          <w:szCs w:val="28"/>
        </w:rPr>
        <w:t xml:space="preserve"> ала </w:t>
      </w:r>
      <w:proofErr w:type="spellStart"/>
      <w:r w:rsidRPr="007E5492">
        <w:rPr>
          <w:rFonts w:ascii="Times New Roman" w:hAnsi="Times New Roman"/>
          <w:sz w:val="28"/>
          <w:szCs w:val="28"/>
        </w:rPr>
        <w:t>алмаса</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келісім</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бойынша</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өз</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міндеттемелерін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орындамағаны</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немесе</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тиісінше</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орындамағаны</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үшін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жауапкершіліктен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босатылады</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Мұндай</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жағдайларға</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мыналар</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жатады</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әскери</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қақтығыстар</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табиғи</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және</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техногендік</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катаклизмдер</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өрттер</w:t>
      </w:r>
      <w:proofErr w:type="spellEnd"/>
      <w:r w:rsidRPr="007E5492">
        <w:rPr>
          <w:rFonts w:ascii="Times New Roman" w:hAnsi="Times New Roman"/>
          <w:sz w:val="28"/>
          <w:szCs w:val="28"/>
        </w:rPr>
        <w:t xml:space="preserve">, су </w:t>
      </w:r>
      <w:proofErr w:type="spellStart"/>
      <w:r w:rsidRPr="007E5492">
        <w:rPr>
          <w:rFonts w:ascii="Times New Roman" w:hAnsi="Times New Roman"/>
          <w:sz w:val="28"/>
          <w:szCs w:val="28"/>
        </w:rPr>
        <w:t>тасқыны</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эпидемиялар</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жер</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сілкіністері</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жаппай</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тәртіпсіздіктер</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бойкоттар</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ереуілдер</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және</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кез</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келген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түрдегі</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локауттар</w:t>
      </w:r>
      <w:proofErr w:type="spellEnd"/>
      <w:r w:rsidRPr="007E5492">
        <w:rPr>
          <w:rFonts w:ascii="Times New Roman" w:hAnsi="Times New Roman"/>
          <w:sz w:val="28"/>
          <w:szCs w:val="28"/>
        </w:rPr>
        <w:t>/</w:t>
      </w:r>
      <w:proofErr w:type="spellStart"/>
      <w:r w:rsidRPr="007E5492">
        <w:rPr>
          <w:rFonts w:ascii="Times New Roman" w:hAnsi="Times New Roman"/>
          <w:sz w:val="28"/>
          <w:szCs w:val="28"/>
        </w:rPr>
        <w:t>локдаундар</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қылмыстық</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қол</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сұғушылықтар</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Тараптардың</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тиісті</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қатынастарын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реттейтін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заңнаманың</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қолданылуын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тоқтата</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тұру</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Мұндай</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жағдайда</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Келісім</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бойынша</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міндеттемелерді</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орындау</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осындай</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мән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жайлардың</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қолданылу</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кезеңіне</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тоқтатыла</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тұрады</w:t>
      </w:r>
      <w:proofErr w:type="spellEnd"/>
      <w:r w:rsidR="006C5B8A" w:rsidRPr="00CF72A9">
        <w:rPr>
          <w:rFonts w:ascii="Times New Roman" w:hAnsi="Times New Roman"/>
          <w:sz w:val="28"/>
          <w:szCs w:val="28"/>
        </w:rPr>
        <w:t>.</w:t>
      </w:r>
    </w:p>
    <w:p w:rsidR="006C5B8A" w:rsidRPr="00CF72A9" w:rsidRDefault="007E5492" w:rsidP="00C87D88">
      <w:pPr>
        <w:pStyle w:val="a3"/>
        <w:numPr>
          <w:ilvl w:val="1"/>
          <w:numId w:val="31"/>
        </w:numPr>
        <w:tabs>
          <w:tab w:val="left" w:pos="709"/>
        </w:tabs>
        <w:ind w:left="0" w:firstLine="709"/>
        <w:contextualSpacing w:val="0"/>
        <w:rPr>
          <w:rFonts w:ascii="Times New Roman" w:hAnsi="Times New Roman"/>
          <w:sz w:val="28"/>
          <w:szCs w:val="28"/>
        </w:rPr>
      </w:pPr>
      <w:proofErr w:type="spellStart"/>
      <w:r w:rsidRPr="007E5492">
        <w:rPr>
          <w:rFonts w:ascii="Times New Roman" w:hAnsi="Times New Roman"/>
          <w:sz w:val="28"/>
          <w:szCs w:val="28"/>
        </w:rPr>
        <w:t>Келісім</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бойынша</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міндеттемелерді</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орындауға</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кедергі</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келтіретін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еңсерілмейтін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күш</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мән-жайларының</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әсеріне</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ұшыраған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тарап</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мұндай</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мән-жайлар</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басталған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күннен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бастап</w:t>
      </w:r>
      <w:proofErr w:type="spellEnd"/>
      <w:r w:rsidRPr="007E5492">
        <w:rPr>
          <w:rFonts w:ascii="Times New Roman" w:hAnsi="Times New Roman"/>
          <w:sz w:val="28"/>
          <w:szCs w:val="28"/>
        </w:rPr>
        <w:t xml:space="preserve"> 2 (</w:t>
      </w:r>
      <w:proofErr w:type="spellStart"/>
      <w:r w:rsidRPr="007E5492">
        <w:rPr>
          <w:rFonts w:ascii="Times New Roman" w:hAnsi="Times New Roman"/>
          <w:sz w:val="28"/>
          <w:szCs w:val="28"/>
        </w:rPr>
        <w:t>екі</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жұмыс</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күнінен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кешіктірмей</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мұндай</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мән-жайлардың</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басталуын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және</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болжамды</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ұзақтығын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көрсете</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отырып</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бұл</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туралы</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екінші</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Тарапқа</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жазбаша</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хабарлауға</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міндетті</w:t>
      </w:r>
      <w:proofErr w:type="spellEnd"/>
      <w:r w:rsidR="006C5B8A" w:rsidRPr="00CF72A9">
        <w:rPr>
          <w:rFonts w:ascii="Times New Roman" w:hAnsi="Times New Roman"/>
          <w:sz w:val="28"/>
          <w:szCs w:val="28"/>
        </w:rPr>
        <w:t>.</w:t>
      </w:r>
    </w:p>
    <w:p w:rsidR="006C5B8A" w:rsidRPr="00CF72A9" w:rsidRDefault="007E5492" w:rsidP="00C87D88">
      <w:pPr>
        <w:pStyle w:val="a3"/>
        <w:numPr>
          <w:ilvl w:val="1"/>
          <w:numId w:val="31"/>
        </w:numPr>
        <w:tabs>
          <w:tab w:val="left" w:pos="709"/>
        </w:tabs>
        <w:ind w:left="0" w:firstLine="709"/>
        <w:contextualSpacing w:val="0"/>
        <w:rPr>
          <w:rFonts w:ascii="Times New Roman" w:hAnsi="Times New Roman"/>
          <w:sz w:val="28"/>
          <w:szCs w:val="28"/>
        </w:rPr>
      </w:pPr>
      <w:proofErr w:type="spellStart"/>
      <w:r w:rsidRPr="007E5492">
        <w:rPr>
          <w:rFonts w:ascii="Times New Roman" w:hAnsi="Times New Roman"/>
          <w:sz w:val="28"/>
          <w:szCs w:val="28"/>
        </w:rPr>
        <w:t>Егер</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еңсерілмейтін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күш</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мән-жайларының</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күші</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екі</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күнтізбелік</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айдан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астам</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уақытқа</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созылатын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болса</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Тараптардың</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кез</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келгені</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бұл</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туралы</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екінші</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Тарапқа</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ескертіп</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келісімді</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бұзудың</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болжамды</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күніне</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дейін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кемінде</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күнтізбелік</w:t>
      </w:r>
      <w:proofErr w:type="spellEnd"/>
      <w:r w:rsidRPr="007E5492">
        <w:rPr>
          <w:rFonts w:ascii="Times New Roman" w:hAnsi="Times New Roman"/>
          <w:sz w:val="28"/>
          <w:szCs w:val="28"/>
        </w:rPr>
        <w:t xml:space="preserve"> 15 (он бес) </w:t>
      </w:r>
      <w:proofErr w:type="spellStart"/>
      <w:r w:rsidRPr="007E5492">
        <w:rPr>
          <w:rFonts w:ascii="Times New Roman" w:hAnsi="Times New Roman"/>
          <w:sz w:val="28"/>
          <w:szCs w:val="28"/>
        </w:rPr>
        <w:t>күн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бұрын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бұзуға</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құқылы</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Бұл</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ретте</w:t>
      </w:r>
      <w:proofErr w:type="spellEnd"/>
      <w:r w:rsidRPr="007E5492">
        <w:rPr>
          <w:rFonts w:ascii="Times New Roman" w:hAnsi="Times New Roman"/>
          <w:sz w:val="28"/>
          <w:szCs w:val="28"/>
        </w:rPr>
        <w:t xml:space="preserve"> Агент-банк </w:t>
      </w:r>
      <w:proofErr w:type="spellStart"/>
      <w:r w:rsidRPr="007E5492">
        <w:rPr>
          <w:rFonts w:ascii="Times New Roman" w:hAnsi="Times New Roman"/>
          <w:sz w:val="28"/>
          <w:szCs w:val="28"/>
        </w:rPr>
        <w:t>талап</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етілмеген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кепілдік</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өтем</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сомаларын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Келісім</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бұзылған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күннен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бастап</w:t>
      </w:r>
      <w:proofErr w:type="spellEnd"/>
      <w:r w:rsidRPr="007E5492">
        <w:rPr>
          <w:rFonts w:ascii="Times New Roman" w:hAnsi="Times New Roman"/>
          <w:sz w:val="28"/>
          <w:szCs w:val="28"/>
        </w:rPr>
        <w:t xml:space="preserve"> 3 (</w:t>
      </w:r>
      <w:proofErr w:type="spellStart"/>
      <w:r w:rsidRPr="007E5492">
        <w:rPr>
          <w:rFonts w:ascii="Times New Roman" w:hAnsi="Times New Roman"/>
          <w:sz w:val="28"/>
          <w:szCs w:val="28"/>
        </w:rPr>
        <w:t>үш</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жұмыс</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күнінен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кешіктірмей</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қайтаруға</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міндеттенеді</w:t>
      </w:r>
      <w:proofErr w:type="spellEnd"/>
      <w:r w:rsidR="006C5B8A" w:rsidRPr="00CF72A9">
        <w:rPr>
          <w:rFonts w:ascii="Times New Roman" w:hAnsi="Times New Roman"/>
          <w:sz w:val="28"/>
          <w:szCs w:val="28"/>
        </w:rPr>
        <w:t>.</w:t>
      </w:r>
    </w:p>
    <w:p w:rsidR="006C5B8A" w:rsidRPr="00CF72A9" w:rsidRDefault="006C5B8A" w:rsidP="00C87D88">
      <w:pPr>
        <w:pStyle w:val="a9"/>
        <w:ind w:firstLine="709"/>
        <w:rPr>
          <w:rFonts w:eastAsia="Calibri"/>
          <w:b/>
          <w:sz w:val="28"/>
          <w:szCs w:val="28"/>
          <w:lang w:val="ru-RU" w:eastAsia="en-US"/>
        </w:rPr>
      </w:pPr>
    </w:p>
    <w:p w:rsidR="00BB1770" w:rsidRPr="00CF72A9" w:rsidRDefault="007E5492" w:rsidP="00C87D88">
      <w:pPr>
        <w:pStyle w:val="a9"/>
        <w:numPr>
          <w:ilvl w:val="0"/>
          <w:numId w:val="31"/>
        </w:numPr>
        <w:ind w:left="284" w:firstLine="709"/>
        <w:jc w:val="center"/>
        <w:rPr>
          <w:rFonts w:eastAsia="Calibri"/>
          <w:b/>
          <w:sz w:val="28"/>
          <w:szCs w:val="28"/>
          <w:lang w:val="ru-RU" w:eastAsia="en-US"/>
        </w:rPr>
      </w:pPr>
      <w:proofErr w:type="spellStart"/>
      <w:r>
        <w:rPr>
          <w:rFonts w:eastAsia="Calibri"/>
          <w:b/>
          <w:sz w:val="28"/>
          <w:szCs w:val="28"/>
          <w:lang w:val="ru-RU" w:eastAsia="en-US"/>
        </w:rPr>
        <w:t>Жасырындық</w:t>
      </w:r>
      <w:proofErr w:type="spellEnd"/>
    </w:p>
    <w:p w:rsidR="00BB1770" w:rsidRPr="00CF72A9" w:rsidRDefault="00BB1770" w:rsidP="00C87D88">
      <w:pPr>
        <w:ind w:left="284" w:firstLine="709"/>
        <w:jc w:val="center"/>
        <w:rPr>
          <w:rFonts w:ascii="Times New Roman" w:hAnsi="Times New Roman"/>
          <w:sz w:val="28"/>
          <w:szCs w:val="28"/>
        </w:rPr>
      </w:pPr>
    </w:p>
    <w:p w:rsidR="00C87D88" w:rsidRPr="00CF72A9" w:rsidRDefault="00C87D88" w:rsidP="00C87D88">
      <w:pPr>
        <w:pStyle w:val="a3"/>
        <w:numPr>
          <w:ilvl w:val="0"/>
          <w:numId w:val="21"/>
        </w:numPr>
        <w:tabs>
          <w:tab w:val="decimal" w:pos="709"/>
        </w:tabs>
        <w:ind w:firstLine="709"/>
        <w:contextualSpacing w:val="0"/>
        <w:rPr>
          <w:rFonts w:ascii="Times New Roman" w:hAnsi="Times New Roman"/>
          <w:vanish/>
          <w:sz w:val="28"/>
          <w:szCs w:val="28"/>
        </w:rPr>
      </w:pPr>
    </w:p>
    <w:p w:rsidR="00C87D88" w:rsidRPr="00CF72A9" w:rsidRDefault="00C87D88" w:rsidP="00C87D88">
      <w:pPr>
        <w:pStyle w:val="a3"/>
        <w:numPr>
          <w:ilvl w:val="0"/>
          <w:numId w:val="21"/>
        </w:numPr>
        <w:tabs>
          <w:tab w:val="decimal" w:pos="709"/>
        </w:tabs>
        <w:ind w:firstLine="709"/>
        <w:contextualSpacing w:val="0"/>
        <w:rPr>
          <w:rFonts w:ascii="Times New Roman" w:hAnsi="Times New Roman"/>
          <w:vanish/>
          <w:sz w:val="28"/>
          <w:szCs w:val="28"/>
        </w:rPr>
      </w:pPr>
    </w:p>
    <w:p w:rsidR="00BB1770" w:rsidRPr="00CF72A9" w:rsidRDefault="007E5492" w:rsidP="00C87D88">
      <w:pPr>
        <w:pStyle w:val="a3"/>
        <w:numPr>
          <w:ilvl w:val="1"/>
          <w:numId w:val="21"/>
        </w:numPr>
        <w:tabs>
          <w:tab w:val="decimal" w:pos="709"/>
        </w:tabs>
        <w:ind w:left="0" w:firstLine="709"/>
        <w:contextualSpacing w:val="0"/>
        <w:rPr>
          <w:rFonts w:ascii="Times New Roman" w:hAnsi="Times New Roman"/>
          <w:sz w:val="28"/>
          <w:szCs w:val="28"/>
        </w:rPr>
      </w:pPr>
      <w:proofErr w:type="spellStart"/>
      <w:r w:rsidRPr="007E5492">
        <w:rPr>
          <w:rFonts w:ascii="Times New Roman" w:hAnsi="Times New Roman"/>
          <w:sz w:val="28"/>
          <w:szCs w:val="28"/>
        </w:rPr>
        <w:t>Тараптар</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бір-бірі</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туралы</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жасырын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сипаттағы</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мәліметтерді</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жария</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етпеуге</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сондай-ақ</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Келісімді</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орындау</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шеңберінде</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алынған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ақпаратты</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бір-біріне</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зиян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келтірмеуге</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міндеттенеді</w:t>
      </w:r>
      <w:proofErr w:type="spellEnd"/>
      <w:r w:rsidR="00BB1770" w:rsidRPr="00CF72A9">
        <w:rPr>
          <w:rFonts w:ascii="Times New Roman" w:hAnsi="Times New Roman"/>
          <w:sz w:val="28"/>
          <w:szCs w:val="28"/>
        </w:rPr>
        <w:t>.</w:t>
      </w:r>
    </w:p>
    <w:p w:rsidR="00BB1770" w:rsidRPr="00CF72A9" w:rsidRDefault="007E5492" w:rsidP="00C87D88">
      <w:pPr>
        <w:tabs>
          <w:tab w:val="left" w:pos="1418"/>
        </w:tabs>
        <w:ind w:firstLine="709"/>
        <w:rPr>
          <w:rFonts w:ascii="Times New Roman" w:hAnsi="Times New Roman"/>
          <w:sz w:val="28"/>
          <w:szCs w:val="28"/>
        </w:rPr>
      </w:pPr>
      <w:r w:rsidRPr="007E5492">
        <w:rPr>
          <w:rFonts w:ascii="Times New Roman" w:hAnsi="Times New Roman"/>
          <w:sz w:val="28"/>
          <w:szCs w:val="28"/>
        </w:rPr>
        <w:t xml:space="preserve">Осы </w:t>
      </w:r>
      <w:proofErr w:type="spellStart"/>
      <w:r w:rsidRPr="007E5492">
        <w:rPr>
          <w:rFonts w:ascii="Times New Roman" w:hAnsi="Times New Roman"/>
          <w:sz w:val="28"/>
          <w:szCs w:val="28"/>
        </w:rPr>
        <w:t>ақпарат</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тіркелген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тасымалдаушының</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түріне</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қарамастан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Тараптар</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Қазақстан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Республикасының</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қолданыстағы</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заңнамасына</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сәйкес</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тараптар</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жатқызған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Келісімді</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орындау</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барысында</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алған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кез</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келген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ақпарат</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бұдан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әрі</w:t>
      </w:r>
      <w:proofErr w:type="spellEnd"/>
      <w:r w:rsidRPr="007E5492">
        <w:rPr>
          <w:rFonts w:ascii="Times New Roman" w:hAnsi="Times New Roman"/>
          <w:sz w:val="28"/>
          <w:szCs w:val="28"/>
        </w:rPr>
        <w:t xml:space="preserve"> – </w:t>
      </w:r>
      <w:r>
        <w:rPr>
          <w:rFonts w:ascii="Times New Roman" w:hAnsi="Times New Roman"/>
          <w:sz w:val="28"/>
          <w:szCs w:val="28"/>
          <w:lang w:val="kk-KZ"/>
        </w:rPr>
        <w:t>Ж</w:t>
      </w:r>
      <w:proofErr w:type="spellStart"/>
      <w:r w:rsidRPr="007E5492">
        <w:rPr>
          <w:rFonts w:ascii="Times New Roman" w:hAnsi="Times New Roman"/>
          <w:sz w:val="28"/>
          <w:szCs w:val="28"/>
        </w:rPr>
        <w:t>асырын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ақпарат</w:t>
      </w:r>
      <w:proofErr w:type="spellEnd"/>
      <w:r w:rsidRPr="007E5492">
        <w:rPr>
          <w:rFonts w:ascii="Times New Roman" w:hAnsi="Times New Roman"/>
          <w:sz w:val="28"/>
          <w:szCs w:val="28"/>
        </w:rPr>
        <w:t xml:space="preserve">) </w:t>
      </w:r>
      <w:r>
        <w:rPr>
          <w:rFonts w:ascii="Times New Roman" w:hAnsi="Times New Roman"/>
          <w:sz w:val="28"/>
          <w:szCs w:val="28"/>
          <w:lang w:val="kk-KZ"/>
        </w:rPr>
        <w:t>Ж</w:t>
      </w:r>
      <w:proofErr w:type="spellStart"/>
      <w:r w:rsidRPr="007E5492">
        <w:rPr>
          <w:rFonts w:ascii="Times New Roman" w:hAnsi="Times New Roman"/>
          <w:sz w:val="28"/>
          <w:szCs w:val="28"/>
        </w:rPr>
        <w:t>асырын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болып</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саналады</w:t>
      </w:r>
      <w:proofErr w:type="spellEnd"/>
      <w:r w:rsidR="00BB1770" w:rsidRPr="00CF72A9">
        <w:rPr>
          <w:rFonts w:ascii="Times New Roman" w:hAnsi="Times New Roman"/>
          <w:sz w:val="28"/>
          <w:szCs w:val="28"/>
        </w:rPr>
        <w:t>.</w:t>
      </w:r>
    </w:p>
    <w:p w:rsidR="00BB1770" w:rsidRPr="00CF72A9" w:rsidRDefault="007E5492" w:rsidP="00C87D88">
      <w:pPr>
        <w:tabs>
          <w:tab w:val="left" w:pos="1418"/>
        </w:tabs>
        <w:ind w:firstLine="709"/>
        <w:rPr>
          <w:rFonts w:ascii="Times New Roman" w:hAnsi="Times New Roman"/>
          <w:sz w:val="28"/>
          <w:szCs w:val="28"/>
        </w:rPr>
      </w:pPr>
      <w:proofErr w:type="spellStart"/>
      <w:r w:rsidRPr="007E5492">
        <w:rPr>
          <w:rFonts w:ascii="Times New Roman" w:hAnsi="Times New Roman"/>
          <w:sz w:val="28"/>
          <w:szCs w:val="28"/>
        </w:rPr>
        <w:t>Заң</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талаптарына</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сәйкес</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кепілдік</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берілген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өтемді</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төлеу</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мақсаттары</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үшін</w:t>
      </w:r>
      <w:proofErr w:type="spellEnd"/>
      <w:r w:rsidRPr="007E5492">
        <w:rPr>
          <w:rFonts w:ascii="Times New Roman" w:hAnsi="Times New Roman"/>
          <w:sz w:val="28"/>
          <w:szCs w:val="28"/>
        </w:rPr>
        <w:t xml:space="preserve"> банк </w:t>
      </w:r>
      <w:proofErr w:type="spellStart"/>
      <w:r w:rsidRPr="007E5492">
        <w:rPr>
          <w:rFonts w:ascii="Times New Roman" w:hAnsi="Times New Roman"/>
          <w:sz w:val="28"/>
          <w:szCs w:val="28"/>
        </w:rPr>
        <w:t>депозиторларының</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дербес</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деректерін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жинауды</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және</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өңдеуді</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Қор</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дербес</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деректер</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субъектілерінің</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немесе</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олардың</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заңды</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өкілдерінің</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келісімінсіз</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жүзеге</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асырады</w:t>
      </w:r>
      <w:proofErr w:type="spellEnd"/>
      <w:r w:rsidR="00BB1770" w:rsidRPr="00CF72A9">
        <w:rPr>
          <w:rFonts w:ascii="Times New Roman" w:hAnsi="Times New Roman"/>
          <w:sz w:val="28"/>
          <w:szCs w:val="28"/>
        </w:rPr>
        <w:t>.</w:t>
      </w:r>
    </w:p>
    <w:p w:rsidR="00BB1770" w:rsidRPr="00CF72A9" w:rsidRDefault="007E5492" w:rsidP="00C87D88">
      <w:pPr>
        <w:tabs>
          <w:tab w:val="left" w:pos="1418"/>
        </w:tabs>
        <w:ind w:firstLine="709"/>
        <w:rPr>
          <w:rFonts w:ascii="Times New Roman" w:hAnsi="Times New Roman"/>
          <w:sz w:val="28"/>
          <w:szCs w:val="28"/>
        </w:rPr>
      </w:pPr>
      <w:proofErr w:type="spellStart"/>
      <w:r w:rsidRPr="007E5492">
        <w:rPr>
          <w:rFonts w:ascii="Times New Roman" w:hAnsi="Times New Roman"/>
          <w:sz w:val="28"/>
          <w:szCs w:val="28"/>
        </w:rPr>
        <w:t>Бұл</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ретте</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Келісім</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шеңберінде</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берілетін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депозиторлардың</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алушылардың</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дербес</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деректерін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өңдеу</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және</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қорғау</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Қазақстан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Республикасының</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Дербес</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деректер</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және</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оларды</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қорғау</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туралы</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заңнамасына</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сәйкес</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жүзеге</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асырылады</w:t>
      </w:r>
      <w:proofErr w:type="spellEnd"/>
      <w:r w:rsidR="00BB1770" w:rsidRPr="00CF72A9">
        <w:rPr>
          <w:rFonts w:ascii="Times New Roman" w:hAnsi="Times New Roman"/>
          <w:sz w:val="28"/>
          <w:szCs w:val="28"/>
        </w:rPr>
        <w:t xml:space="preserve">. </w:t>
      </w:r>
    </w:p>
    <w:p w:rsidR="00BB1770" w:rsidRPr="00CF72A9" w:rsidRDefault="007E5492" w:rsidP="00C87D88">
      <w:pPr>
        <w:pStyle w:val="a3"/>
        <w:numPr>
          <w:ilvl w:val="1"/>
          <w:numId w:val="21"/>
        </w:numPr>
        <w:tabs>
          <w:tab w:val="decimal" w:pos="709"/>
        </w:tabs>
        <w:ind w:left="0" w:firstLine="709"/>
        <w:contextualSpacing w:val="0"/>
        <w:rPr>
          <w:rFonts w:ascii="Times New Roman" w:hAnsi="Times New Roman"/>
          <w:sz w:val="28"/>
          <w:szCs w:val="28"/>
        </w:rPr>
      </w:pPr>
      <w:proofErr w:type="spellStart"/>
      <w:r w:rsidRPr="007E5492">
        <w:rPr>
          <w:rFonts w:ascii="Times New Roman" w:hAnsi="Times New Roman"/>
          <w:sz w:val="28"/>
          <w:szCs w:val="28"/>
        </w:rPr>
        <w:t>Тараптардың</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әрқайсысы</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келісім</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бойынша</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алынған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Жасырын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ақпаратты</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Қазақстан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Республикасының</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қолданыстағы</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заңнамасында</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айқындалған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берілген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өкілеттіктер</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шеңберінде</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және</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Келісімде</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көзделген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мақсаттар</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үшін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ғана</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пайдаланады</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Жасырын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ақпаратты</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басқа</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мақсаттарда</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пайдалануға</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жол</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берілмейді</w:t>
      </w:r>
      <w:proofErr w:type="spellEnd"/>
      <w:r w:rsidR="00BB1770" w:rsidRPr="00CF72A9">
        <w:rPr>
          <w:rFonts w:ascii="Times New Roman" w:hAnsi="Times New Roman"/>
          <w:sz w:val="28"/>
          <w:szCs w:val="28"/>
        </w:rPr>
        <w:t>.</w:t>
      </w:r>
    </w:p>
    <w:p w:rsidR="00E656D5" w:rsidRPr="00CF72A9" w:rsidRDefault="007E5492" w:rsidP="00C87D88">
      <w:pPr>
        <w:pStyle w:val="a3"/>
        <w:numPr>
          <w:ilvl w:val="1"/>
          <w:numId w:val="21"/>
        </w:numPr>
        <w:tabs>
          <w:tab w:val="decimal" w:pos="709"/>
        </w:tabs>
        <w:ind w:left="0" w:firstLine="709"/>
        <w:contextualSpacing w:val="0"/>
        <w:rPr>
          <w:rFonts w:ascii="Times New Roman" w:hAnsi="Times New Roman"/>
          <w:sz w:val="28"/>
          <w:szCs w:val="28"/>
        </w:rPr>
      </w:pPr>
      <w:proofErr w:type="spellStart"/>
      <w:r w:rsidRPr="007E5492">
        <w:rPr>
          <w:rFonts w:ascii="Times New Roman" w:hAnsi="Times New Roman"/>
          <w:sz w:val="28"/>
          <w:szCs w:val="28"/>
        </w:rPr>
        <w:t>Жасырын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ақпаратты</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алатын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тарап</w:t>
      </w:r>
      <w:proofErr w:type="spellEnd"/>
      <w:r w:rsidRPr="007E5492">
        <w:rPr>
          <w:rFonts w:ascii="Times New Roman" w:hAnsi="Times New Roman"/>
          <w:sz w:val="28"/>
          <w:szCs w:val="28"/>
        </w:rPr>
        <w:t xml:space="preserve"> оны </w:t>
      </w:r>
      <w:proofErr w:type="spellStart"/>
      <w:r w:rsidRPr="007E5492">
        <w:rPr>
          <w:rFonts w:ascii="Times New Roman" w:hAnsi="Times New Roman"/>
          <w:sz w:val="28"/>
          <w:szCs w:val="28"/>
        </w:rPr>
        <w:t>жасырын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тәртіппен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сақтауға</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және</w:t>
      </w:r>
      <w:proofErr w:type="spellEnd"/>
      <w:r w:rsidRPr="007E5492">
        <w:rPr>
          <w:rFonts w:ascii="Times New Roman" w:hAnsi="Times New Roman"/>
          <w:sz w:val="28"/>
          <w:szCs w:val="28"/>
        </w:rPr>
        <w:t xml:space="preserve"> осы </w:t>
      </w:r>
      <w:proofErr w:type="spellStart"/>
      <w:r w:rsidRPr="007E5492">
        <w:rPr>
          <w:rFonts w:ascii="Times New Roman" w:hAnsi="Times New Roman"/>
          <w:sz w:val="28"/>
          <w:szCs w:val="28"/>
        </w:rPr>
        <w:t>Тарап</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өзінің</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Жасырын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ақпаратына</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қатысты</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қабылдайтын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күзет</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жөніндегі</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шараларды</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қабылдауға</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міндеттенеді</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және</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кез</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келген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жағдайда</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мұндай</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шаралар</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ақылға</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қонымды</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жеткілікті</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болуға</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тиіс</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Бұл</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ретте</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жасырындық</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талаптары</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және</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келісім</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бойынша</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басқа</w:t>
      </w:r>
      <w:proofErr w:type="spellEnd"/>
      <w:r w:rsidRPr="007E5492">
        <w:rPr>
          <w:rFonts w:ascii="Times New Roman" w:hAnsi="Times New Roman"/>
          <w:sz w:val="28"/>
          <w:szCs w:val="28"/>
        </w:rPr>
        <w:t xml:space="preserve"> да </w:t>
      </w:r>
      <w:proofErr w:type="spellStart"/>
      <w:r w:rsidRPr="007E5492">
        <w:rPr>
          <w:rFonts w:ascii="Times New Roman" w:hAnsi="Times New Roman"/>
          <w:sz w:val="28"/>
          <w:szCs w:val="28"/>
        </w:rPr>
        <w:t>міндеттемелер</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Тараптың</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филиалдары</w:t>
      </w:r>
      <w:proofErr w:type="spellEnd"/>
      <w:r w:rsidRPr="007E5492">
        <w:rPr>
          <w:rFonts w:ascii="Times New Roman" w:hAnsi="Times New Roman"/>
          <w:sz w:val="28"/>
          <w:szCs w:val="28"/>
        </w:rPr>
        <w:t xml:space="preserve"> мен </w:t>
      </w:r>
      <w:proofErr w:type="spellStart"/>
      <w:r w:rsidRPr="007E5492">
        <w:rPr>
          <w:rFonts w:ascii="Times New Roman" w:hAnsi="Times New Roman"/>
          <w:sz w:val="28"/>
          <w:szCs w:val="28"/>
        </w:rPr>
        <w:t>өкілдіктерінің</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қызметкерлерін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қоса</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алғанда</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Жасырын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ақпаратты</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алатын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Тараптың</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қызметкерлеріне</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құқықтық</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мирасқорларына</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және</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Жасырын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ақпаратты</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алатын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Тараптың</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өзге</w:t>
      </w:r>
      <w:proofErr w:type="spellEnd"/>
      <w:r w:rsidRPr="007E5492">
        <w:rPr>
          <w:rFonts w:ascii="Times New Roman" w:hAnsi="Times New Roman"/>
          <w:sz w:val="28"/>
          <w:szCs w:val="28"/>
        </w:rPr>
        <w:t xml:space="preserve"> де </w:t>
      </w:r>
      <w:proofErr w:type="spellStart"/>
      <w:r w:rsidRPr="007E5492">
        <w:rPr>
          <w:rFonts w:ascii="Times New Roman" w:hAnsi="Times New Roman"/>
          <w:sz w:val="28"/>
          <w:szCs w:val="28"/>
        </w:rPr>
        <w:t>үлестес</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ұйымдарына</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қолданылады</w:t>
      </w:r>
      <w:proofErr w:type="spellEnd"/>
      <w:r w:rsidR="00E656D5" w:rsidRPr="00CF72A9">
        <w:rPr>
          <w:rFonts w:ascii="Times New Roman" w:hAnsi="Times New Roman"/>
          <w:sz w:val="28"/>
          <w:szCs w:val="28"/>
        </w:rPr>
        <w:t xml:space="preserve">. </w:t>
      </w:r>
    </w:p>
    <w:p w:rsidR="00D80CDE" w:rsidRPr="005F0908" w:rsidRDefault="005F0908" w:rsidP="00C87D88">
      <w:pPr>
        <w:pStyle w:val="a3"/>
        <w:numPr>
          <w:ilvl w:val="1"/>
          <w:numId w:val="21"/>
        </w:numPr>
        <w:tabs>
          <w:tab w:val="decimal" w:pos="709"/>
        </w:tabs>
        <w:ind w:left="0" w:firstLine="709"/>
        <w:contextualSpacing w:val="0"/>
        <w:rPr>
          <w:rFonts w:ascii="Times New Roman" w:hAnsi="Times New Roman"/>
          <w:sz w:val="28"/>
          <w:szCs w:val="28"/>
          <w:lang w:val="kk-KZ"/>
        </w:rPr>
      </w:pPr>
      <w:proofErr w:type="spellStart"/>
      <w:r w:rsidRPr="005F0908">
        <w:rPr>
          <w:rFonts w:ascii="Times New Roman" w:hAnsi="Times New Roman"/>
          <w:sz w:val="28"/>
          <w:szCs w:val="28"/>
        </w:rPr>
        <w:t>Жасырын</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ақпаратты</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алатын</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Тарап</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Жасырын</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ақпаратты</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дұрыс</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пайдаланбау</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Жасырын</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ақпаратты</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ашатын</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Тарапқа</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өлшемін</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бағалау</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қиын</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болатын</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орны</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толмас</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зиян</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келтіруі</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мүмкін</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екенін</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растайды</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және</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түсінеді</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сондықтан</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Жасырын</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ақпаратты</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ашатын</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Тараптың</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дауларды</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шешу</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бойынша</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тиісті</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органдарға</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кез</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келген</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осындай</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одан</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әрі</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таратуды</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шектейтін</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шешім</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үшін</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сондай-ақ</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Жасырын</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ақпаратты</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ашатын</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Тарап</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қолайлы</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деп</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санайтын</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кез</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келген</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осындай</w:t>
      </w:r>
      <w:proofErr w:type="spellEnd"/>
      <w:r w:rsidRPr="005F0908">
        <w:rPr>
          <w:rFonts w:ascii="Times New Roman" w:hAnsi="Times New Roman"/>
          <w:sz w:val="28"/>
          <w:szCs w:val="28"/>
        </w:rPr>
        <w:t xml:space="preserve"> сот </w:t>
      </w:r>
      <w:proofErr w:type="spellStart"/>
      <w:r w:rsidRPr="005F0908">
        <w:rPr>
          <w:rFonts w:ascii="Times New Roman" w:hAnsi="Times New Roman"/>
          <w:sz w:val="28"/>
          <w:szCs w:val="28"/>
        </w:rPr>
        <w:t>қорғау</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құралы</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үшін</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жүгінуге</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құқығы</w:t>
      </w:r>
      <w:proofErr w:type="spellEnd"/>
      <w:r w:rsidRPr="005F0908">
        <w:rPr>
          <w:rFonts w:ascii="Times New Roman" w:hAnsi="Times New Roman"/>
          <w:sz w:val="28"/>
          <w:szCs w:val="28"/>
        </w:rPr>
        <w:t xml:space="preserve"> бар </w:t>
      </w:r>
      <w:proofErr w:type="spellStart"/>
      <w:r w:rsidRPr="005F0908">
        <w:rPr>
          <w:rFonts w:ascii="Times New Roman" w:hAnsi="Times New Roman"/>
          <w:sz w:val="28"/>
          <w:szCs w:val="28"/>
        </w:rPr>
        <w:t>екеніне</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келіседі</w:t>
      </w:r>
      <w:proofErr w:type="spellEnd"/>
      <w:r>
        <w:rPr>
          <w:rFonts w:ascii="Times New Roman" w:hAnsi="Times New Roman"/>
          <w:sz w:val="28"/>
          <w:szCs w:val="28"/>
          <w:lang w:val="kk-KZ"/>
        </w:rPr>
        <w:t xml:space="preserve">. </w:t>
      </w:r>
      <w:r w:rsidRPr="005F0908">
        <w:rPr>
          <w:rFonts w:ascii="Times New Roman" w:hAnsi="Times New Roman"/>
          <w:sz w:val="28"/>
          <w:szCs w:val="28"/>
          <w:lang w:val="kk-KZ"/>
        </w:rPr>
        <w:t>Жасырын ақпаратты ашатын Тараптың мұндай құқығы Қазақстан Республикасының заңнамасына сәйкес немесе әділдікке байланысты ақпаратты ашатын тарап үшін өзге түрде қолжетімді сот қорғау құралдарына қосымша берілуі тиіс.</w:t>
      </w:r>
      <w:r w:rsidR="00D80CDE" w:rsidRPr="005F0908">
        <w:rPr>
          <w:rFonts w:ascii="Times New Roman" w:hAnsi="Times New Roman"/>
          <w:sz w:val="28"/>
          <w:szCs w:val="28"/>
          <w:lang w:val="kk-KZ"/>
        </w:rPr>
        <w:t xml:space="preserve">   </w:t>
      </w:r>
    </w:p>
    <w:p w:rsidR="00D80CDE" w:rsidRPr="005F0908" w:rsidRDefault="005F0908" w:rsidP="00C87D88">
      <w:pPr>
        <w:pStyle w:val="a3"/>
        <w:numPr>
          <w:ilvl w:val="1"/>
          <w:numId w:val="21"/>
        </w:numPr>
        <w:tabs>
          <w:tab w:val="decimal" w:pos="709"/>
        </w:tabs>
        <w:ind w:left="0" w:firstLine="709"/>
        <w:contextualSpacing w:val="0"/>
        <w:rPr>
          <w:rFonts w:ascii="Times New Roman" w:hAnsi="Times New Roman"/>
          <w:sz w:val="28"/>
          <w:szCs w:val="28"/>
          <w:lang w:val="kk-KZ"/>
        </w:rPr>
      </w:pPr>
      <w:r w:rsidRPr="005F0908">
        <w:rPr>
          <w:rFonts w:ascii="Times New Roman" w:hAnsi="Times New Roman"/>
          <w:sz w:val="28"/>
          <w:szCs w:val="28"/>
          <w:lang w:val="kk-KZ"/>
        </w:rPr>
        <w:t>Жасырын ақпаратты алатын Тарап Келісім шеңберінде міндеттенеді</w:t>
      </w:r>
      <w:r w:rsidR="00D80CDE" w:rsidRPr="005F0908">
        <w:rPr>
          <w:rFonts w:ascii="Times New Roman" w:hAnsi="Times New Roman"/>
          <w:sz w:val="28"/>
          <w:szCs w:val="28"/>
          <w:lang w:val="kk-KZ"/>
        </w:rPr>
        <w:t xml:space="preserve">: </w:t>
      </w:r>
    </w:p>
    <w:p w:rsidR="00D80CDE" w:rsidRPr="00CF72A9" w:rsidRDefault="00D80CDE" w:rsidP="00C87D88">
      <w:pPr>
        <w:autoSpaceDE w:val="0"/>
        <w:autoSpaceDN w:val="0"/>
        <w:adjustRightInd w:val="0"/>
        <w:ind w:firstLine="709"/>
        <w:rPr>
          <w:rFonts w:ascii="Times New Roman" w:eastAsia="Times New Roman" w:hAnsi="Times New Roman"/>
          <w:sz w:val="28"/>
          <w:szCs w:val="24"/>
          <w:lang w:val="kk-KZ"/>
        </w:rPr>
      </w:pPr>
      <w:r w:rsidRPr="00CF72A9">
        <w:rPr>
          <w:rFonts w:ascii="Times New Roman" w:eastAsia="Times New Roman" w:hAnsi="Times New Roman"/>
          <w:sz w:val="28"/>
          <w:szCs w:val="24"/>
          <w:lang w:val="kk-KZ"/>
        </w:rPr>
        <w:t xml:space="preserve">1) </w:t>
      </w:r>
      <w:r w:rsidR="003B01CD" w:rsidRPr="00CF72A9">
        <w:rPr>
          <w:rFonts w:ascii="Times New Roman" w:eastAsia="Times New Roman" w:hAnsi="Times New Roman"/>
          <w:sz w:val="28"/>
          <w:szCs w:val="24"/>
          <w:lang w:val="kk-KZ"/>
        </w:rPr>
        <w:tab/>
      </w:r>
      <w:r w:rsidR="005F0908" w:rsidRPr="005F0908">
        <w:rPr>
          <w:rFonts w:ascii="Times New Roman" w:eastAsia="Times New Roman" w:hAnsi="Times New Roman"/>
          <w:sz w:val="28"/>
          <w:szCs w:val="24"/>
          <w:lang w:val="kk-KZ"/>
        </w:rPr>
        <w:t>Жасырын ақпаратты рұқсатсыз пайдаланудан, жариялаудан немесе жария етуден қорғауға және қорғау</w:t>
      </w:r>
      <w:r w:rsidRPr="00CF72A9">
        <w:rPr>
          <w:rFonts w:ascii="Times New Roman" w:eastAsia="Times New Roman" w:hAnsi="Times New Roman"/>
          <w:sz w:val="28"/>
          <w:szCs w:val="24"/>
          <w:lang w:val="kk-KZ"/>
        </w:rPr>
        <w:t xml:space="preserve">; </w:t>
      </w:r>
    </w:p>
    <w:p w:rsidR="00D80CDE" w:rsidRPr="00CF72A9" w:rsidRDefault="00D80CDE" w:rsidP="00C87D88">
      <w:pPr>
        <w:tabs>
          <w:tab w:val="left" w:pos="1134"/>
        </w:tabs>
        <w:autoSpaceDE w:val="0"/>
        <w:autoSpaceDN w:val="0"/>
        <w:adjustRightInd w:val="0"/>
        <w:ind w:firstLine="709"/>
        <w:rPr>
          <w:rFonts w:ascii="Times New Roman" w:eastAsia="Times New Roman" w:hAnsi="Times New Roman"/>
          <w:sz w:val="28"/>
          <w:szCs w:val="24"/>
          <w:lang w:val="kk-KZ"/>
        </w:rPr>
      </w:pPr>
      <w:r w:rsidRPr="00CF72A9">
        <w:rPr>
          <w:rFonts w:ascii="Times New Roman" w:eastAsia="Times New Roman" w:hAnsi="Times New Roman"/>
          <w:sz w:val="28"/>
          <w:szCs w:val="24"/>
          <w:lang w:val="kk-KZ"/>
        </w:rPr>
        <w:t xml:space="preserve">2) </w:t>
      </w:r>
      <w:r w:rsidR="003B01CD" w:rsidRPr="00CF72A9">
        <w:rPr>
          <w:rFonts w:ascii="Times New Roman" w:eastAsia="Times New Roman" w:hAnsi="Times New Roman"/>
          <w:sz w:val="28"/>
          <w:szCs w:val="24"/>
          <w:lang w:val="kk-KZ"/>
        </w:rPr>
        <w:tab/>
      </w:r>
      <w:r w:rsidR="003B01CD" w:rsidRPr="00CF72A9">
        <w:rPr>
          <w:rFonts w:ascii="Times New Roman" w:eastAsia="Times New Roman" w:hAnsi="Times New Roman"/>
          <w:sz w:val="28"/>
          <w:szCs w:val="24"/>
          <w:lang w:val="kk-KZ"/>
        </w:rPr>
        <w:tab/>
      </w:r>
      <w:bookmarkStart w:id="4" w:name="_DV_C32"/>
      <w:r w:rsidR="005F0908" w:rsidRPr="005F0908">
        <w:rPr>
          <w:rFonts w:ascii="Times New Roman" w:eastAsia="Times New Roman" w:hAnsi="Times New Roman"/>
          <w:sz w:val="28"/>
          <w:szCs w:val="24"/>
          <w:lang w:val="kk-KZ"/>
        </w:rPr>
        <w:t>берілген Жасырын ақпаратты Келісімнің мақсаттарын қоспағанда, қандай да бір мақсатта пайдаланбау</w:t>
      </w:r>
      <w:r w:rsidRPr="00CF72A9">
        <w:rPr>
          <w:rFonts w:ascii="Times New Roman" w:eastAsia="Times New Roman" w:hAnsi="Times New Roman"/>
          <w:sz w:val="28"/>
          <w:szCs w:val="24"/>
          <w:lang w:val="kk-KZ"/>
        </w:rPr>
        <w:t>;</w:t>
      </w:r>
      <w:bookmarkStart w:id="5" w:name="_DV_M17"/>
      <w:bookmarkEnd w:id="4"/>
      <w:bookmarkEnd w:id="5"/>
      <w:r w:rsidRPr="00CF72A9">
        <w:rPr>
          <w:rFonts w:ascii="Times New Roman" w:eastAsia="Times New Roman" w:hAnsi="Times New Roman"/>
          <w:sz w:val="28"/>
          <w:szCs w:val="24"/>
          <w:lang w:val="kk-KZ"/>
        </w:rPr>
        <w:t xml:space="preserve"> </w:t>
      </w:r>
    </w:p>
    <w:p w:rsidR="00D80CDE" w:rsidRPr="00CF72A9" w:rsidRDefault="00D80CDE" w:rsidP="00C87D88">
      <w:pPr>
        <w:tabs>
          <w:tab w:val="left" w:pos="993"/>
        </w:tabs>
        <w:autoSpaceDE w:val="0"/>
        <w:autoSpaceDN w:val="0"/>
        <w:adjustRightInd w:val="0"/>
        <w:ind w:firstLine="709"/>
        <w:rPr>
          <w:rFonts w:ascii="Times New Roman" w:eastAsia="Times New Roman" w:hAnsi="Times New Roman"/>
          <w:sz w:val="28"/>
          <w:szCs w:val="24"/>
          <w:lang w:val="kk-KZ"/>
        </w:rPr>
      </w:pPr>
      <w:r w:rsidRPr="00CF72A9">
        <w:rPr>
          <w:rFonts w:ascii="Times New Roman" w:eastAsia="Times New Roman" w:hAnsi="Times New Roman"/>
          <w:sz w:val="28"/>
          <w:szCs w:val="24"/>
          <w:lang w:val="kk-KZ"/>
        </w:rPr>
        <w:t xml:space="preserve">3) </w:t>
      </w:r>
      <w:r w:rsidR="003B01CD" w:rsidRPr="00CF72A9">
        <w:rPr>
          <w:rFonts w:ascii="Times New Roman" w:eastAsia="Times New Roman" w:hAnsi="Times New Roman"/>
          <w:sz w:val="28"/>
          <w:szCs w:val="24"/>
          <w:lang w:val="kk-KZ"/>
        </w:rPr>
        <w:tab/>
      </w:r>
      <w:bookmarkStart w:id="6" w:name="_DV_C34"/>
      <w:r w:rsidR="005F0908" w:rsidRPr="005F0908">
        <w:rPr>
          <w:rFonts w:ascii="Times New Roman" w:eastAsia="Times New Roman" w:hAnsi="Times New Roman"/>
          <w:sz w:val="28"/>
          <w:szCs w:val="24"/>
          <w:lang w:val="kk-KZ"/>
        </w:rPr>
        <w:t>Келісімге сәйкес Жасырын ақпаратты ашатын Тарап рұқсат берген ерекше жағдайларды қоспағанда, Жасырын ақпараттың кез келген бөлігін тікелей немесе жанама</w:t>
      </w:r>
      <w:r w:rsidR="00364D89">
        <w:rPr>
          <w:rFonts w:ascii="Times New Roman" w:eastAsia="Times New Roman" w:hAnsi="Times New Roman"/>
          <w:sz w:val="28"/>
          <w:szCs w:val="24"/>
          <w:lang w:val="kk-KZ"/>
        </w:rPr>
        <w:t xml:space="preserve"> түрде жария етпеу</w:t>
      </w:r>
      <w:r w:rsidR="005F0908" w:rsidRPr="005F0908">
        <w:rPr>
          <w:rFonts w:ascii="Times New Roman" w:eastAsia="Times New Roman" w:hAnsi="Times New Roman"/>
          <w:sz w:val="28"/>
          <w:szCs w:val="24"/>
          <w:lang w:val="kk-KZ"/>
        </w:rPr>
        <w:t>, хабарламау, жарияламау, бермеу немесе қандай да бір басқа тәсілмен пайдаланбау</w:t>
      </w:r>
      <w:r w:rsidRPr="00CF72A9">
        <w:rPr>
          <w:rFonts w:ascii="Times New Roman" w:eastAsia="Times New Roman" w:hAnsi="Times New Roman"/>
          <w:sz w:val="28"/>
          <w:szCs w:val="24"/>
          <w:lang w:val="kk-KZ"/>
        </w:rPr>
        <w:t>;</w:t>
      </w:r>
      <w:bookmarkStart w:id="7" w:name="_DV_M18"/>
      <w:bookmarkEnd w:id="6"/>
      <w:bookmarkEnd w:id="7"/>
      <w:r w:rsidRPr="00CF72A9">
        <w:rPr>
          <w:rFonts w:ascii="Times New Roman" w:eastAsia="Times New Roman" w:hAnsi="Times New Roman"/>
          <w:sz w:val="28"/>
          <w:szCs w:val="24"/>
          <w:lang w:val="kk-KZ"/>
        </w:rPr>
        <w:t xml:space="preserve"> </w:t>
      </w:r>
    </w:p>
    <w:p w:rsidR="00D80CDE" w:rsidRPr="00CF72A9" w:rsidRDefault="00D80CDE" w:rsidP="00C87D88">
      <w:pPr>
        <w:autoSpaceDE w:val="0"/>
        <w:autoSpaceDN w:val="0"/>
        <w:adjustRightInd w:val="0"/>
        <w:ind w:firstLine="709"/>
        <w:rPr>
          <w:rFonts w:ascii="Times New Roman" w:eastAsia="Times New Roman" w:hAnsi="Times New Roman"/>
          <w:sz w:val="28"/>
          <w:szCs w:val="24"/>
          <w:lang w:val="kk-KZ"/>
        </w:rPr>
      </w:pPr>
      <w:r w:rsidRPr="00CF72A9">
        <w:rPr>
          <w:rFonts w:ascii="Times New Roman" w:eastAsia="Times New Roman" w:hAnsi="Times New Roman"/>
          <w:sz w:val="28"/>
          <w:szCs w:val="24"/>
          <w:lang w:val="kk-KZ"/>
        </w:rPr>
        <w:t xml:space="preserve">4) </w:t>
      </w:r>
      <w:r w:rsidR="003B01CD" w:rsidRPr="00CF72A9">
        <w:rPr>
          <w:rFonts w:ascii="Times New Roman" w:eastAsia="Times New Roman" w:hAnsi="Times New Roman"/>
          <w:sz w:val="28"/>
          <w:szCs w:val="24"/>
          <w:lang w:val="kk-KZ"/>
        </w:rPr>
        <w:tab/>
      </w:r>
      <w:r w:rsidR="00364D89" w:rsidRPr="00364D89">
        <w:rPr>
          <w:rFonts w:ascii="Times New Roman" w:eastAsia="Times New Roman" w:hAnsi="Times New Roman"/>
          <w:sz w:val="28"/>
          <w:szCs w:val="24"/>
          <w:lang w:val="kk-KZ"/>
        </w:rPr>
        <w:t>Жасырын ақпаратқа қол жеткізу осы Келісімнің мақсаттарын жүзеге асыру үшін осындай қол жеткізу қажет қызметкерлерге ғана рұқсат етілсін</w:t>
      </w:r>
      <w:r w:rsidRPr="00CF72A9">
        <w:rPr>
          <w:rFonts w:ascii="Times New Roman" w:eastAsia="Times New Roman" w:hAnsi="Times New Roman"/>
          <w:sz w:val="28"/>
          <w:szCs w:val="24"/>
          <w:lang w:val="kk-KZ"/>
        </w:rPr>
        <w:t xml:space="preserve">; </w:t>
      </w:r>
    </w:p>
    <w:p w:rsidR="00D80CDE" w:rsidRPr="00364D89" w:rsidRDefault="00D80CDE" w:rsidP="00C87D88">
      <w:pPr>
        <w:autoSpaceDE w:val="0"/>
        <w:autoSpaceDN w:val="0"/>
        <w:adjustRightInd w:val="0"/>
        <w:ind w:firstLine="709"/>
        <w:rPr>
          <w:rFonts w:ascii="Times New Roman" w:eastAsia="Times New Roman" w:hAnsi="Times New Roman"/>
          <w:sz w:val="28"/>
          <w:szCs w:val="24"/>
          <w:lang w:val="kk-KZ"/>
        </w:rPr>
      </w:pPr>
      <w:r w:rsidRPr="00CF72A9">
        <w:rPr>
          <w:rFonts w:ascii="Times New Roman" w:eastAsia="Times New Roman" w:hAnsi="Times New Roman"/>
          <w:sz w:val="28"/>
          <w:szCs w:val="24"/>
          <w:lang w:val="kk-KZ"/>
        </w:rPr>
        <w:t xml:space="preserve">5) </w:t>
      </w:r>
      <w:r w:rsidR="003B01CD" w:rsidRPr="00CF72A9">
        <w:rPr>
          <w:rFonts w:ascii="Times New Roman" w:eastAsia="Times New Roman" w:hAnsi="Times New Roman"/>
          <w:sz w:val="28"/>
          <w:szCs w:val="24"/>
          <w:lang w:val="kk-KZ"/>
        </w:rPr>
        <w:tab/>
      </w:r>
      <w:bookmarkStart w:id="8" w:name="_DV_C40"/>
      <w:r w:rsidR="00364D89" w:rsidRPr="00364D89">
        <w:rPr>
          <w:rFonts w:ascii="Times New Roman" w:eastAsia="Times New Roman" w:hAnsi="Times New Roman"/>
          <w:sz w:val="28"/>
          <w:szCs w:val="24"/>
          <w:lang w:val="kk-KZ"/>
        </w:rPr>
        <w:t>Жасырын ақпаратқа қол жеткізуге рұқсат берілген адамдардың әрқайсысына Жасырын ақпараттың кез келген бөлігін үшінші тұлғаларға қандай да бір жолмен пайдалануға, жариялауға немесе жария етуге немесе ақпаратты өз мақсаттары үшін немесе Жасырын ақпаратты ашатын Тарапқа зиян келтіру үшін пайдалануға рұқсат беруге қатаң тыйым салынғанын хабарлау, сондай-ақ Келісімге немесе одан да қатаң шарттарға айтарлықтай ұқсас шарттарда жоғарыда аталған тұлғалармен жасырындық туралы келісі</w:t>
      </w:r>
      <w:r w:rsidR="00364D89">
        <w:rPr>
          <w:rFonts w:ascii="Times New Roman" w:eastAsia="Times New Roman" w:hAnsi="Times New Roman"/>
          <w:sz w:val="28"/>
          <w:szCs w:val="24"/>
          <w:lang w:val="kk-KZ"/>
        </w:rPr>
        <w:t>мдерге қол қоюды қамтамасыз ету</w:t>
      </w:r>
      <w:r w:rsidRPr="00CF72A9">
        <w:rPr>
          <w:rFonts w:ascii="Times New Roman" w:eastAsia="Times New Roman" w:hAnsi="Times New Roman"/>
          <w:sz w:val="28"/>
          <w:szCs w:val="24"/>
          <w:lang w:val="kk-KZ"/>
        </w:rPr>
        <w:t>;</w:t>
      </w:r>
      <w:bookmarkStart w:id="9" w:name="_DV_M20"/>
      <w:bookmarkEnd w:id="8"/>
      <w:bookmarkEnd w:id="9"/>
    </w:p>
    <w:p w:rsidR="00D80CDE" w:rsidRPr="00364D89" w:rsidRDefault="00D80CDE" w:rsidP="00C87D88">
      <w:pPr>
        <w:autoSpaceDE w:val="0"/>
        <w:autoSpaceDN w:val="0"/>
        <w:adjustRightInd w:val="0"/>
        <w:ind w:firstLine="709"/>
        <w:rPr>
          <w:rFonts w:ascii="Times New Roman" w:hAnsi="Times New Roman"/>
          <w:sz w:val="28"/>
          <w:szCs w:val="24"/>
          <w:lang w:val="kk-KZ"/>
        </w:rPr>
      </w:pPr>
      <w:r w:rsidRPr="00364D89">
        <w:rPr>
          <w:rFonts w:ascii="Times New Roman" w:eastAsia="Times New Roman" w:hAnsi="Times New Roman"/>
          <w:sz w:val="28"/>
          <w:szCs w:val="24"/>
          <w:lang w:val="kk-KZ"/>
        </w:rPr>
        <w:t>6</w:t>
      </w:r>
      <w:r w:rsidRPr="00CF72A9">
        <w:rPr>
          <w:rFonts w:ascii="Times New Roman" w:eastAsia="Times New Roman" w:hAnsi="Times New Roman"/>
          <w:sz w:val="28"/>
          <w:szCs w:val="24"/>
          <w:lang w:val="kk-KZ"/>
        </w:rPr>
        <w:t xml:space="preserve">) </w:t>
      </w:r>
      <w:r w:rsidR="003B01CD" w:rsidRPr="00CF72A9">
        <w:rPr>
          <w:rFonts w:ascii="Times New Roman" w:eastAsia="Times New Roman" w:hAnsi="Times New Roman"/>
          <w:sz w:val="28"/>
          <w:szCs w:val="24"/>
          <w:lang w:val="kk-KZ"/>
        </w:rPr>
        <w:tab/>
      </w:r>
      <w:r w:rsidR="00364D89" w:rsidRPr="00364D89">
        <w:rPr>
          <w:rFonts w:ascii="Times New Roman" w:eastAsia="Times New Roman" w:hAnsi="Times New Roman"/>
          <w:sz w:val="28"/>
          <w:szCs w:val="24"/>
          <w:lang w:val="kk-KZ"/>
        </w:rPr>
        <w:t>қол жетімділігі шектеулі ақпаратты қорғау мәселелері бойынша қолданылатын заңнаманың қатаң сақталуын қамтамасыз ету</w:t>
      </w:r>
      <w:r w:rsidRPr="00CF72A9">
        <w:rPr>
          <w:rFonts w:ascii="Times New Roman" w:eastAsia="Times New Roman" w:hAnsi="Times New Roman"/>
          <w:sz w:val="28"/>
          <w:szCs w:val="24"/>
          <w:lang w:val="kk-KZ"/>
        </w:rPr>
        <w:t>.</w:t>
      </w:r>
    </w:p>
    <w:p w:rsidR="00BB1770" w:rsidRPr="00364D89" w:rsidRDefault="00364D89" w:rsidP="00C87D88">
      <w:pPr>
        <w:pStyle w:val="a3"/>
        <w:numPr>
          <w:ilvl w:val="1"/>
          <w:numId w:val="21"/>
        </w:numPr>
        <w:tabs>
          <w:tab w:val="decimal" w:pos="709"/>
        </w:tabs>
        <w:ind w:left="0" w:firstLine="709"/>
        <w:contextualSpacing w:val="0"/>
        <w:rPr>
          <w:rFonts w:ascii="Times New Roman" w:hAnsi="Times New Roman"/>
          <w:sz w:val="28"/>
          <w:szCs w:val="28"/>
          <w:lang w:val="kk-KZ"/>
        </w:rPr>
      </w:pPr>
      <w:r w:rsidRPr="00364D89">
        <w:rPr>
          <w:rFonts w:ascii="Times New Roman" w:hAnsi="Times New Roman"/>
          <w:sz w:val="28"/>
          <w:szCs w:val="28"/>
          <w:lang w:val="kk-KZ"/>
        </w:rPr>
        <w:t>Тараптар Келісімнің шарттарын, сондай-ақ келісімдерді жасасу және орындау барысында алынған мәліметтерді үшінші тұлғаларға жария етпеуге міндеттенеді</w:t>
      </w:r>
      <w:r w:rsidR="00BB1770" w:rsidRPr="00364D89">
        <w:rPr>
          <w:rFonts w:ascii="Times New Roman" w:hAnsi="Times New Roman"/>
          <w:sz w:val="28"/>
          <w:szCs w:val="28"/>
          <w:lang w:val="kk-KZ"/>
        </w:rPr>
        <w:t>.</w:t>
      </w:r>
    </w:p>
    <w:p w:rsidR="00BB1770" w:rsidRPr="00364D89" w:rsidRDefault="00364D89" w:rsidP="00C87D88">
      <w:pPr>
        <w:pStyle w:val="a3"/>
        <w:numPr>
          <w:ilvl w:val="1"/>
          <w:numId w:val="21"/>
        </w:numPr>
        <w:tabs>
          <w:tab w:val="decimal" w:pos="709"/>
        </w:tabs>
        <w:ind w:left="0" w:firstLine="709"/>
        <w:contextualSpacing w:val="0"/>
        <w:rPr>
          <w:rFonts w:ascii="Times New Roman" w:hAnsi="Times New Roman"/>
          <w:sz w:val="28"/>
          <w:szCs w:val="28"/>
          <w:lang w:val="kk-KZ"/>
        </w:rPr>
      </w:pPr>
      <w:r w:rsidRPr="00364D89">
        <w:rPr>
          <w:rFonts w:ascii="Times New Roman" w:hAnsi="Times New Roman"/>
          <w:sz w:val="28"/>
          <w:szCs w:val="28"/>
          <w:lang w:val="kk-KZ"/>
        </w:rPr>
        <w:t>Қабылдаушы Тараптың қызметкерлері өздерінің тікелей лауазымдық міндеттерін атқаруына байланысты оларға беруші Тараптың хабардарлығымен де, байқаусызда да белгілі болған ақпараттың жасырындығын қамтамасыз етуге міндетті</w:t>
      </w:r>
      <w:r w:rsidR="00BB1770" w:rsidRPr="00364D89">
        <w:rPr>
          <w:rFonts w:ascii="Times New Roman" w:hAnsi="Times New Roman"/>
          <w:sz w:val="28"/>
          <w:szCs w:val="28"/>
          <w:lang w:val="kk-KZ"/>
        </w:rPr>
        <w:t>.</w:t>
      </w:r>
    </w:p>
    <w:p w:rsidR="00BB1770" w:rsidRPr="00364D89" w:rsidRDefault="00364D89" w:rsidP="00C87D88">
      <w:pPr>
        <w:pStyle w:val="a3"/>
        <w:numPr>
          <w:ilvl w:val="1"/>
          <w:numId w:val="21"/>
        </w:numPr>
        <w:tabs>
          <w:tab w:val="decimal" w:pos="709"/>
        </w:tabs>
        <w:ind w:left="0" w:firstLine="709"/>
        <w:contextualSpacing w:val="0"/>
        <w:rPr>
          <w:rFonts w:ascii="Times New Roman" w:hAnsi="Times New Roman"/>
          <w:sz w:val="28"/>
          <w:szCs w:val="28"/>
          <w:lang w:val="kk-KZ"/>
        </w:rPr>
      </w:pPr>
      <w:r w:rsidRPr="00364D89">
        <w:rPr>
          <w:rFonts w:ascii="Times New Roman" w:hAnsi="Times New Roman"/>
          <w:sz w:val="28"/>
          <w:szCs w:val="28"/>
          <w:lang w:val="kk-KZ"/>
        </w:rPr>
        <w:t>Жасырын ақпаратты үшінші тұлғаларға жария еткені, пайдаланғаны және (немесе) бергені үшін кінәлі Тарап екінші Тарапқа келтірілген барлық залалдар мен келтірілген зиянды өтеуге міндетті, бұл кінәлі тарапты Қазақстан Республикасының қолданыстағы заңнамасына және Келісімге сәйкес жауаптылықтан босатпайды</w:t>
      </w:r>
      <w:r w:rsidR="00BB1770" w:rsidRPr="00364D89">
        <w:rPr>
          <w:rFonts w:ascii="Times New Roman" w:hAnsi="Times New Roman"/>
          <w:sz w:val="28"/>
          <w:szCs w:val="28"/>
          <w:lang w:val="kk-KZ"/>
        </w:rPr>
        <w:t>.</w:t>
      </w:r>
    </w:p>
    <w:p w:rsidR="001522E9" w:rsidRPr="00CF72A9" w:rsidRDefault="001522E9" w:rsidP="00C87D88">
      <w:pPr>
        <w:pStyle w:val="a3"/>
        <w:tabs>
          <w:tab w:val="left" w:pos="993"/>
        </w:tabs>
        <w:ind w:left="709" w:firstLine="709"/>
        <w:rPr>
          <w:rFonts w:ascii="Times New Roman" w:hAnsi="Times New Roman"/>
          <w:noProof/>
          <w:sz w:val="24"/>
          <w:szCs w:val="24"/>
          <w:lang w:val="kk-KZ"/>
        </w:rPr>
      </w:pPr>
    </w:p>
    <w:p w:rsidR="001522E9" w:rsidRPr="00CF72A9" w:rsidRDefault="00364D89" w:rsidP="00C87D88">
      <w:pPr>
        <w:pStyle w:val="a9"/>
        <w:numPr>
          <w:ilvl w:val="0"/>
          <w:numId w:val="31"/>
        </w:numPr>
        <w:ind w:left="284" w:firstLine="709"/>
        <w:jc w:val="center"/>
        <w:rPr>
          <w:b/>
          <w:sz w:val="28"/>
          <w:szCs w:val="28"/>
          <w:lang w:val="ru-RU"/>
        </w:rPr>
      </w:pPr>
      <w:proofErr w:type="spellStart"/>
      <w:r w:rsidRPr="00364D89">
        <w:rPr>
          <w:rFonts w:eastAsia="Calibri"/>
          <w:b/>
          <w:sz w:val="28"/>
          <w:szCs w:val="28"/>
          <w:lang w:val="ru-RU" w:eastAsia="en-US"/>
        </w:rPr>
        <w:t>Сыбайлас</w:t>
      </w:r>
      <w:proofErr w:type="spellEnd"/>
      <w:r w:rsidRPr="00364D89">
        <w:rPr>
          <w:rFonts w:eastAsia="Calibri"/>
          <w:b/>
          <w:sz w:val="28"/>
          <w:szCs w:val="28"/>
          <w:lang w:val="ru-RU" w:eastAsia="en-US"/>
        </w:rPr>
        <w:t xml:space="preserve"> </w:t>
      </w:r>
      <w:proofErr w:type="spellStart"/>
      <w:r w:rsidRPr="00364D89">
        <w:rPr>
          <w:rFonts w:eastAsia="Calibri"/>
          <w:b/>
          <w:sz w:val="28"/>
          <w:szCs w:val="28"/>
          <w:lang w:val="ru-RU" w:eastAsia="en-US"/>
        </w:rPr>
        <w:t>жемқорлыққа</w:t>
      </w:r>
      <w:proofErr w:type="spellEnd"/>
      <w:r w:rsidRPr="00364D89">
        <w:rPr>
          <w:rFonts w:eastAsia="Calibri"/>
          <w:b/>
          <w:sz w:val="28"/>
          <w:szCs w:val="28"/>
          <w:lang w:val="ru-RU" w:eastAsia="en-US"/>
        </w:rPr>
        <w:t xml:space="preserve"> </w:t>
      </w:r>
      <w:proofErr w:type="spellStart"/>
      <w:r w:rsidRPr="00364D89">
        <w:rPr>
          <w:rFonts w:eastAsia="Calibri"/>
          <w:b/>
          <w:sz w:val="28"/>
          <w:szCs w:val="28"/>
          <w:lang w:val="ru-RU" w:eastAsia="en-US"/>
        </w:rPr>
        <w:t>қарсы</w:t>
      </w:r>
      <w:proofErr w:type="spellEnd"/>
      <w:r w:rsidRPr="00364D89">
        <w:rPr>
          <w:rFonts w:eastAsia="Calibri"/>
          <w:b/>
          <w:sz w:val="28"/>
          <w:szCs w:val="28"/>
          <w:lang w:val="ru-RU" w:eastAsia="en-US"/>
        </w:rPr>
        <w:t xml:space="preserve"> </w:t>
      </w:r>
      <w:proofErr w:type="spellStart"/>
      <w:r w:rsidRPr="00364D89">
        <w:rPr>
          <w:rFonts w:eastAsia="Calibri"/>
          <w:b/>
          <w:sz w:val="28"/>
          <w:szCs w:val="28"/>
          <w:lang w:val="ru-RU" w:eastAsia="en-US"/>
        </w:rPr>
        <w:t>іс-қимыл</w:t>
      </w:r>
      <w:proofErr w:type="spellEnd"/>
    </w:p>
    <w:p w:rsidR="001522E9" w:rsidRPr="00CF72A9" w:rsidRDefault="001522E9" w:rsidP="00C87D88">
      <w:pPr>
        <w:pStyle w:val="a3"/>
        <w:tabs>
          <w:tab w:val="left" w:pos="993"/>
        </w:tabs>
        <w:ind w:left="709" w:firstLine="709"/>
        <w:rPr>
          <w:rFonts w:ascii="Times New Roman" w:hAnsi="Times New Roman"/>
          <w:bCs/>
          <w:noProof/>
          <w:sz w:val="28"/>
          <w:szCs w:val="28"/>
          <w:lang w:val="kk-KZ"/>
        </w:rPr>
      </w:pPr>
    </w:p>
    <w:p w:rsidR="006C5B8A" w:rsidRPr="00CF72A9" w:rsidRDefault="006C5B8A" w:rsidP="00C87D88">
      <w:pPr>
        <w:pStyle w:val="a3"/>
        <w:numPr>
          <w:ilvl w:val="0"/>
          <w:numId w:val="13"/>
        </w:numPr>
        <w:tabs>
          <w:tab w:val="left" w:pos="993"/>
        </w:tabs>
        <w:ind w:firstLine="709"/>
        <w:rPr>
          <w:rFonts w:ascii="Times New Roman" w:hAnsi="Times New Roman"/>
          <w:bCs/>
          <w:noProof/>
          <w:vanish/>
          <w:sz w:val="28"/>
          <w:szCs w:val="28"/>
          <w:lang w:val="kk-KZ"/>
        </w:rPr>
      </w:pPr>
    </w:p>
    <w:p w:rsidR="006C5B8A" w:rsidRPr="00CF72A9" w:rsidRDefault="006C5B8A" w:rsidP="00C87D88">
      <w:pPr>
        <w:pStyle w:val="a3"/>
        <w:numPr>
          <w:ilvl w:val="0"/>
          <w:numId w:val="13"/>
        </w:numPr>
        <w:tabs>
          <w:tab w:val="left" w:pos="993"/>
        </w:tabs>
        <w:ind w:firstLine="709"/>
        <w:rPr>
          <w:rFonts w:ascii="Times New Roman" w:hAnsi="Times New Roman"/>
          <w:bCs/>
          <w:noProof/>
          <w:vanish/>
          <w:sz w:val="28"/>
          <w:szCs w:val="28"/>
          <w:lang w:val="kk-KZ"/>
        </w:rPr>
      </w:pPr>
    </w:p>
    <w:p w:rsidR="001522E9" w:rsidRPr="00CF72A9" w:rsidRDefault="00364D89" w:rsidP="00C87D88">
      <w:pPr>
        <w:pStyle w:val="a3"/>
        <w:numPr>
          <w:ilvl w:val="1"/>
          <w:numId w:val="13"/>
        </w:numPr>
        <w:ind w:left="0" w:firstLine="709"/>
        <w:rPr>
          <w:rFonts w:ascii="Times New Roman" w:hAnsi="Times New Roman"/>
          <w:bCs/>
          <w:noProof/>
          <w:sz w:val="28"/>
          <w:szCs w:val="28"/>
          <w:lang w:val="kk-KZ"/>
        </w:rPr>
      </w:pPr>
      <w:r w:rsidRPr="00364D89">
        <w:rPr>
          <w:rFonts w:ascii="Times New Roman" w:hAnsi="Times New Roman"/>
          <w:bCs/>
          <w:noProof/>
          <w:sz w:val="28"/>
          <w:szCs w:val="28"/>
          <w:lang w:val="kk-KZ"/>
        </w:rPr>
        <w:t>Келісім бойынша өз міндеттемелерін орындау кезінде тараптар мен олардың қызметкерлері қандай да бір заңсыз артықшылықтар немесе өзге де заңсыз мақсаттар алу мақсатында осы тұлғалардың іс-әрекеттеріне немесе шешімдеріне ықпал ету үшін қандай да бір ақшаны немесе құндылықтарды тікелей немесе жанама түрде кез келген тұлғаларға төлемейді, төлеуді ұсынбайды және төлеуге рұқсат бермейді</w:t>
      </w:r>
      <w:r w:rsidR="001522E9" w:rsidRPr="00CF72A9">
        <w:rPr>
          <w:rFonts w:ascii="Times New Roman" w:hAnsi="Times New Roman"/>
          <w:bCs/>
          <w:noProof/>
          <w:sz w:val="28"/>
          <w:szCs w:val="28"/>
          <w:lang w:val="kk-KZ"/>
        </w:rPr>
        <w:t>.</w:t>
      </w:r>
    </w:p>
    <w:p w:rsidR="001522E9" w:rsidRPr="00CF72A9" w:rsidRDefault="00364D89" w:rsidP="00C87D88">
      <w:pPr>
        <w:pStyle w:val="a3"/>
        <w:numPr>
          <w:ilvl w:val="1"/>
          <w:numId w:val="13"/>
        </w:numPr>
        <w:tabs>
          <w:tab w:val="left" w:pos="993"/>
        </w:tabs>
        <w:ind w:left="0" w:firstLine="709"/>
        <w:rPr>
          <w:rFonts w:ascii="Times New Roman" w:hAnsi="Times New Roman"/>
          <w:bCs/>
          <w:noProof/>
          <w:sz w:val="28"/>
          <w:szCs w:val="28"/>
          <w:lang w:val="kk-KZ"/>
        </w:rPr>
      </w:pPr>
      <w:r w:rsidRPr="00364D89">
        <w:rPr>
          <w:rFonts w:ascii="Times New Roman" w:hAnsi="Times New Roman"/>
          <w:bCs/>
          <w:noProof/>
          <w:sz w:val="28"/>
          <w:szCs w:val="28"/>
          <w:lang w:val="kk-KZ"/>
        </w:rPr>
        <w:t>Келісім бойынша өз міндеттемелерін орындау кезінде тараптар мен олардың қызметкерлері пара беру/алу, коммерциялық пара беру сияқты Келісім мақсаттары үшін қолданылатын заңнамамен сараланатын іс-әрекеттерді, сондай-ақ қолданылатын заңнаманың және Қылмыстық жолмен алынған кірістерді заңдастыруға (жылыстатуға) қарсы іс-қимыл туралы халықаралық актілердің талаптарын бұзатын іс-әрекеттерді жүзеге асырмайды</w:t>
      </w:r>
      <w:r w:rsidR="001522E9" w:rsidRPr="00CF72A9">
        <w:rPr>
          <w:rFonts w:ascii="Times New Roman" w:hAnsi="Times New Roman"/>
          <w:bCs/>
          <w:noProof/>
          <w:sz w:val="28"/>
          <w:szCs w:val="28"/>
          <w:lang w:val="kk-KZ"/>
        </w:rPr>
        <w:t>.</w:t>
      </w:r>
    </w:p>
    <w:p w:rsidR="001522E9" w:rsidRPr="00CF72A9" w:rsidRDefault="00364D89" w:rsidP="00C87D88">
      <w:pPr>
        <w:pStyle w:val="a3"/>
        <w:numPr>
          <w:ilvl w:val="1"/>
          <w:numId w:val="13"/>
        </w:numPr>
        <w:tabs>
          <w:tab w:val="left" w:pos="993"/>
        </w:tabs>
        <w:ind w:left="0" w:firstLine="709"/>
        <w:rPr>
          <w:rFonts w:ascii="Times New Roman" w:hAnsi="Times New Roman"/>
          <w:bCs/>
          <w:noProof/>
          <w:sz w:val="28"/>
          <w:szCs w:val="28"/>
          <w:lang w:val="kk-KZ"/>
        </w:rPr>
      </w:pPr>
      <w:r w:rsidRPr="00364D89">
        <w:rPr>
          <w:rFonts w:ascii="Times New Roman" w:hAnsi="Times New Roman"/>
          <w:bCs/>
          <w:noProof/>
          <w:sz w:val="28"/>
          <w:szCs w:val="28"/>
          <w:lang w:val="kk-KZ"/>
        </w:rPr>
        <w:t>Келісім тараптарының әрқайсысы басқа Тараптың қызметкерлерін қандай да бір жолмен ынталандырудан, оның ішінде ақша, сыйлықтар беру, олардың атына жұмыстарды (көрсетілетін қызметтерді) өтеусіз орындау арқылы және қызметкерді белгілі бір тәуелділікке қоятын және осы қызметкердің оны ынталандырушы тараптың пайдасына қандай да бір іс-әрекеттерді орындауын қамтамасыз етуге бағытталған басқа да тәсілдермен бас тартады</w:t>
      </w:r>
      <w:r w:rsidR="001522E9" w:rsidRPr="00CF72A9">
        <w:rPr>
          <w:rFonts w:ascii="Times New Roman" w:hAnsi="Times New Roman"/>
          <w:bCs/>
          <w:noProof/>
          <w:sz w:val="28"/>
          <w:szCs w:val="28"/>
          <w:lang w:val="kk-KZ"/>
        </w:rPr>
        <w:t xml:space="preserve">. </w:t>
      </w:r>
    </w:p>
    <w:p w:rsidR="008E5F5E" w:rsidRPr="00364D89" w:rsidRDefault="008E5F5E" w:rsidP="00C87D88">
      <w:pPr>
        <w:pStyle w:val="a9"/>
        <w:ind w:left="284" w:firstLine="709"/>
        <w:rPr>
          <w:rFonts w:eastAsia="Calibri"/>
          <w:b/>
          <w:sz w:val="28"/>
          <w:szCs w:val="28"/>
          <w:lang w:val="kk-KZ" w:eastAsia="en-US"/>
        </w:rPr>
      </w:pPr>
    </w:p>
    <w:p w:rsidR="006C17BD" w:rsidRPr="00CF72A9" w:rsidRDefault="00364D89" w:rsidP="00C87D88">
      <w:pPr>
        <w:pStyle w:val="a9"/>
        <w:numPr>
          <w:ilvl w:val="0"/>
          <w:numId w:val="31"/>
        </w:numPr>
        <w:ind w:left="284" w:firstLine="709"/>
        <w:jc w:val="center"/>
        <w:rPr>
          <w:b/>
          <w:sz w:val="28"/>
          <w:szCs w:val="28"/>
          <w:lang w:val="ru-RU"/>
        </w:rPr>
      </w:pPr>
      <w:proofErr w:type="spellStart"/>
      <w:r w:rsidRPr="00364D89">
        <w:rPr>
          <w:rFonts w:eastAsia="Calibri"/>
          <w:b/>
          <w:sz w:val="28"/>
          <w:szCs w:val="28"/>
          <w:lang w:val="ru-RU" w:eastAsia="en-US"/>
        </w:rPr>
        <w:t>Қорытынды</w:t>
      </w:r>
      <w:proofErr w:type="spellEnd"/>
      <w:r w:rsidRPr="00364D89">
        <w:rPr>
          <w:rFonts w:eastAsia="Calibri"/>
          <w:b/>
          <w:sz w:val="28"/>
          <w:szCs w:val="28"/>
          <w:lang w:val="ru-RU" w:eastAsia="en-US"/>
        </w:rPr>
        <w:t xml:space="preserve"> </w:t>
      </w:r>
      <w:proofErr w:type="spellStart"/>
      <w:r w:rsidRPr="00364D89">
        <w:rPr>
          <w:rFonts w:eastAsia="Calibri"/>
          <w:b/>
          <w:sz w:val="28"/>
          <w:szCs w:val="28"/>
          <w:lang w:val="ru-RU" w:eastAsia="en-US"/>
        </w:rPr>
        <w:t>ережелер</w:t>
      </w:r>
      <w:proofErr w:type="spellEnd"/>
    </w:p>
    <w:p w:rsidR="006C17BD" w:rsidRPr="00CF72A9" w:rsidRDefault="006C17BD" w:rsidP="00C87D88">
      <w:pPr>
        <w:pStyle w:val="a9"/>
        <w:ind w:left="284" w:firstLine="709"/>
        <w:rPr>
          <w:sz w:val="28"/>
          <w:szCs w:val="28"/>
        </w:rPr>
      </w:pPr>
    </w:p>
    <w:p w:rsidR="009E4055" w:rsidRPr="00CF72A9" w:rsidRDefault="009E4055" w:rsidP="00C87D88">
      <w:pPr>
        <w:pStyle w:val="a9"/>
        <w:ind w:firstLine="709"/>
        <w:rPr>
          <w:rFonts w:eastAsia="Calibri"/>
          <w:sz w:val="28"/>
          <w:szCs w:val="28"/>
          <w:lang w:val="ru-RU" w:eastAsia="en-US"/>
        </w:rPr>
      </w:pPr>
      <w:r w:rsidRPr="00CF72A9">
        <w:rPr>
          <w:rFonts w:eastAsia="Calibri"/>
          <w:sz w:val="28"/>
          <w:szCs w:val="28"/>
          <w:lang w:val="ru-RU" w:eastAsia="en-US"/>
        </w:rPr>
        <w:t xml:space="preserve"> </w:t>
      </w:r>
      <w:r w:rsidR="00043F74" w:rsidRPr="00CF72A9">
        <w:rPr>
          <w:rFonts w:eastAsia="Calibri"/>
          <w:sz w:val="28"/>
          <w:szCs w:val="28"/>
          <w:lang w:val="ru-RU" w:eastAsia="en-US"/>
        </w:rPr>
        <w:t xml:space="preserve">9.1. </w:t>
      </w:r>
      <w:proofErr w:type="spellStart"/>
      <w:r w:rsidR="00364D89" w:rsidRPr="00364D89">
        <w:rPr>
          <w:rFonts w:eastAsia="Calibri"/>
          <w:sz w:val="28"/>
          <w:szCs w:val="28"/>
          <w:lang w:val="ru-RU" w:eastAsia="en-US"/>
        </w:rPr>
        <w:t>Келісімнің</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орындалуына</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байланысты</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туындаған</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немесе</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туындауы</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мүмкін</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барлық</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даулар</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немесе</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наразылықтар</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келіссөздер</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жолымен</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шешілетін</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болады</w:t>
      </w:r>
      <w:proofErr w:type="spellEnd"/>
      <w:r w:rsidR="00364D89" w:rsidRPr="00364D89">
        <w:rPr>
          <w:rFonts w:eastAsia="Calibri"/>
          <w:sz w:val="28"/>
          <w:szCs w:val="28"/>
          <w:lang w:val="ru-RU" w:eastAsia="en-US"/>
        </w:rPr>
        <w:t xml:space="preserve">, ал </w:t>
      </w:r>
      <w:proofErr w:type="spellStart"/>
      <w:r w:rsidR="00364D89" w:rsidRPr="00364D89">
        <w:rPr>
          <w:rFonts w:eastAsia="Calibri"/>
          <w:sz w:val="28"/>
          <w:szCs w:val="28"/>
          <w:lang w:val="ru-RU" w:eastAsia="en-US"/>
        </w:rPr>
        <w:t>даудың</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мәні</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бойынша</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келісімге</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қол</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жеткізілмеген</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жағдайда</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немесе</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наразылықтар</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Қазақстан</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Республикасының</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заңнамасында</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көзделген</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тәртіппен</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реттелуге</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жатады</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Реттелмеген</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даулар</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немесе</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наразылықтар</w:t>
      </w:r>
      <w:proofErr w:type="spellEnd"/>
      <w:r w:rsidR="00364D89" w:rsidRPr="00364D89">
        <w:rPr>
          <w:rFonts w:eastAsia="Calibri"/>
          <w:sz w:val="28"/>
          <w:szCs w:val="28"/>
          <w:lang w:val="ru-RU" w:eastAsia="en-US"/>
        </w:rPr>
        <w:t xml:space="preserve"> Алматы </w:t>
      </w:r>
      <w:proofErr w:type="spellStart"/>
      <w:r w:rsidR="00364D89" w:rsidRPr="00364D89">
        <w:rPr>
          <w:rFonts w:eastAsia="Calibri"/>
          <w:sz w:val="28"/>
          <w:szCs w:val="28"/>
          <w:lang w:val="ru-RU" w:eastAsia="en-US"/>
        </w:rPr>
        <w:t>қаласының</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Мамандандырылған</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ауданаралық</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экономикалық</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сотында</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шешілуге</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жатады</w:t>
      </w:r>
      <w:proofErr w:type="spellEnd"/>
      <w:r w:rsidR="00364D89" w:rsidRPr="00364D89">
        <w:rPr>
          <w:rFonts w:eastAsia="Calibri"/>
          <w:sz w:val="28"/>
          <w:szCs w:val="28"/>
          <w:lang w:val="ru-RU" w:eastAsia="en-US"/>
        </w:rPr>
        <w:t>.</w:t>
      </w:r>
      <w:r w:rsidR="00364D89">
        <w:rPr>
          <w:rFonts w:eastAsia="Calibri"/>
          <w:sz w:val="28"/>
          <w:szCs w:val="28"/>
          <w:lang w:val="ru-RU" w:eastAsia="en-US"/>
        </w:rPr>
        <w:t xml:space="preserve"> </w:t>
      </w:r>
    </w:p>
    <w:p w:rsidR="006F2BF7" w:rsidRPr="00CF72A9" w:rsidRDefault="00043F74" w:rsidP="00C87D88">
      <w:pPr>
        <w:pStyle w:val="a9"/>
        <w:ind w:firstLine="709"/>
        <w:rPr>
          <w:rFonts w:eastAsia="Calibri"/>
          <w:sz w:val="28"/>
          <w:szCs w:val="28"/>
          <w:lang w:val="ru-RU" w:eastAsia="en-US"/>
        </w:rPr>
      </w:pPr>
      <w:r w:rsidRPr="00CF72A9">
        <w:rPr>
          <w:rFonts w:eastAsia="Calibri"/>
          <w:sz w:val="28"/>
          <w:szCs w:val="28"/>
          <w:lang w:val="kk-KZ" w:eastAsia="en-US"/>
        </w:rPr>
        <w:t xml:space="preserve">9.2. </w:t>
      </w:r>
      <w:proofErr w:type="spellStart"/>
      <w:r w:rsidR="00364D89" w:rsidRPr="00364D89">
        <w:rPr>
          <w:rFonts w:eastAsia="Calibri"/>
          <w:sz w:val="28"/>
          <w:szCs w:val="28"/>
          <w:lang w:val="ru-RU" w:eastAsia="en-US"/>
        </w:rPr>
        <w:t>Келісімге</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енгізілген</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барлық</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өзгерістер</w:t>
      </w:r>
      <w:proofErr w:type="spellEnd"/>
      <w:r w:rsidR="00364D89" w:rsidRPr="00364D89">
        <w:rPr>
          <w:rFonts w:eastAsia="Calibri"/>
          <w:sz w:val="28"/>
          <w:szCs w:val="28"/>
          <w:lang w:val="ru-RU" w:eastAsia="en-US"/>
        </w:rPr>
        <w:t xml:space="preserve"> мен </w:t>
      </w:r>
      <w:proofErr w:type="spellStart"/>
      <w:r w:rsidR="00364D89" w:rsidRPr="00364D89">
        <w:rPr>
          <w:rFonts w:eastAsia="Calibri"/>
          <w:sz w:val="28"/>
          <w:szCs w:val="28"/>
          <w:lang w:val="ru-RU" w:eastAsia="en-US"/>
        </w:rPr>
        <w:t>толықтырулар</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егер</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олар</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Келісімнің</w:t>
      </w:r>
      <w:proofErr w:type="spellEnd"/>
      <w:r w:rsidR="00364D89" w:rsidRPr="00364D89">
        <w:rPr>
          <w:rFonts w:eastAsia="Calibri"/>
          <w:sz w:val="28"/>
          <w:szCs w:val="28"/>
          <w:lang w:val="ru-RU" w:eastAsia="en-US"/>
        </w:rPr>
        <w:t xml:space="preserve"> 9.6-тармағы </w:t>
      </w:r>
      <w:proofErr w:type="spellStart"/>
      <w:r w:rsidR="00364D89" w:rsidRPr="00364D89">
        <w:rPr>
          <w:rFonts w:eastAsia="Calibri"/>
          <w:sz w:val="28"/>
          <w:szCs w:val="28"/>
          <w:lang w:val="ru-RU" w:eastAsia="en-US"/>
        </w:rPr>
        <w:t>бойынша</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өзгерістерді</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қоспағанда</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жазбаша</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нысанда</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ресімделген</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және</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екі</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тарап</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қол</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қойған</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жағдайда</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ғана</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жарамды</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болады</w:t>
      </w:r>
      <w:proofErr w:type="spellEnd"/>
      <w:r w:rsidR="00B24575" w:rsidRPr="00CF72A9">
        <w:rPr>
          <w:rFonts w:eastAsia="Calibri"/>
          <w:sz w:val="28"/>
          <w:szCs w:val="28"/>
          <w:lang w:val="ru-RU" w:eastAsia="en-US"/>
        </w:rPr>
        <w:t xml:space="preserve">. </w:t>
      </w:r>
    </w:p>
    <w:p w:rsidR="0085548D" w:rsidRPr="00CF72A9" w:rsidRDefault="00043F74" w:rsidP="00C87D88">
      <w:pPr>
        <w:pStyle w:val="a9"/>
        <w:ind w:firstLine="709"/>
        <w:rPr>
          <w:sz w:val="28"/>
          <w:szCs w:val="28"/>
        </w:rPr>
      </w:pPr>
      <w:r w:rsidRPr="00CF72A9">
        <w:rPr>
          <w:sz w:val="28"/>
          <w:szCs w:val="28"/>
          <w:lang w:val="ru-RU"/>
        </w:rPr>
        <w:t xml:space="preserve">9.3. </w:t>
      </w:r>
      <w:proofErr w:type="spellStart"/>
      <w:r w:rsidR="00D725A0" w:rsidRPr="00D725A0">
        <w:rPr>
          <w:sz w:val="28"/>
          <w:szCs w:val="28"/>
          <w:lang w:val="ru-RU"/>
        </w:rPr>
        <w:t>Келісім</w:t>
      </w:r>
      <w:proofErr w:type="spellEnd"/>
      <w:r w:rsidR="00D725A0" w:rsidRPr="00D725A0">
        <w:rPr>
          <w:sz w:val="28"/>
          <w:szCs w:val="28"/>
          <w:lang w:val="ru-RU"/>
        </w:rPr>
        <w:t xml:space="preserve"> </w:t>
      </w:r>
      <w:proofErr w:type="spellStart"/>
      <w:r w:rsidR="00D725A0" w:rsidRPr="00D725A0">
        <w:rPr>
          <w:sz w:val="28"/>
          <w:szCs w:val="28"/>
          <w:lang w:val="ru-RU"/>
        </w:rPr>
        <w:t>мерзімінен</w:t>
      </w:r>
      <w:proofErr w:type="spellEnd"/>
      <w:r w:rsidR="00D725A0" w:rsidRPr="00D725A0">
        <w:rPr>
          <w:sz w:val="28"/>
          <w:szCs w:val="28"/>
          <w:lang w:val="ru-RU"/>
        </w:rPr>
        <w:t xml:space="preserve"> </w:t>
      </w:r>
      <w:proofErr w:type="spellStart"/>
      <w:r w:rsidR="00D725A0" w:rsidRPr="00D725A0">
        <w:rPr>
          <w:sz w:val="28"/>
          <w:szCs w:val="28"/>
          <w:lang w:val="ru-RU"/>
        </w:rPr>
        <w:t>бұрын</w:t>
      </w:r>
      <w:proofErr w:type="spellEnd"/>
      <w:r w:rsidR="00D725A0" w:rsidRPr="00D725A0">
        <w:rPr>
          <w:sz w:val="28"/>
          <w:szCs w:val="28"/>
          <w:lang w:val="ru-RU"/>
        </w:rPr>
        <w:t xml:space="preserve"> </w:t>
      </w:r>
      <w:proofErr w:type="spellStart"/>
      <w:r w:rsidR="00D725A0" w:rsidRPr="00D725A0">
        <w:rPr>
          <w:sz w:val="28"/>
          <w:szCs w:val="28"/>
          <w:lang w:val="ru-RU"/>
        </w:rPr>
        <w:t>бұзылуы</w:t>
      </w:r>
      <w:proofErr w:type="spellEnd"/>
      <w:r w:rsidR="00D725A0" w:rsidRPr="00D725A0">
        <w:rPr>
          <w:sz w:val="28"/>
          <w:szCs w:val="28"/>
          <w:lang w:val="ru-RU"/>
        </w:rPr>
        <w:t xml:space="preserve"> </w:t>
      </w:r>
      <w:proofErr w:type="spellStart"/>
      <w:proofErr w:type="gramStart"/>
      <w:r w:rsidR="00D725A0" w:rsidRPr="00D725A0">
        <w:rPr>
          <w:sz w:val="28"/>
          <w:szCs w:val="28"/>
          <w:lang w:val="ru-RU"/>
        </w:rPr>
        <w:t>мүмкін</w:t>
      </w:r>
      <w:proofErr w:type="spellEnd"/>
      <w:r w:rsidR="00D725A0" w:rsidRPr="00D725A0">
        <w:rPr>
          <w:sz w:val="28"/>
          <w:szCs w:val="28"/>
          <w:lang w:val="ru-RU"/>
        </w:rPr>
        <w:t>:</w:t>
      </w:r>
      <w:r w:rsidR="0085548D" w:rsidRPr="00CF72A9">
        <w:rPr>
          <w:sz w:val="28"/>
          <w:szCs w:val="28"/>
        </w:rPr>
        <w:t>:</w:t>
      </w:r>
      <w:proofErr w:type="gramEnd"/>
      <w:r w:rsidR="0085548D" w:rsidRPr="00CF72A9">
        <w:rPr>
          <w:sz w:val="28"/>
          <w:szCs w:val="28"/>
        </w:rPr>
        <w:t xml:space="preserve"> </w:t>
      </w:r>
    </w:p>
    <w:p w:rsidR="0085548D" w:rsidRPr="00CF72A9" w:rsidRDefault="0085548D" w:rsidP="00C87D88">
      <w:pPr>
        <w:ind w:firstLine="709"/>
        <w:rPr>
          <w:rFonts w:ascii="Times New Roman" w:hAnsi="Times New Roman"/>
          <w:sz w:val="28"/>
          <w:szCs w:val="28"/>
        </w:rPr>
      </w:pPr>
      <w:r w:rsidRPr="00CF72A9">
        <w:rPr>
          <w:rFonts w:ascii="Times New Roman" w:hAnsi="Times New Roman"/>
          <w:sz w:val="28"/>
          <w:szCs w:val="28"/>
        </w:rPr>
        <w:t xml:space="preserve">1) </w:t>
      </w:r>
      <w:r w:rsidR="005720DD" w:rsidRPr="00CF72A9">
        <w:rPr>
          <w:rFonts w:ascii="Times New Roman" w:hAnsi="Times New Roman"/>
          <w:sz w:val="28"/>
          <w:szCs w:val="28"/>
        </w:rPr>
        <w:tab/>
      </w:r>
      <w:proofErr w:type="spellStart"/>
      <w:r w:rsidR="00D725A0" w:rsidRPr="00D725A0">
        <w:rPr>
          <w:rFonts w:ascii="Times New Roman" w:hAnsi="Times New Roman"/>
          <w:sz w:val="28"/>
          <w:szCs w:val="28"/>
        </w:rPr>
        <w:t>Тараптардың</w:t>
      </w:r>
      <w:proofErr w:type="spellEnd"/>
      <w:r w:rsidR="00D725A0" w:rsidRPr="00D725A0">
        <w:rPr>
          <w:rFonts w:ascii="Times New Roman" w:hAnsi="Times New Roman"/>
          <w:sz w:val="28"/>
          <w:szCs w:val="28"/>
        </w:rPr>
        <w:t xml:space="preserve"> </w:t>
      </w:r>
      <w:proofErr w:type="spellStart"/>
      <w:r w:rsidR="00D725A0" w:rsidRPr="00D725A0">
        <w:rPr>
          <w:rFonts w:ascii="Times New Roman" w:hAnsi="Times New Roman"/>
          <w:sz w:val="28"/>
          <w:szCs w:val="28"/>
        </w:rPr>
        <w:t>өзара</w:t>
      </w:r>
      <w:proofErr w:type="spellEnd"/>
      <w:r w:rsidR="00D725A0" w:rsidRPr="00D725A0">
        <w:rPr>
          <w:rFonts w:ascii="Times New Roman" w:hAnsi="Times New Roman"/>
          <w:sz w:val="28"/>
          <w:szCs w:val="28"/>
        </w:rPr>
        <w:t xml:space="preserve"> </w:t>
      </w:r>
      <w:proofErr w:type="spellStart"/>
      <w:r w:rsidR="00D725A0" w:rsidRPr="00D725A0">
        <w:rPr>
          <w:rFonts w:ascii="Times New Roman" w:hAnsi="Times New Roman"/>
          <w:sz w:val="28"/>
          <w:szCs w:val="28"/>
        </w:rPr>
        <w:t>келісімі</w:t>
      </w:r>
      <w:proofErr w:type="spellEnd"/>
      <w:r w:rsidR="00D725A0" w:rsidRPr="00D725A0">
        <w:rPr>
          <w:rFonts w:ascii="Times New Roman" w:hAnsi="Times New Roman"/>
          <w:sz w:val="28"/>
          <w:szCs w:val="28"/>
        </w:rPr>
        <w:t xml:space="preserve"> </w:t>
      </w:r>
      <w:proofErr w:type="spellStart"/>
      <w:r w:rsidR="00D725A0" w:rsidRPr="00D725A0">
        <w:rPr>
          <w:rFonts w:ascii="Times New Roman" w:hAnsi="Times New Roman"/>
          <w:sz w:val="28"/>
          <w:szCs w:val="28"/>
        </w:rPr>
        <w:t>бойынша</w:t>
      </w:r>
      <w:proofErr w:type="spellEnd"/>
      <w:r w:rsidR="00D725A0" w:rsidRPr="00D725A0">
        <w:rPr>
          <w:rFonts w:ascii="Times New Roman" w:hAnsi="Times New Roman"/>
          <w:sz w:val="28"/>
          <w:szCs w:val="28"/>
        </w:rPr>
        <w:t>;</w:t>
      </w:r>
      <w:r w:rsidRPr="00CF72A9">
        <w:rPr>
          <w:rFonts w:ascii="Times New Roman" w:hAnsi="Times New Roman"/>
          <w:sz w:val="28"/>
          <w:szCs w:val="28"/>
        </w:rPr>
        <w:t xml:space="preserve"> </w:t>
      </w:r>
    </w:p>
    <w:p w:rsidR="005358FF" w:rsidRPr="00CF72A9" w:rsidRDefault="0085548D" w:rsidP="00C87D88">
      <w:pPr>
        <w:ind w:firstLine="709"/>
        <w:rPr>
          <w:rFonts w:ascii="Times New Roman" w:hAnsi="Times New Roman"/>
          <w:sz w:val="28"/>
          <w:szCs w:val="28"/>
        </w:rPr>
      </w:pPr>
      <w:r w:rsidRPr="00CF72A9">
        <w:rPr>
          <w:rFonts w:ascii="Times New Roman" w:hAnsi="Times New Roman"/>
          <w:sz w:val="28"/>
          <w:szCs w:val="28"/>
        </w:rPr>
        <w:t xml:space="preserve">2) </w:t>
      </w:r>
      <w:r w:rsidR="005720DD" w:rsidRPr="00CF72A9">
        <w:rPr>
          <w:rFonts w:ascii="Times New Roman" w:hAnsi="Times New Roman"/>
          <w:sz w:val="28"/>
          <w:szCs w:val="28"/>
        </w:rPr>
        <w:tab/>
      </w:r>
      <w:proofErr w:type="spellStart"/>
      <w:r w:rsidR="00D725A0" w:rsidRPr="00D725A0">
        <w:rPr>
          <w:rFonts w:ascii="Times New Roman" w:hAnsi="Times New Roman"/>
          <w:sz w:val="28"/>
          <w:szCs w:val="28"/>
        </w:rPr>
        <w:t>уәкілетті</w:t>
      </w:r>
      <w:proofErr w:type="spellEnd"/>
      <w:r w:rsidR="00D725A0" w:rsidRPr="00D725A0">
        <w:rPr>
          <w:rFonts w:ascii="Times New Roman" w:hAnsi="Times New Roman"/>
          <w:sz w:val="28"/>
          <w:szCs w:val="28"/>
        </w:rPr>
        <w:t xml:space="preserve"> </w:t>
      </w:r>
      <w:proofErr w:type="spellStart"/>
      <w:r w:rsidR="00D725A0" w:rsidRPr="00D725A0">
        <w:rPr>
          <w:rFonts w:ascii="Times New Roman" w:hAnsi="Times New Roman"/>
          <w:sz w:val="28"/>
          <w:szCs w:val="28"/>
        </w:rPr>
        <w:t>органның</w:t>
      </w:r>
      <w:proofErr w:type="spellEnd"/>
      <w:r w:rsidR="00D725A0" w:rsidRPr="00D725A0">
        <w:rPr>
          <w:rFonts w:ascii="Times New Roman" w:hAnsi="Times New Roman"/>
          <w:sz w:val="28"/>
          <w:szCs w:val="28"/>
        </w:rPr>
        <w:t xml:space="preserve"> </w:t>
      </w:r>
      <w:proofErr w:type="spellStart"/>
      <w:r w:rsidR="00D725A0" w:rsidRPr="00D725A0">
        <w:rPr>
          <w:rFonts w:ascii="Times New Roman" w:hAnsi="Times New Roman"/>
          <w:sz w:val="28"/>
          <w:szCs w:val="28"/>
        </w:rPr>
        <w:t>Банкті</w:t>
      </w:r>
      <w:proofErr w:type="spellEnd"/>
      <w:r w:rsidR="00D725A0" w:rsidRPr="00D725A0">
        <w:rPr>
          <w:rFonts w:ascii="Times New Roman" w:hAnsi="Times New Roman"/>
          <w:sz w:val="28"/>
          <w:szCs w:val="28"/>
        </w:rPr>
        <w:t xml:space="preserve"> </w:t>
      </w:r>
      <w:proofErr w:type="spellStart"/>
      <w:r w:rsidR="00D725A0" w:rsidRPr="00D725A0">
        <w:rPr>
          <w:rFonts w:ascii="Times New Roman" w:hAnsi="Times New Roman"/>
          <w:sz w:val="28"/>
          <w:szCs w:val="28"/>
        </w:rPr>
        <w:t>барлық</w:t>
      </w:r>
      <w:proofErr w:type="spellEnd"/>
      <w:r w:rsidR="00D725A0" w:rsidRPr="00D725A0">
        <w:rPr>
          <w:rFonts w:ascii="Times New Roman" w:hAnsi="Times New Roman"/>
          <w:sz w:val="28"/>
          <w:szCs w:val="28"/>
        </w:rPr>
        <w:t xml:space="preserve"> банк </w:t>
      </w:r>
      <w:proofErr w:type="spellStart"/>
      <w:r w:rsidR="00D725A0" w:rsidRPr="00D725A0">
        <w:rPr>
          <w:rFonts w:ascii="Times New Roman" w:hAnsi="Times New Roman"/>
          <w:sz w:val="28"/>
          <w:szCs w:val="28"/>
        </w:rPr>
        <w:t>операцияларын</w:t>
      </w:r>
      <w:proofErr w:type="spellEnd"/>
      <w:r w:rsidR="00D725A0" w:rsidRPr="00D725A0">
        <w:rPr>
          <w:rFonts w:ascii="Times New Roman" w:hAnsi="Times New Roman"/>
          <w:sz w:val="28"/>
          <w:szCs w:val="28"/>
        </w:rPr>
        <w:t xml:space="preserve"> </w:t>
      </w:r>
      <w:proofErr w:type="spellStart"/>
      <w:r w:rsidR="00D725A0" w:rsidRPr="00D725A0">
        <w:rPr>
          <w:rFonts w:ascii="Times New Roman" w:hAnsi="Times New Roman"/>
          <w:sz w:val="28"/>
          <w:szCs w:val="28"/>
        </w:rPr>
        <w:t>жүргізуге</w:t>
      </w:r>
      <w:proofErr w:type="spellEnd"/>
      <w:r w:rsidR="00D725A0" w:rsidRPr="00D725A0">
        <w:rPr>
          <w:rFonts w:ascii="Times New Roman" w:hAnsi="Times New Roman"/>
          <w:sz w:val="28"/>
          <w:szCs w:val="28"/>
        </w:rPr>
        <w:t xml:space="preserve"> </w:t>
      </w:r>
      <w:proofErr w:type="spellStart"/>
      <w:r w:rsidR="00D725A0" w:rsidRPr="00D725A0">
        <w:rPr>
          <w:rFonts w:ascii="Times New Roman" w:hAnsi="Times New Roman"/>
          <w:sz w:val="28"/>
          <w:szCs w:val="28"/>
        </w:rPr>
        <w:t>арналған</w:t>
      </w:r>
      <w:proofErr w:type="spellEnd"/>
      <w:r w:rsidR="00D725A0" w:rsidRPr="00D725A0">
        <w:rPr>
          <w:rFonts w:ascii="Times New Roman" w:hAnsi="Times New Roman"/>
          <w:sz w:val="28"/>
          <w:szCs w:val="28"/>
        </w:rPr>
        <w:t xml:space="preserve"> </w:t>
      </w:r>
      <w:proofErr w:type="spellStart"/>
      <w:r w:rsidR="00D725A0" w:rsidRPr="00D725A0">
        <w:rPr>
          <w:rFonts w:ascii="Times New Roman" w:hAnsi="Times New Roman"/>
          <w:sz w:val="28"/>
          <w:szCs w:val="28"/>
        </w:rPr>
        <w:t>лицензиядан</w:t>
      </w:r>
      <w:proofErr w:type="spellEnd"/>
      <w:r w:rsidR="00D725A0" w:rsidRPr="00D725A0">
        <w:rPr>
          <w:rFonts w:ascii="Times New Roman" w:hAnsi="Times New Roman"/>
          <w:sz w:val="28"/>
          <w:szCs w:val="28"/>
        </w:rPr>
        <w:t xml:space="preserve"> </w:t>
      </w:r>
      <w:proofErr w:type="spellStart"/>
      <w:r w:rsidR="00D725A0" w:rsidRPr="00D725A0">
        <w:rPr>
          <w:rFonts w:ascii="Times New Roman" w:hAnsi="Times New Roman"/>
          <w:sz w:val="28"/>
          <w:szCs w:val="28"/>
        </w:rPr>
        <w:t>айыру</w:t>
      </w:r>
      <w:proofErr w:type="spellEnd"/>
      <w:r w:rsidR="00D725A0" w:rsidRPr="00D725A0">
        <w:rPr>
          <w:rFonts w:ascii="Times New Roman" w:hAnsi="Times New Roman"/>
          <w:sz w:val="28"/>
          <w:szCs w:val="28"/>
        </w:rPr>
        <w:t xml:space="preserve"> </w:t>
      </w:r>
      <w:proofErr w:type="spellStart"/>
      <w:r w:rsidR="00D725A0" w:rsidRPr="00D725A0">
        <w:rPr>
          <w:rFonts w:ascii="Times New Roman" w:hAnsi="Times New Roman"/>
          <w:sz w:val="28"/>
          <w:szCs w:val="28"/>
        </w:rPr>
        <w:t>туралы</w:t>
      </w:r>
      <w:proofErr w:type="spellEnd"/>
      <w:r w:rsidR="00D725A0" w:rsidRPr="00D725A0">
        <w:rPr>
          <w:rFonts w:ascii="Times New Roman" w:hAnsi="Times New Roman"/>
          <w:sz w:val="28"/>
          <w:szCs w:val="28"/>
        </w:rPr>
        <w:t xml:space="preserve"> </w:t>
      </w:r>
      <w:proofErr w:type="spellStart"/>
      <w:r w:rsidR="00D725A0" w:rsidRPr="00D725A0">
        <w:rPr>
          <w:rFonts w:ascii="Times New Roman" w:hAnsi="Times New Roman"/>
          <w:sz w:val="28"/>
          <w:szCs w:val="28"/>
        </w:rPr>
        <w:t>шешімі</w:t>
      </w:r>
      <w:proofErr w:type="spellEnd"/>
      <w:r w:rsidR="00D725A0" w:rsidRPr="00D725A0">
        <w:rPr>
          <w:rFonts w:ascii="Times New Roman" w:hAnsi="Times New Roman"/>
          <w:sz w:val="28"/>
          <w:szCs w:val="28"/>
        </w:rPr>
        <w:t xml:space="preserve"> </w:t>
      </w:r>
      <w:proofErr w:type="spellStart"/>
      <w:r w:rsidR="00D725A0" w:rsidRPr="00D725A0">
        <w:rPr>
          <w:rFonts w:ascii="Times New Roman" w:hAnsi="Times New Roman"/>
          <w:sz w:val="28"/>
          <w:szCs w:val="28"/>
        </w:rPr>
        <w:t>жойылған</w:t>
      </w:r>
      <w:proofErr w:type="spellEnd"/>
      <w:r w:rsidR="00D725A0" w:rsidRPr="00D725A0">
        <w:rPr>
          <w:rFonts w:ascii="Times New Roman" w:hAnsi="Times New Roman"/>
          <w:sz w:val="28"/>
          <w:szCs w:val="28"/>
        </w:rPr>
        <w:t xml:space="preserve"> </w:t>
      </w:r>
      <w:proofErr w:type="spellStart"/>
      <w:r w:rsidR="00D725A0" w:rsidRPr="00D725A0">
        <w:rPr>
          <w:rFonts w:ascii="Times New Roman" w:hAnsi="Times New Roman"/>
          <w:sz w:val="28"/>
          <w:szCs w:val="28"/>
        </w:rPr>
        <w:t>немесе</w:t>
      </w:r>
      <w:proofErr w:type="spellEnd"/>
      <w:r w:rsidR="00D725A0" w:rsidRPr="00D725A0">
        <w:rPr>
          <w:rFonts w:ascii="Times New Roman" w:hAnsi="Times New Roman"/>
          <w:sz w:val="28"/>
          <w:szCs w:val="28"/>
        </w:rPr>
        <w:t xml:space="preserve"> Агент-банк </w:t>
      </w:r>
      <w:proofErr w:type="spellStart"/>
      <w:r w:rsidR="00D725A0" w:rsidRPr="00D725A0">
        <w:rPr>
          <w:rFonts w:ascii="Times New Roman" w:hAnsi="Times New Roman"/>
          <w:sz w:val="28"/>
          <w:szCs w:val="28"/>
        </w:rPr>
        <w:t>Келісім</w:t>
      </w:r>
      <w:proofErr w:type="spellEnd"/>
      <w:r w:rsidR="00D725A0" w:rsidRPr="00D725A0">
        <w:rPr>
          <w:rFonts w:ascii="Times New Roman" w:hAnsi="Times New Roman"/>
          <w:sz w:val="28"/>
          <w:szCs w:val="28"/>
        </w:rPr>
        <w:t xml:space="preserve"> </w:t>
      </w:r>
      <w:proofErr w:type="spellStart"/>
      <w:r w:rsidR="00D725A0" w:rsidRPr="00D725A0">
        <w:rPr>
          <w:rFonts w:ascii="Times New Roman" w:hAnsi="Times New Roman"/>
          <w:sz w:val="28"/>
          <w:szCs w:val="28"/>
        </w:rPr>
        <w:t>шарттары</w:t>
      </w:r>
      <w:proofErr w:type="spellEnd"/>
      <w:r w:rsidR="00D725A0" w:rsidRPr="00D725A0">
        <w:rPr>
          <w:rFonts w:ascii="Times New Roman" w:hAnsi="Times New Roman"/>
          <w:sz w:val="28"/>
          <w:szCs w:val="28"/>
        </w:rPr>
        <w:t xml:space="preserve"> мен </w:t>
      </w:r>
      <w:proofErr w:type="spellStart"/>
      <w:r w:rsidR="00D725A0" w:rsidRPr="00D725A0">
        <w:rPr>
          <w:rFonts w:ascii="Times New Roman" w:hAnsi="Times New Roman"/>
          <w:sz w:val="28"/>
          <w:szCs w:val="28"/>
        </w:rPr>
        <w:t>төлем</w:t>
      </w:r>
      <w:proofErr w:type="spellEnd"/>
      <w:r w:rsidR="00D725A0" w:rsidRPr="00D725A0">
        <w:rPr>
          <w:rFonts w:ascii="Times New Roman" w:hAnsi="Times New Roman"/>
          <w:sz w:val="28"/>
          <w:szCs w:val="28"/>
        </w:rPr>
        <w:t xml:space="preserve"> </w:t>
      </w:r>
      <w:proofErr w:type="spellStart"/>
      <w:r w:rsidR="00D725A0" w:rsidRPr="00D725A0">
        <w:rPr>
          <w:rFonts w:ascii="Times New Roman" w:hAnsi="Times New Roman"/>
          <w:sz w:val="28"/>
          <w:szCs w:val="28"/>
        </w:rPr>
        <w:t>Қағидаларын</w:t>
      </w:r>
      <w:proofErr w:type="spellEnd"/>
      <w:r w:rsidR="00D725A0" w:rsidRPr="00D725A0">
        <w:rPr>
          <w:rFonts w:ascii="Times New Roman" w:hAnsi="Times New Roman"/>
          <w:sz w:val="28"/>
          <w:szCs w:val="28"/>
        </w:rPr>
        <w:t xml:space="preserve"> </w:t>
      </w:r>
      <w:proofErr w:type="spellStart"/>
      <w:r w:rsidR="00D725A0" w:rsidRPr="00D725A0">
        <w:rPr>
          <w:rFonts w:ascii="Times New Roman" w:hAnsi="Times New Roman"/>
          <w:sz w:val="28"/>
          <w:szCs w:val="28"/>
        </w:rPr>
        <w:t>қор</w:t>
      </w:r>
      <w:proofErr w:type="spellEnd"/>
      <w:r w:rsidR="00D725A0" w:rsidRPr="00D725A0">
        <w:rPr>
          <w:rFonts w:ascii="Times New Roman" w:hAnsi="Times New Roman"/>
          <w:sz w:val="28"/>
          <w:szCs w:val="28"/>
        </w:rPr>
        <w:t xml:space="preserve"> </w:t>
      </w:r>
      <w:proofErr w:type="spellStart"/>
      <w:r w:rsidR="00D725A0" w:rsidRPr="00D725A0">
        <w:rPr>
          <w:rFonts w:ascii="Times New Roman" w:hAnsi="Times New Roman"/>
          <w:sz w:val="28"/>
          <w:szCs w:val="28"/>
        </w:rPr>
        <w:t>жазбаша</w:t>
      </w:r>
      <w:proofErr w:type="spellEnd"/>
      <w:r w:rsidR="00D725A0" w:rsidRPr="00D725A0">
        <w:rPr>
          <w:rFonts w:ascii="Times New Roman" w:hAnsi="Times New Roman"/>
          <w:sz w:val="28"/>
          <w:szCs w:val="28"/>
        </w:rPr>
        <w:t xml:space="preserve"> </w:t>
      </w:r>
      <w:proofErr w:type="spellStart"/>
      <w:r w:rsidR="00D725A0" w:rsidRPr="00D725A0">
        <w:rPr>
          <w:rFonts w:ascii="Times New Roman" w:hAnsi="Times New Roman"/>
          <w:sz w:val="28"/>
          <w:szCs w:val="28"/>
        </w:rPr>
        <w:t>хабарлама</w:t>
      </w:r>
      <w:proofErr w:type="spellEnd"/>
      <w:r w:rsidR="00D725A0" w:rsidRPr="00D725A0">
        <w:rPr>
          <w:rFonts w:ascii="Times New Roman" w:hAnsi="Times New Roman"/>
          <w:sz w:val="28"/>
          <w:szCs w:val="28"/>
        </w:rPr>
        <w:t xml:space="preserve"> </w:t>
      </w:r>
      <w:proofErr w:type="spellStart"/>
      <w:r w:rsidR="00D725A0" w:rsidRPr="00D725A0">
        <w:rPr>
          <w:rFonts w:ascii="Times New Roman" w:hAnsi="Times New Roman"/>
          <w:sz w:val="28"/>
          <w:szCs w:val="28"/>
        </w:rPr>
        <w:t>жіберген</w:t>
      </w:r>
      <w:proofErr w:type="spellEnd"/>
      <w:r w:rsidR="00D725A0" w:rsidRPr="00D725A0">
        <w:rPr>
          <w:rFonts w:ascii="Times New Roman" w:hAnsi="Times New Roman"/>
          <w:sz w:val="28"/>
          <w:szCs w:val="28"/>
        </w:rPr>
        <w:t xml:space="preserve"> </w:t>
      </w:r>
      <w:proofErr w:type="spellStart"/>
      <w:r w:rsidR="00D725A0" w:rsidRPr="00D725A0">
        <w:rPr>
          <w:rFonts w:ascii="Times New Roman" w:hAnsi="Times New Roman"/>
          <w:sz w:val="28"/>
          <w:szCs w:val="28"/>
        </w:rPr>
        <w:t>күннен</w:t>
      </w:r>
      <w:proofErr w:type="spellEnd"/>
      <w:r w:rsidR="00D725A0" w:rsidRPr="00D725A0">
        <w:rPr>
          <w:rFonts w:ascii="Times New Roman" w:hAnsi="Times New Roman"/>
          <w:sz w:val="28"/>
          <w:szCs w:val="28"/>
        </w:rPr>
        <w:t xml:space="preserve"> </w:t>
      </w:r>
      <w:proofErr w:type="spellStart"/>
      <w:r w:rsidR="00D725A0" w:rsidRPr="00D725A0">
        <w:rPr>
          <w:rFonts w:ascii="Times New Roman" w:hAnsi="Times New Roman"/>
          <w:sz w:val="28"/>
          <w:szCs w:val="28"/>
        </w:rPr>
        <w:t>бастап</w:t>
      </w:r>
      <w:proofErr w:type="spellEnd"/>
      <w:r w:rsidR="00D725A0" w:rsidRPr="00D725A0">
        <w:rPr>
          <w:rFonts w:ascii="Times New Roman" w:hAnsi="Times New Roman"/>
          <w:sz w:val="28"/>
          <w:szCs w:val="28"/>
        </w:rPr>
        <w:t xml:space="preserve"> </w:t>
      </w:r>
      <w:proofErr w:type="spellStart"/>
      <w:r w:rsidR="00D725A0" w:rsidRPr="00D725A0">
        <w:rPr>
          <w:rFonts w:ascii="Times New Roman" w:hAnsi="Times New Roman"/>
          <w:sz w:val="28"/>
          <w:szCs w:val="28"/>
        </w:rPr>
        <w:t>елеулі</w:t>
      </w:r>
      <w:proofErr w:type="spellEnd"/>
      <w:r w:rsidR="00D725A0" w:rsidRPr="00D725A0">
        <w:rPr>
          <w:rFonts w:ascii="Times New Roman" w:hAnsi="Times New Roman"/>
          <w:sz w:val="28"/>
          <w:szCs w:val="28"/>
        </w:rPr>
        <w:t xml:space="preserve"> </w:t>
      </w:r>
      <w:proofErr w:type="spellStart"/>
      <w:r w:rsidR="00D725A0" w:rsidRPr="00D725A0">
        <w:rPr>
          <w:rFonts w:ascii="Times New Roman" w:hAnsi="Times New Roman"/>
          <w:sz w:val="28"/>
          <w:szCs w:val="28"/>
        </w:rPr>
        <w:t>түрде</w:t>
      </w:r>
      <w:proofErr w:type="spellEnd"/>
      <w:r w:rsidR="00D725A0" w:rsidRPr="00D725A0">
        <w:rPr>
          <w:rFonts w:ascii="Times New Roman" w:hAnsi="Times New Roman"/>
          <w:sz w:val="28"/>
          <w:szCs w:val="28"/>
        </w:rPr>
        <w:t xml:space="preserve"> </w:t>
      </w:r>
      <w:proofErr w:type="spellStart"/>
      <w:r w:rsidR="00D725A0" w:rsidRPr="00D725A0">
        <w:rPr>
          <w:rFonts w:ascii="Times New Roman" w:hAnsi="Times New Roman"/>
          <w:sz w:val="28"/>
          <w:szCs w:val="28"/>
        </w:rPr>
        <w:t>бұзған</w:t>
      </w:r>
      <w:proofErr w:type="spellEnd"/>
      <w:r w:rsidR="00D725A0" w:rsidRPr="00D725A0">
        <w:rPr>
          <w:rFonts w:ascii="Times New Roman" w:hAnsi="Times New Roman"/>
          <w:sz w:val="28"/>
          <w:szCs w:val="28"/>
        </w:rPr>
        <w:t xml:space="preserve"> </w:t>
      </w:r>
      <w:proofErr w:type="spellStart"/>
      <w:r w:rsidR="00D725A0" w:rsidRPr="00D725A0">
        <w:rPr>
          <w:rFonts w:ascii="Times New Roman" w:hAnsi="Times New Roman"/>
          <w:sz w:val="28"/>
          <w:szCs w:val="28"/>
        </w:rPr>
        <w:t>жағдайларда</w:t>
      </w:r>
      <w:proofErr w:type="spellEnd"/>
      <w:r w:rsidR="00D725A0" w:rsidRPr="00D725A0">
        <w:rPr>
          <w:rFonts w:ascii="Times New Roman" w:hAnsi="Times New Roman"/>
          <w:sz w:val="28"/>
          <w:szCs w:val="28"/>
        </w:rPr>
        <w:t xml:space="preserve">, </w:t>
      </w:r>
      <w:proofErr w:type="spellStart"/>
      <w:r w:rsidR="00D725A0" w:rsidRPr="00D725A0">
        <w:rPr>
          <w:rFonts w:ascii="Times New Roman" w:hAnsi="Times New Roman"/>
          <w:sz w:val="28"/>
          <w:szCs w:val="28"/>
        </w:rPr>
        <w:t>Қор</w:t>
      </w:r>
      <w:proofErr w:type="spellEnd"/>
      <w:r w:rsidR="00D725A0" w:rsidRPr="00D725A0">
        <w:rPr>
          <w:rFonts w:ascii="Times New Roman" w:hAnsi="Times New Roman"/>
          <w:sz w:val="28"/>
          <w:szCs w:val="28"/>
        </w:rPr>
        <w:t xml:space="preserve"> </w:t>
      </w:r>
      <w:proofErr w:type="spellStart"/>
      <w:r w:rsidR="00D725A0" w:rsidRPr="00D725A0">
        <w:rPr>
          <w:rFonts w:ascii="Times New Roman" w:hAnsi="Times New Roman"/>
          <w:sz w:val="28"/>
          <w:szCs w:val="28"/>
        </w:rPr>
        <w:t>біржақты</w:t>
      </w:r>
      <w:proofErr w:type="spellEnd"/>
      <w:r w:rsidR="00D725A0" w:rsidRPr="00D725A0">
        <w:rPr>
          <w:rFonts w:ascii="Times New Roman" w:hAnsi="Times New Roman"/>
          <w:sz w:val="28"/>
          <w:szCs w:val="28"/>
        </w:rPr>
        <w:t xml:space="preserve"> </w:t>
      </w:r>
      <w:proofErr w:type="spellStart"/>
      <w:r w:rsidR="00D725A0" w:rsidRPr="00D725A0">
        <w:rPr>
          <w:rFonts w:ascii="Times New Roman" w:hAnsi="Times New Roman"/>
          <w:sz w:val="28"/>
          <w:szCs w:val="28"/>
        </w:rPr>
        <w:t>тәртіппен</w:t>
      </w:r>
      <w:proofErr w:type="spellEnd"/>
      <w:r w:rsidR="006A6344" w:rsidRPr="00CF72A9">
        <w:rPr>
          <w:rFonts w:ascii="Times New Roman" w:hAnsi="Times New Roman"/>
          <w:sz w:val="28"/>
          <w:szCs w:val="28"/>
        </w:rPr>
        <w:t>;</w:t>
      </w:r>
    </w:p>
    <w:p w:rsidR="006F2BF7" w:rsidRPr="00CF72A9" w:rsidRDefault="005358FF" w:rsidP="00C87D88">
      <w:pPr>
        <w:ind w:firstLine="709"/>
        <w:rPr>
          <w:rFonts w:ascii="Times New Roman" w:hAnsi="Times New Roman"/>
          <w:sz w:val="28"/>
          <w:szCs w:val="28"/>
        </w:rPr>
      </w:pPr>
      <w:r w:rsidRPr="00CF72A9">
        <w:rPr>
          <w:rFonts w:ascii="Times New Roman" w:hAnsi="Times New Roman"/>
          <w:sz w:val="28"/>
          <w:szCs w:val="28"/>
        </w:rPr>
        <w:t xml:space="preserve">3) </w:t>
      </w:r>
      <w:r w:rsidR="005720DD" w:rsidRPr="00CF72A9">
        <w:rPr>
          <w:rFonts w:ascii="Times New Roman" w:hAnsi="Times New Roman"/>
          <w:sz w:val="28"/>
          <w:szCs w:val="28"/>
        </w:rPr>
        <w:tab/>
      </w:r>
      <w:proofErr w:type="spellStart"/>
      <w:r w:rsidR="00D725A0" w:rsidRPr="00D725A0">
        <w:rPr>
          <w:rFonts w:ascii="Times New Roman" w:hAnsi="Times New Roman"/>
          <w:sz w:val="28"/>
          <w:szCs w:val="28"/>
        </w:rPr>
        <w:t>Қазақстан</w:t>
      </w:r>
      <w:proofErr w:type="spellEnd"/>
      <w:r w:rsidR="00D725A0" w:rsidRPr="00D725A0">
        <w:rPr>
          <w:rFonts w:ascii="Times New Roman" w:hAnsi="Times New Roman"/>
          <w:sz w:val="28"/>
          <w:szCs w:val="28"/>
        </w:rPr>
        <w:t xml:space="preserve"> </w:t>
      </w:r>
      <w:proofErr w:type="spellStart"/>
      <w:r w:rsidR="00D725A0" w:rsidRPr="00D725A0">
        <w:rPr>
          <w:rFonts w:ascii="Times New Roman" w:hAnsi="Times New Roman"/>
          <w:sz w:val="28"/>
          <w:szCs w:val="28"/>
        </w:rPr>
        <w:t>Республикасының</w:t>
      </w:r>
      <w:proofErr w:type="spellEnd"/>
      <w:r w:rsidR="00D725A0" w:rsidRPr="00D725A0">
        <w:rPr>
          <w:rFonts w:ascii="Times New Roman" w:hAnsi="Times New Roman"/>
          <w:sz w:val="28"/>
          <w:szCs w:val="28"/>
        </w:rPr>
        <w:t xml:space="preserve"> </w:t>
      </w:r>
      <w:proofErr w:type="spellStart"/>
      <w:r w:rsidR="00D725A0" w:rsidRPr="00D725A0">
        <w:rPr>
          <w:rFonts w:ascii="Times New Roman" w:hAnsi="Times New Roman"/>
          <w:sz w:val="28"/>
          <w:szCs w:val="28"/>
        </w:rPr>
        <w:t>заңнамасында</w:t>
      </w:r>
      <w:proofErr w:type="spellEnd"/>
      <w:r w:rsidR="00D725A0" w:rsidRPr="00D725A0">
        <w:rPr>
          <w:rFonts w:ascii="Times New Roman" w:hAnsi="Times New Roman"/>
          <w:sz w:val="28"/>
          <w:szCs w:val="28"/>
        </w:rPr>
        <w:t xml:space="preserve"> </w:t>
      </w:r>
      <w:proofErr w:type="spellStart"/>
      <w:r w:rsidR="00D725A0" w:rsidRPr="00D725A0">
        <w:rPr>
          <w:rFonts w:ascii="Times New Roman" w:hAnsi="Times New Roman"/>
          <w:sz w:val="28"/>
          <w:szCs w:val="28"/>
        </w:rPr>
        <w:t>көзделген</w:t>
      </w:r>
      <w:proofErr w:type="spellEnd"/>
      <w:r w:rsidR="00D725A0" w:rsidRPr="00D725A0">
        <w:rPr>
          <w:rFonts w:ascii="Times New Roman" w:hAnsi="Times New Roman"/>
          <w:sz w:val="28"/>
          <w:szCs w:val="28"/>
        </w:rPr>
        <w:t xml:space="preserve"> </w:t>
      </w:r>
      <w:proofErr w:type="spellStart"/>
      <w:r w:rsidR="00D725A0" w:rsidRPr="00D725A0">
        <w:rPr>
          <w:rFonts w:ascii="Times New Roman" w:hAnsi="Times New Roman"/>
          <w:sz w:val="28"/>
          <w:szCs w:val="28"/>
        </w:rPr>
        <w:t>негіздер</w:t>
      </w:r>
      <w:proofErr w:type="spellEnd"/>
      <w:r w:rsidR="00D725A0" w:rsidRPr="00D725A0">
        <w:rPr>
          <w:rFonts w:ascii="Times New Roman" w:hAnsi="Times New Roman"/>
          <w:sz w:val="28"/>
          <w:szCs w:val="28"/>
        </w:rPr>
        <w:t xml:space="preserve"> </w:t>
      </w:r>
      <w:proofErr w:type="spellStart"/>
      <w:r w:rsidR="00D725A0" w:rsidRPr="00D725A0">
        <w:rPr>
          <w:rFonts w:ascii="Times New Roman" w:hAnsi="Times New Roman"/>
          <w:sz w:val="28"/>
          <w:szCs w:val="28"/>
        </w:rPr>
        <w:t>бойынша</w:t>
      </w:r>
      <w:proofErr w:type="spellEnd"/>
      <w:r w:rsidR="00D725A0" w:rsidRPr="00D725A0">
        <w:rPr>
          <w:rFonts w:ascii="Times New Roman" w:hAnsi="Times New Roman"/>
          <w:sz w:val="28"/>
          <w:szCs w:val="28"/>
        </w:rPr>
        <w:t xml:space="preserve"> </w:t>
      </w:r>
      <w:proofErr w:type="spellStart"/>
      <w:r w:rsidR="00D725A0" w:rsidRPr="00D725A0">
        <w:rPr>
          <w:rFonts w:ascii="Times New Roman" w:hAnsi="Times New Roman"/>
          <w:sz w:val="28"/>
          <w:szCs w:val="28"/>
        </w:rPr>
        <w:t>жүзеге</w:t>
      </w:r>
      <w:proofErr w:type="spellEnd"/>
      <w:r w:rsidR="00D725A0" w:rsidRPr="00D725A0">
        <w:rPr>
          <w:rFonts w:ascii="Times New Roman" w:hAnsi="Times New Roman"/>
          <w:sz w:val="28"/>
          <w:szCs w:val="28"/>
        </w:rPr>
        <w:t xml:space="preserve"> </w:t>
      </w:r>
      <w:proofErr w:type="spellStart"/>
      <w:r w:rsidR="00D725A0" w:rsidRPr="00D725A0">
        <w:rPr>
          <w:rFonts w:ascii="Times New Roman" w:hAnsi="Times New Roman"/>
          <w:sz w:val="28"/>
          <w:szCs w:val="28"/>
        </w:rPr>
        <w:t>асырылады</w:t>
      </w:r>
      <w:proofErr w:type="spellEnd"/>
      <w:r w:rsidR="0085548D" w:rsidRPr="00CF72A9">
        <w:rPr>
          <w:rFonts w:ascii="Times New Roman" w:hAnsi="Times New Roman"/>
          <w:sz w:val="28"/>
          <w:szCs w:val="28"/>
        </w:rPr>
        <w:t>.</w:t>
      </w:r>
      <w:r w:rsidR="006F2BF7" w:rsidRPr="00CF72A9">
        <w:rPr>
          <w:rFonts w:ascii="Times New Roman" w:hAnsi="Times New Roman"/>
          <w:sz w:val="28"/>
          <w:szCs w:val="28"/>
        </w:rPr>
        <w:t xml:space="preserve"> </w:t>
      </w:r>
    </w:p>
    <w:p w:rsidR="0085548D" w:rsidRPr="00CF72A9" w:rsidRDefault="00D725A0" w:rsidP="00C87D88">
      <w:pPr>
        <w:pStyle w:val="a9"/>
        <w:numPr>
          <w:ilvl w:val="1"/>
          <w:numId w:val="30"/>
        </w:numPr>
        <w:ind w:left="0" w:firstLine="709"/>
        <w:rPr>
          <w:sz w:val="28"/>
          <w:szCs w:val="28"/>
        </w:rPr>
      </w:pPr>
      <w:proofErr w:type="spellStart"/>
      <w:r w:rsidRPr="00D725A0">
        <w:rPr>
          <w:sz w:val="28"/>
          <w:szCs w:val="28"/>
          <w:lang w:val="ru-RU"/>
        </w:rPr>
        <w:t>Келісімде</w:t>
      </w:r>
      <w:proofErr w:type="spellEnd"/>
      <w:r w:rsidRPr="00D725A0">
        <w:rPr>
          <w:sz w:val="28"/>
          <w:szCs w:val="28"/>
          <w:lang w:val="ru-RU"/>
        </w:rPr>
        <w:t xml:space="preserve"> </w:t>
      </w:r>
      <w:proofErr w:type="spellStart"/>
      <w:r w:rsidRPr="00D725A0">
        <w:rPr>
          <w:sz w:val="28"/>
          <w:szCs w:val="28"/>
          <w:lang w:val="ru-RU"/>
        </w:rPr>
        <w:t>көрсетілген</w:t>
      </w:r>
      <w:proofErr w:type="spellEnd"/>
      <w:r w:rsidRPr="00D725A0">
        <w:rPr>
          <w:sz w:val="28"/>
          <w:szCs w:val="28"/>
          <w:lang w:val="ru-RU"/>
        </w:rPr>
        <w:t xml:space="preserve"> </w:t>
      </w:r>
      <w:proofErr w:type="spellStart"/>
      <w:r w:rsidRPr="00D725A0">
        <w:rPr>
          <w:sz w:val="28"/>
          <w:szCs w:val="28"/>
          <w:lang w:val="ru-RU"/>
        </w:rPr>
        <w:t>негіздер</w:t>
      </w:r>
      <w:proofErr w:type="spellEnd"/>
      <w:r w:rsidRPr="00D725A0">
        <w:rPr>
          <w:sz w:val="28"/>
          <w:szCs w:val="28"/>
          <w:lang w:val="ru-RU"/>
        </w:rPr>
        <w:t xml:space="preserve"> </w:t>
      </w:r>
      <w:proofErr w:type="spellStart"/>
      <w:r w:rsidRPr="00D725A0">
        <w:rPr>
          <w:sz w:val="28"/>
          <w:szCs w:val="28"/>
          <w:lang w:val="ru-RU"/>
        </w:rPr>
        <w:t>бойынша</w:t>
      </w:r>
      <w:proofErr w:type="spellEnd"/>
      <w:r w:rsidRPr="00D725A0">
        <w:rPr>
          <w:sz w:val="28"/>
          <w:szCs w:val="28"/>
          <w:lang w:val="ru-RU"/>
        </w:rPr>
        <w:t xml:space="preserve"> </w:t>
      </w:r>
      <w:proofErr w:type="spellStart"/>
      <w:r w:rsidRPr="00D725A0">
        <w:rPr>
          <w:sz w:val="28"/>
          <w:szCs w:val="28"/>
          <w:lang w:val="ru-RU"/>
        </w:rPr>
        <w:t>келісімді</w:t>
      </w:r>
      <w:proofErr w:type="spellEnd"/>
      <w:r w:rsidRPr="00D725A0">
        <w:rPr>
          <w:sz w:val="28"/>
          <w:szCs w:val="28"/>
          <w:lang w:val="ru-RU"/>
        </w:rPr>
        <w:t xml:space="preserve"> </w:t>
      </w:r>
      <w:proofErr w:type="spellStart"/>
      <w:r w:rsidRPr="00D725A0">
        <w:rPr>
          <w:sz w:val="28"/>
          <w:szCs w:val="28"/>
          <w:lang w:val="ru-RU"/>
        </w:rPr>
        <w:t>мерзімінен</w:t>
      </w:r>
      <w:proofErr w:type="spellEnd"/>
      <w:r w:rsidRPr="00D725A0">
        <w:rPr>
          <w:sz w:val="28"/>
          <w:szCs w:val="28"/>
          <w:lang w:val="ru-RU"/>
        </w:rPr>
        <w:t xml:space="preserve"> </w:t>
      </w:r>
      <w:proofErr w:type="spellStart"/>
      <w:r w:rsidRPr="00D725A0">
        <w:rPr>
          <w:sz w:val="28"/>
          <w:szCs w:val="28"/>
          <w:lang w:val="ru-RU"/>
        </w:rPr>
        <w:t>бұрын</w:t>
      </w:r>
      <w:proofErr w:type="spellEnd"/>
      <w:r w:rsidRPr="00D725A0">
        <w:rPr>
          <w:sz w:val="28"/>
          <w:szCs w:val="28"/>
          <w:lang w:val="ru-RU"/>
        </w:rPr>
        <w:t xml:space="preserve"> </w:t>
      </w:r>
      <w:proofErr w:type="spellStart"/>
      <w:r w:rsidRPr="00D725A0">
        <w:rPr>
          <w:sz w:val="28"/>
          <w:szCs w:val="28"/>
          <w:lang w:val="ru-RU"/>
        </w:rPr>
        <w:t>бұзған</w:t>
      </w:r>
      <w:proofErr w:type="spellEnd"/>
      <w:r w:rsidRPr="00D725A0">
        <w:rPr>
          <w:sz w:val="28"/>
          <w:szCs w:val="28"/>
          <w:lang w:val="ru-RU"/>
        </w:rPr>
        <w:t xml:space="preserve"> </w:t>
      </w:r>
      <w:proofErr w:type="spellStart"/>
      <w:r w:rsidRPr="00D725A0">
        <w:rPr>
          <w:sz w:val="28"/>
          <w:szCs w:val="28"/>
          <w:lang w:val="ru-RU"/>
        </w:rPr>
        <w:t>жағдайда</w:t>
      </w:r>
      <w:proofErr w:type="spellEnd"/>
      <w:r w:rsidRPr="00D725A0">
        <w:rPr>
          <w:sz w:val="28"/>
          <w:szCs w:val="28"/>
          <w:lang w:val="ru-RU"/>
        </w:rPr>
        <w:t xml:space="preserve"> </w:t>
      </w:r>
      <w:proofErr w:type="spellStart"/>
      <w:r w:rsidRPr="00D725A0">
        <w:rPr>
          <w:sz w:val="28"/>
          <w:szCs w:val="28"/>
          <w:lang w:val="ru-RU"/>
        </w:rPr>
        <w:t>Тараптар</w:t>
      </w:r>
      <w:proofErr w:type="spellEnd"/>
      <w:r w:rsidRPr="00D725A0">
        <w:rPr>
          <w:sz w:val="28"/>
          <w:szCs w:val="28"/>
          <w:lang w:val="ru-RU"/>
        </w:rPr>
        <w:t xml:space="preserve"> </w:t>
      </w:r>
      <w:proofErr w:type="spellStart"/>
      <w:r w:rsidRPr="00D725A0">
        <w:rPr>
          <w:sz w:val="28"/>
          <w:szCs w:val="28"/>
          <w:lang w:val="ru-RU"/>
        </w:rPr>
        <w:t>Келісім</w:t>
      </w:r>
      <w:proofErr w:type="spellEnd"/>
      <w:r w:rsidRPr="00D725A0">
        <w:rPr>
          <w:sz w:val="28"/>
          <w:szCs w:val="28"/>
          <w:lang w:val="ru-RU"/>
        </w:rPr>
        <w:t xml:space="preserve"> </w:t>
      </w:r>
      <w:proofErr w:type="spellStart"/>
      <w:r w:rsidRPr="00D725A0">
        <w:rPr>
          <w:sz w:val="28"/>
          <w:szCs w:val="28"/>
          <w:lang w:val="ru-RU"/>
        </w:rPr>
        <w:t>бұзылған</w:t>
      </w:r>
      <w:proofErr w:type="spellEnd"/>
      <w:r w:rsidRPr="00D725A0">
        <w:rPr>
          <w:sz w:val="28"/>
          <w:szCs w:val="28"/>
          <w:lang w:val="ru-RU"/>
        </w:rPr>
        <w:t xml:space="preserve"> </w:t>
      </w:r>
      <w:proofErr w:type="spellStart"/>
      <w:r w:rsidRPr="00D725A0">
        <w:rPr>
          <w:sz w:val="28"/>
          <w:szCs w:val="28"/>
          <w:lang w:val="ru-RU"/>
        </w:rPr>
        <w:t>күннен</w:t>
      </w:r>
      <w:proofErr w:type="spellEnd"/>
      <w:r w:rsidRPr="00D725A0">
        <w:rPr>
          <w:sz w:val="28"/>
          <w:szCs w:val="28"/>
          <w:lang w:val="ru-RU"/>
        </w:rPr>
        <w:t xml:space="preserve"> </w:t>
      </w:r>
      <w:proofErr w:type="spellStart"/>
      <w:r w:rsidRPr="00D725A0">
        <w:rPr>
          <w:sz w:val="28"/>
          <w:szCs w:val="28"/>
          <w:lang w:val="ru-RU"/>
        </w:rPr>
        <w:t>бастап</w:t>
      </w:r>
      <w:proofErr w:type="spellEnd"/>
      <w:r w:rsidRPr="00D725A0">
        <w:rPr>
          <w:sz w:val="28"/>
          <w:szCs w:val="28"/>
          <w:lang w:val="ru-RU"/>
        </w:rPr>
        <w:t xml:space="preserve"> __ (_______________) </w:t>
      </w:r>
      <w:proofErr w:type="spellStart"/>
      <w:r w:rsidRPr="00D725A0">
        <w:rPr>
          <w:sz w:val="28"/>
          <w:szCs w:val="28"/>
          <w:lang w:val="ru-RU"/>
        </w:rPr>
        <w:t>жұмыс</w:t>
      </w:r>
      <w:proofErr w:type="spellEnd"/>
      <w:r w:rsidRPr="00D725A0">
        <w:rPr>
          <w:sz w:val="28"/>
          <w:szCs w:val="28"/>
          <w:lang w:val="ru-RU"/>
        </w:rPr>
        <w:t xml:space="preserve"> </w:t>
      </w:r>
      <w:proofErr w:type="spellStart"/>
      <w:r w:rsidRPr="00D725A0">
        <w:rPr>
          <w:sz w:val="28"/>
          <w:szCs w:val="28"/>
          <w:lang w:val="ru-RU"/>
        </w:rPr>
        <w:t>күндері</w:t>
      </w:r>
      <w:proofErr w:type="spellEnd"/>
      <w:r w:rsidRPr="00D725A0">
        <w:rPr>
          <w:sz w:val="28"/>
          <w:szCs w:val="28"/>
          <w:lang w:val="ru-RU"/>
        </w:rPr>
        <w:t xml:space="preserve"> </w:t>
      </w:r>
      <w:proofErr w:type="spellStart"/>
      <w:r w:rsidRPr="00D725A0">
        <w:rPr>
          <w:sz w:val="28"/>
          <w:szCs w:val="28"/>
          <w:lang w:val="ru-RU"/>
        </w:rPr>
        <w:t>ішінде</w:t>
      </w:r>
      <w:proofErr w:type="spellEnd"/>
      <w:r w:rsidRPr="00D725A0">
        <w:rPr>
          <w:sz w:val="28"/>
          <w:szCs w:val="28"/>
          <w:lang w:val="ru-RU"/>
        </w:rPr>
        <w:t xml:space="preserve"> </w:t>
      </w:r>
      <w:proofErr w:type="spellStart"/>
      <w:r w:rsidRPr="00D725A0">
        <w:rPr>
          <w:sz w:val="28"/>
          <w:szCs w:val="28"/>
          <w:lang w:val="ru-RU"/>
        </w:rPr>
        <w:t>салыстырып</w:t>
      </w:r>
      <w:proofErr w:type="spellEnd"/>
      <w:r w:rsidRPr="00D725A0">
        <w:rPr>
          <w:sz w:val="28"/>
          <w:szCs w:val="28"/>
          <w:lang w:val="ru-RU"/>
        </w:rPr>
        <w:t xml:space="preserve"> </w:t>
      </w:r>
      <w:proofErr w:type="spellStart"/>
      <w:r w:rsidRPr="00D725A0">
        <w:rPr>
          <w:sz w:val="28"/>
          <w:szCs w:val="28"/>
          <w:lang w:val="ru-RU"/>
        </w:rPr>
        <w:t>тексерудің</w:t>
      </w:r>
      <w:proofErr w:type="spellEnd"/>
      <w:r w:rsidRPr="00D725A0">
        <w:rPr>
          <w:sz w:val="28"/>
          <w:szCs w:val="28"/>
          <w:lang w:val="ru-RU"/>
        </w:rPr>
        <w:t xml:space="preserve"> </w:t>
      </w:r>
      <w:proofErr w:type="spellStart"/>
      <w:r w:rsidRPr="00D725A0">
        <w:rPr>
          <w:sz w:val="28"/>
          <w:szCs w:val="28"/>
          <w:lang w:val="ru-RU"/>
        </w:rPr>
        <w:t>қорытынды</w:t>
      </w:r>
      <w:proofErr w:type="spellEnd"/>
      <w:r w:rsidRPr="00D725A0">
        <w:rPr>
          <w:sz w:val="28"/>
          <w:szCs w:val="28"/>
          <w:lang w:val="ru-RU"/>
        </w:rPr>
        <w:t xml:space="preserve"> </w:t>
      </w:r>
      <w:proofErr w:type="spellStart"/>
      <w:r w:rsidRPr="00D725A0">
        <w:rPr>
          <w:sz w:val="28"/>
          <w:szCs w:val="28"/>
          <w:lang w:val="ru-RU"/>
        </w:rPr>
        <w:t>актісіне</w:t>
      </w:r>
      <w:proofErr w:type="spellEnd"/>
      <w:r w:rsidRPr="00D725A0">
        <w:rPr>
          <w:sz w:val="28"/>
          <w:szCs w:val="28"/>
          <w:lang w:val="ru-RU"/>
        </w:rPr>
        <w:t xml:space="preserve"> </w:t>
      </w:r>
      <w:proofErr w:type="spellStart"/>
      <w:r w:rsidRPr="00D725A0">
        <w:rPr>
          <w:sz w:val="28"/>
          <w:szCs w:val="28"/>
          <w:lang w:val="ru-RU"/>
        </w:rPr>
        <w:t>қол</w:t>
      </w:r>
      <w:proofErr w:type="spellEnd"/>
      <w:r w:rsidRPr="00D725A0">
        <w:rPr>
          <w:sz w:val="28"/>
          <w:szCs w:val="28"/>
          <w:lang w:val="ru-RU"/>
        </w:rPr>
        <w:t xml:space="preserve"> </w:t>
      </w:r>
      <w:proofErr w:type="spellStart"/>
      <w:r w:rsidRPr="00D725A0">
        <w:rPr>
          <w:sz w:val="28"/>
          <w:szCs w:val="28"/>
          <w:lang w:val="ru-RU"/>
        </w:rPr>
        <w:t>қояды</w:t>
      </w:r>
      <w:proofErr w:type="spellEnd"/>
      <w:r w:rsidRPr="00D725A0">
        <w:rPr>
          <w:sz w:val="28"/>
          <w:szCs w:val="28"/>
          <w:lang w:val="ru-RU"/>
        </w:rPr>
        <w:t xml:space="preserve"> </w:t>
      </w:r>
      <w:proofErr w:type="spellStart"/>
      <w:r w:rsidRPr="00D725A0">
        <w:rPr>
          <w:sz w:val="28"/>
          <w:szCs w:val="28"/>
          <w:lang w:val="ru-RU"/>
        </w:rPr>
        <w:t>және</w:t>
      </w:r>
      <w:proofErr w:type="spellEnd"/>
      <w:r w:rsidRPr="00D725A0">
        <w:rPr>
          <w:sz w:val="28"/>
          <w:szCs w:val="28"/>
          <w:lang w:val="ru-RU"/>
        </w:rPr>
        <w:t xml:space="preserve"> </w:t>
      </w:r>
      <w:proofErr w:type="spellStart"/>
      <w:r w:rsidRPr="00D725A0">
        <w:rPr>
          <w:sz w:val="28"/>
          <w:szCs w:val="28"/>
          <w:lang w:val="ru-RU"/>
        </w:rPr>
        <w:t>Келісімнің</w:t>
      </w:r>
      <w:proofErr w:type="spellEnd"/>
      <w:r w:rsidRPr="00D725A0">
        <w:rPr>
          <w:sz w:val="28"/>
          <w:szCs w:val="28"/>
          <w:lang w:val="ru-RU"/>
        </w:rPr>
        <w:t xml:space="preserve"> 3-бөлімінде </w:t>
      </w:r>
      <w:proofErr w:type="spellStart"/>
      <w:r w:rsidRPr="00D725A0">
        <w:rPr>
          <w:sz w:val="28"/>
          <w:szCs w:val="28"/>
          <w:lang w:val="ru-RU"/>
        </w:rPr>
        <w:t>көзделген</w:t>
      </w:r>
      <w:proofErr w:type="spellEnd"/>
      <w:r w:rsidRPr="00D725A0">
        <w:rPr>
          <w:sz w:val="28"/>
          <w:szCs w:val="28"/>
          <w:lang w:val="ru-RU"/>
        </w:rPr>
        <w:t xml:space="preserve"> </w:t>
      </w:r>
      <w:proofErr w:type="spellStart"/>
      <w:r w:rsidRPr="00D725A0">
        <w:rPr>
          <w:sz w:val="28"/>
          <w:szCs w:val="28"/>
          <w:lang w:val="ru-RU"/>
        </w:rPr>
        <w:t>өзара</w:t>
      </w:r>
      <w:proofErr w:type="spellEnd"/>
      <w:r w:rsidRPr="00D725A0">
        <w:rPr>
          <w:sz w:val="28"/>
          <w:szCs w:val="28"/>
          <w:lang w:val="ru-RU"/>
        </w:rPr>
        <w:t xml:space="preserve"> </w:t>
      </w:r>
      <w:proofErr w:type="spellStart"/>
      <w:r w:rsidRPr="00D725A0">
        <w:rPr>
          <w:sz w:val="28"/>
          <w:szCs w:val="28"/>
          <w:lang w:val="ru-RU"/>
        </w:rPr>
        <w:t>есеп</w:t>
      </w:r>
      <w:proofErr w:type="spellEnd"/>
      <w:r w:rsidRPr="00D725A0">
        <w:rPr>
          <w:sz w:val="28"/>
          <w:szCs w:val="28"/>
          <w:lang w:val="ru-RU"/>
        </w:rPr>
        <w:t xml:space="preserve"> </w:t>
      </w:r>
      <w:proofErr w:type="spellStart"/>
      <w:r w:rsidRPr="00D725A0">
        <w:rPr>
          <w:sz w:val="28"/>
          <w:szCs w:val="28"/>
          <w:lang w:val="ru-RU"/>
        </w:rPr>
        <w:t>айырысуларды</w:t>
      </w:r>
      <w:proofErr w:type="spellEnd"/>
      <w:r w:rsidRPr="00D725A0">
        <w:rPr>
          <w:sz w:val="28"/>
          <w:szCs w:val="28"/>
          <w:lang w:val="ru-RU"/>
        </w:rPr>
        <w:t xml:space="preserve"> </w:t>
      </w:r>
      <w:proofErr w:type="spellStart"/>
      <w:r w:rsidRPr="00D725A0">
        <w:rPr>
          <w:sz w:val="28"/>
          <w:szCs w:val="28"/>
          <w:lang w:val="ru-RU"/>
        </w:rPr>
        <w:t>жүргізеді</w:t>
      </w:r>
      <w:proofErr w:type="spellEnd"/>
      <w:r w:rsidR="0085548D" w:rsidRPr="00CF72A9">
        <w:rPr>
          <w:sz w:val="28"/>
          <w:szCs w:val="28"/>
        </w:rPr>
        <w:t>.</w:t>
      </w:r>
    </w:p>
    <w:p w:rsidR="005E235F" w:rsidRPr="00CF72A9" w:rsidRDefault="00D725A0" w:rsidP="00C87D88">
      <w:pPr>
        <w:pStyle w:val="a9"/>
        <w:numPr>
          <w:ilvl w:val="1"/>
          <w:numId w:val="30"/>
        </w:numPr>
        <w:ind w:left="0" w:firstLine="709"/>
        <w:rPr>
          <w:sz w:val="28"/>
          <w:szCs w:val="28"/>
        </w:rPr>
      </w:pPr>
      <w:r w:rsidRPr="00D725A0">
        <w:rPr>
          <w:sz w:val="28"/>
          <w:szCs w:val="28"/>
          <w:lang w:val="ru-RU"/>
        </w:rPr>
        <w:t xml:space="preserve">Осы </w:t>
      </w:r>
      <w:proofErr w:type="spellStart"/>
      <w:r w:rsidRPr="00D725A0">
        <w:rPr>
          <w:sz w:val="28"/>
          <w:szCs w:val="28"/>
          <w:lang w:val="ru-RU"/>
        </w:rPr>
        <w:t>Келісім</w:t>
      </w:r>
      <w:proofErr w:type="spellEnd"/>
      <w:r w:rsidRPr="00D725A0">
        <w:rPr>
          <w:sz w:val="28"/>
          <w:szCs w:val="28"/>
          <w:lang w:val="ru-RU"/>
        </w:rPr>
        <w:t xml:space="preserve"> ____________20______ </w:t>
      </w:r>
      <w:proofErr w:type="spellStart"/>
      <w:r w:rsidRPr="00D725A0">
        <w:rPr>
          <w:sz w:val="28"/>
          <w:szCs w:val="28"/>
          <w:lang w:val="ru-RU"/>
        </w:rPr>
        <w:t>жылдан</w:t>
      </w:r>
      <w:proofErr w:type="spellEnd"/>
      <w:r w:rsidRPr="00D725A0">
        <w:rPr>
          <w:sz w:val="28"/>
          <w:szCs w:val="28"/>
          <w:lang w:val="ru-RU"/>
        </w:rPr>
        <w:t xml:space="preserve"> </w:t>
      </w:r>
      <w:proofErr w:type="spellStart"/>
      <w:r w:rsidRPr="00D725A0">
        <w:rPr>
          <w:sz w:val="28"/>
          <w:szCs w:val="28"/>
          <w:lang w:val="ru-RU"/>
        </w:rPr>
        <w:t>бастап</w:t>
      </w:r>
      <w:proofErr w:type="spellEnd"/>
      <w:r w:rsidRPr="00D725A0">
        <w:rPr>
          <w:sz w:val="28"/>
          <w:szCs w:val="28"/>
          <w:lang w:val="ru-RU"/>
        </w:rPr>
        <w:t xml:space="preserve"> </w:t>
      </w:r>
      <w:proofErr w:type="spellStart"/>
      <w:r w:rsidRPr="00D725A0">
        <w:rPr>
          <w:sz w:val="28"/>
          <w:szCs w:val="28"/>
          <w:lang w:val="ru-RU"/>
        </w:rPr>
        <w:t>күшіне</w:t>
      </w:r>
      <w:proofErr w:type="spellEnd"/>
      <w:r w:rsidRPr="00D725A0">
        <w:rPr>
          <w:sz w:val="28"/>
          <w:szCs w:val="28"/>
          <w:lang w:val="ru-RU"/>
        </w:rPr>
        <w:t xml:space="preserve"> </w:t>
      </w:r>
      <w:proofErr w:type="spellStart"/>
      <w:r w:rsidRPr="00D725A0">
        <w:rPr>
          <w:sz w:val="28"/>
          <w:szCs w:val="28"/>
          <w:lang w:val="ru-RU"/>
        </w:rPr>
        <w:t>енеді</w:t>
      </w:r>
      <w:proofErr w:type="spellEnd"/>
      <w:r w:rsidRPr="00D725A0">
        <w:rPr>
          <w:sz w:val="28"/>
          <w:szCs w:val="28"/>
          <w:lang w:val="ru-RU"/>
        </w:rPr>
        <w:t xml:space="preserve"> </w:t>
      </w:r>
      <w:proofErr w:type="spellStart"/>
      <w:r w:rsidRPr="00D725A0">
        <w:rPr>
          <w:sz w:val="28"/>
          <w:szCs w:val="28"/>
          <w:lang w:val="ru-RU"/>
        </w:rPr>
        <w:t>және</w:t>
      </w:r>
      <w:proofErr w:type="spellEnd"/>
      <w:r w:rsidRPr="00D725A0">
        <w:rPr>
          <w:sz w:val="28"/>
          <w:szCs w:val="28"/>
          <w:lang w:val="ru-RU"/>
        </w:rPr>
        <w:t xml:space="preserve"> </w:t>
      </w:r>
      <w:proofErr w:type="spellStart"/>
      <w:r w:rsidRPr="00D725A0">
        <w:rPr>
          <w:sz w:val="28"/>
          <w:szCs w:val="28"/>
          <w:lang w:val="ru-RU"/>
        </w:rPr>
        <w:t>Тараптар</w:t>
      </w:r>
      <w:proofErr w:type="spellEnd"/>
      <w:r w:rsidRPr="00D725A0">
        <w:rPr>
          <w:sz w:val="28"/>
          <w:szCs w:val="28"/>
          <w:lang w:val="ru-RU"/>
        </w:rPr>
        <w:t xml:space="preserve"> </w:t>
      </w:r>
      <w:proofErr w:type="spellStart"/>
      <w:r w:rsidRPr="00D725A0">
        <w:rPr>
          <w:sz w:val="28"/>
          <w:szCs w:val="28"/>
          <w:lang w:val="ru-RU"/>
        </w:rPr>
        <w:t>ол</w:t>
      </w:r>
      <w:proofErr w:type="spellEnd"/>
      <w:r w:rsidRPr="00D725A0">
        <w:rPr>
          <w:sz w:val="28"/>
          <w:szCs w:val="28"/>
          <w:lang w:val="ru-RU"/>
        </w:rPr>
        <w:t xml:space="preserve"> </w:t>
      </w:r>
      <w:proofErr w:type="spellStart"/>
      <w:r w:rsidRPr="00D725A0">
        <w:rPr>
          <w:sz w:val="28"/>
          <w:szCs w:val="28"/>
          <w:lang w:val="ru-RU"/>
        </w:rPr>
        <w:t>бойынша</w:t>
      </w:r>
      <w:proofErr w:type="spellEnd"/>
      <w:r w:rsidRPr="00D725A0">
        <w:rPr>
          <w:sz w:val="28"/>
          <w:szCs w:val="28"/>
          <w:lang w:val="ru-RU"/>
        </w:rPr>
        <w:t xml:space="preserve"> </w:t>
      </w:r>
      <w:proofErr w:type="spellStart"/>
      <w:r w:rsidRPr="00D725A0">
        <w:rPr>
          <w:sz w:val="28"/>
          <w:szCs w:val="28"/>
          <w:lang w:val="ru-RU"/>
        </w:rPr>
        <w:t>міндеттемелерді</w:t>
      </w:r>
      <w:proofErr w:type="spellEnd"/>
      <w:r w:rsidRPr="00D725A0">
        <w:rPr>
          <w:sz w:val="28"/>
          <w:szCs w:val="28"/>
          <w:lang w:val="ru-RU"/>
        </w:rPr>
        <w:t xml:space="preserve"> </w:t>
      </w:r>
      <w:proofErr w:type="spellStart"/>
      <w:r w:rsidRPr="00D725A0">
        <w:rPr>
          <w:sz w:val="28"/>
          <w:szCs w:val="28"/>
          <w:lang w:val="ru-RU"/>
        </w:rPr>
        <w:t>толық</w:t>
      </w:r>
      <w:proofErr w:type="spellEnd"/>
      <w:r w:rsidRPr="00D725A0">
        <w:rPr>
          <w:sz w:val="28"/>
          <w:szCs w:val="28"/>
          <w:lang w:val="ru-RU"/>
        </w:rPr>
        <w:t xml:space="preserve"> </w:t>
      </w:r>
      <w:proofErr w:type="spellStart"/>
      <w:r w:rsidRPr="00D725A0">
        <w:rPr>
          <w:sz w:val="28"/>
          <w:szCs w:val="28"/>
          <w:lang w:val="ru-RU"/>
        </w:rPr>
        <w:t>орындағанға</w:t>
      </w:r>
      <w:proofErr w:type="spellEnd"/>
      <w:r w:rsidRPr="00D725A0">
        <w:rPr>
          <w:sz w:val="28"/>
          <w:szCs w:val="28"/>
          <w:lang w:val="ru-RU"/>
        </w:rPr>
        <w:t xml:space="preserve"> </w:t>
      </w:r>
      <w:proofErr w:type="spellStart"/>
      <w:r w:rsidRPr="00D725A0">
        <w:rPr>
          <w:sz w:val="28"/>
          <w:szCs w:val="28"/>
          <w:lang w:val="ru-RU"/>
        </w:rPr>
        <w:t>дейін</w:t>
      </w:r>
      <w:proofErr w:type="spellEnd"/>
      <w:r w:rsidRPr="00D725A0">
        <w:rPr>
          <w:sz w:val="28"/>
          <w:szCs w:val="28"/>
          <w:lang w:val="ru-RU"/>
        </w:rPr>
        <w:t xml:space="preserve"> </w:t>
      </w:r>
      <w:proofErr w:type="spellStart"/>
      <w:r w:rsidRPr="00D725A0">
        <w:rPr>
          <w:sz w:val="28"/>
          <w:szCs w:val="28"/>
          <w:lang w:val="ru-RU"/>
        </w:rPr>
        <w:t>немесе</w:t>
      </w:r>
      <w:proofErr w:type="spellEnd"/>
      <w:r w:rsidRPr="00D725A0">
        <w:rPr>
          <w:sz w:val="28"/>
          <w:szCs w:val="28"/>
          <w:lang w:val="ru-RU"/>
        </w:rPr>
        <w:t xml:space="preserve"> </w:t>
      </w:r>
      <w:proofErr w:type="spellStart"/>
      <w:r w:rsidRPr="00D725A0">
        <w:rPr>
          <w:sz w:val="28"/>
          <w:szCs w:val="28"/>
          <w:lang w:val="ru-RU"/>
        </w:rPr>
        <w:t>келісімде</w:t>
      </w:r>
      <w:proofErr w:type="spellEnd"/>
      <w:r w:rsidRPr="00D725A0">
        <w:rPr>
          <w:sz w:val="28"/>
          <w:szCs w:val="28"/>
          <w:lang w:val="ru-RU"/>
        </w:rPr>
        <w:t xml:space="preserve"> </w:t>
      </w:r>
      <w:proofErr w:type="spellStart"/>
      <w:r w:rsidRPr="00D725A0">
        <w:rPr>
          <w:sz w:val="28"/>
          <w:szCs w:val="28"/>
          <w:lang w:val="ru-RU"/>
        </w:rPr>
        <w:t>көрсетілген</w:t>
      </w:r>
      <w:proofErr w:type="spellEnd"/>
      <w:r w:rsidRPr="00D725A0">
        <w:rPr>
          <w:sz w:val="28"/>
          <w:szCs w:val="28"/>
          <w:lang w:val="ru-RU"/>
        </w:rPr>
        <w:t xml:space="preserve"> </w:t>
      </w:r>
      <w:proofErr w:type="spellStart"/>
      <w:r w:rsidRPr="00D725A0">
        <w:rPr>
          <w:sz w:val="28"/>
          <w:szCs w:val="28"/>
          <w:lang w:val="ru-RU"/>
        </w:rPr>
        <w:t>негіздер</w:t>
      </w:r>
      <w:proofErr w:type="spellEnd"/>
      <w:r w:rsidRPr="00D725A0">
        <w:rPr>
          <w:sz w:val="28"/>
          <w:szCs w:val="28"/>
          <w:lang w:val="ru-RU"/>
        </w:rPr>
        <w:t xml:space="preserve"> </w:t>
      </w:r>
      <w:proofErr w:type="spellStart"/>
      <w:r w:rsidRPr="00D725A0">
        <w:rPr>
          <w:sz w:val="28"/>
          <w:szCs w:val="28"/>
          <w:lang w:val="ru-RU"/>
        </w:rPr>
        <w:t>бойынша</w:t>
      </w:r>
      <w:proofErr w:type="spellEnd"/>
      <w:r w:rsidRPr="00D725A0">
        <w:rPr>
          <w:sz w:val="28"/>
          <w:szCs w:val="28"/>
          <w:lang w:val="ru-RU"/>
        </w:rPr>
        <w:t xml:space="preserve"> оны </w:t>
      </w:r>
      <w:proofErr w:type="spellStart"/>
      <w:r w:rsidRPr="00D725A0">
        <w:rPr>
          <w:sz w:val="28"/>
          <w:szCs w:val="28"/>
          <w:lang w:val="ru-RU"/>
        </w:rPr>
        <w:t>мерзімінен</w:t>
      </w:r>
      <w:proofErr w:type="spellEnd"/>
      <w:r w:rsidRPr="00D725A0">
        <w:rPr>
          <w:sz w:val="28"/>
          <w:szCs w:val="28"/>
          <w:lang w:val="ru-RU"/>
        </w:rPr>
        <w:t xml:space="preserve"> </w:t>
      </w:r>
      <w:proofErr w:type="spellStart"/>
      <w:r w:rsidRPr="00D725A0">
        <w:rPr>
          <w:sz w:val="28"/>
          <w:szCs w:val="28"/>
          <w:lang w:val="ru-RU"/>
        </w:rPr>
        <w:t>бұрын</w:t>
      </w:r>
      <w:proofErr w:type="spellEnd"/>
      <w:r w:rsidRPr="00D725A0">
        <w:rPr>
          <w:sz w:val="28"/>
          <w:szCs w:val="28"/>
          <w:lang w:val="ru-RU"/>
        </w:rPr>
        <w:t xml:space="preserve"> </w:t>
      </w:r>
      <w:proofErr w:type="spellStart"/>
      <w:r w:rsidRPr="00D725A0">
        <w:rPr>
          <w:sz w:val="28"/>
          <w:szCs w:val="28"/>
          <w:lang w:val="ru-RU"/>
        </w:rPr>
        <w:t>бұзған</w:t>
      </w:r>
      <w:proofErr w:type="spellEnd"/>
      <w:r w:rsidRPr="00D725A0">
        <w:rPr>
          <w:sz w:val="28"/>
          <w:szCs w:val="28"/>
          <w:lang w:val="ru-RU"/>
        </w:rPr>
        <w:t xml:space="preserve"> </w:t>
      </w:r>
      <w:proofErr w:type="spellStart"/>
      <w:r w:rsidRPr="00D725A0">
        <w:rPr>
          <w:sz w:val="28"/>
          <w:szCs w:val="28"/>
          <w:lang w:val="ru-RU"/>
        </w:rPr>
        <w:t>күнге</w:t>
      </w:r>
      <w:proofErr w:type="spellEnd"/>
      <w:r w:rsidRPr="00D725A0">
        <w:rPr>
          <w:sz w:val="28"/>
          <w:szCs w:val="28"/>
          <w:lang w:val="ru-RU"/>
        </w:rPr>
        <w:t xml:space="preserve"> </w:t>
      </w:r>
      <w:proofErr w:type="spellStart"/>
      <w:r w:rsidRPr="00D725A0">
        <w:rPr>
          <w:sz w:val="28"/>
          <w:szCs w:val="28"/>
          <w:lang w:val="ru-RU"/>
        </w:rPr>
        <w:t>дейін</w:t>
      </w:r>
      <w:proofErr w:type="spellEnd"/>
      <w:r w:rsidRPr="00D725A0">
        <w:rPr>
          <w:sz w:val="28"/>
          <w:szCs w:val="28"/>
          <w:lang w:val="ru-RU"/>
        </w:rPr>
        <w:t xml:space="preserve"> </w:t>
      </w:r>
      <w:proofErr w:type="spellStart"/>
      <w:r w:rsidRPr="00D725A0">
        <w:rPr>
          <w:sz w:val="28"/>
          <w:szCs w:val="28"/>
          <w:lang w:val="ru-RU"/>
        </w:rPr>
        <w:t>әрекет</w:t>
      </w:r>
      <w:proofErr w:type="spellEnd"/>
      <w:r w:rsidRPr="00D725A0">
        <w:rPr>
          <w:sz w:val="28"/>
          <w:szCs w:val="28"/>
          <w:lang w:val="ru-RU"/>
        </w:rPr>
        <w:t xml:space="preserve"> </w:t>
      </w:r>
      <w:proofErr w:type="spellStart"/>
      <w:r w:rsidRPr="00D725A0">
        <w:rPr>
          <w:sz w:val="28"/>
          <w:szCs w:val="28"/>
          <w:lang w:val="ru-RU"/>
        </w:rPr>
        <w:t>етеді</w:t>
      </w:r>
      <w:proofErr w:type="spellEnd"/>
      <w:r w:rsidR="005E235F" w:rsidRPr="00CF72A9">
        <w:rPr>
          <w:sz w:val="28"/>
          <w:szCs w:val="28"/>
        </w:rPr>
        <w:t>.</w:t>
      </w:r>
    </w:p>
    <w:p w:rsidR="00A20595" w:rsidRPr="00CF72A9" w:rsidRDefault="00D725A0" w:rsidP="00C87D88">
      <w:pPr>
        <w:pStyle w:val="a9"/>
        <w:numPr>
          <w:ilvl w:val="1"/>
          <w:numId w:val="30"/>
        </w:numPr>
        <w:ind w:left="0" w:firstLine="709"/>
        <w:rPr>
          <w:sz w:val="28"/>
          <w:szCs w:val="28"/>
        </w:rPr>
      </w:pPr>
      <w:proofErr w:type="spellStart"/>
      <w:r w:rsidRPr="00D725A0">
        <w:rPr>
          <w:sz w:val="28"/>
          <w:szCs w:val="28"/>
          <w:lang w:val="ru-RU"/>
        </w:rPr>
        <w:t>Орналасқан</w:t>
      </w:r>
      <w:proofErr w:type="spellEnd"/>
      <w:r w:rsidRPr="00D725A0">
        <w:rPr>
          <w:sz w:val="28"/>
          <w:szCs w:val="28"/>
          <w:lang w:val="ru-RU"/>
        </w:rPr>
        <w:t xml:space="preserve"> </w:t>
      </w:r>
      <w:proofErr w:type="spellStart"/>
      <w:r w:rsidRPr="00D725A0">
        <w:rPr>
          <w:sz w:val="28"/>
          <w:szCs w:val="28"/>
          <w:lang w:val="ru-RU"/>
        </w:rPr>
        <w:t>жері</w:t>
      </w:r>
      <w:proofErr w:type="spellEnd"/>
      <w:r w:rsidRPr="00D725A0">
        <w:rPr>
          <w:sz w:val="28"/>
          <w:szCs w:val="28"/>
          <w:lang w:val="ru-RU"/>
        </w:rPr>
        <w:t xml:space="preserve"> </w:t>
      </w:r>
      <w:proofErr w:type="spellStart"/>
      <w:r w:rsidRPr="00D725A0">
        <w:rPr>
          <w:sz w:val="28"/>
          <w:szCs w:val="28"/>
          <w:lang w:val="ru-RU"/>
        </w:rPr>
        <w:t>және</w:t>
      </w:r>
      <w:proofErr w:type="spellEnd"/>
      <w:r w:rsidRPr="00D725A0">
        <w:rPr>
          <w:sz w:val="28"/>
          <w:szCs w:val="28"/>
          <w:lang w:val="ru-RU"/>
        </w:rPr>
        <w:t xml:space="preserve"> (</w:t>
      </w:r>
      <w:proofErr w:type="spellStart"/>
      <w:r w:rsidRPr="00D725A0">
        <w:rPr>
          <w:sz w:val="28"/>
          <w:szCs w:val="28"/>
          <w:lang w:val="ru-RU"/>
        </w:rPr>
        <w:t>немесе</w:t>
      </w:r>
      <w:proofErr w:type="spellEnd"/>
      <w:r w:rsidRPr="00D725A0">
        <w:rPr>
          <w:sz w:val="28"/>
          <w:szCs w:val="28"/>
          <w:lang w:val="ru-RU"/>
        </w:rPr>
        <w:t xml:space="preserve">) </w:t>
      </w:r>
      <w:proofErr w:type="spellStart"/>
      <w:r w:rsidRPr="00D725A0">
        <w:rPr>
          <w:sz w:val="28"/>
          <w:szCs w:val="28"/>
          <w:lang w:val="ru-RU"/>
        </w:rPr>
        <w:t>банктік</w:t>
      </w:r>
      <w:proofErr w:type="spellEnd"/>
      <w:r w:rsidRPr="00D725A0">
        <w:rPr>
          <w:sz w:val="28"/>
          <w:szCs w:val="28"/>
          <w:lang w:val="ru-RU"/>
        </w:rPr>
        <w:t xml:space="preserve"> </w:t>
      </w:r>
      <w:proofErr w:type="spellStart"/>
      <w:r w:rsidRPr="00D725A0">
        <w:rPr>
          <w:sz w:val="28"/>
          <w:szCs w:val="28"/>
          <w:lang w:val="ru-RU"/>
        </w:rPr>
        <w:t>деректемелері</w:t>
      </w:r>
      <w:proofErr w:type="spellEnd"/>
      <w:r w:rsidRPr="00D725A0">
        <w:rPr>
          <w:sz w:val="28"/>
          <w:szCs w:val="28"/>
          <w:lang w:val="ru-RU"/>
        </w:rPr>
        <w:t xml:space="preserve"> </w:t>
      </w:r>
      <w:proofErr w:type="spellStart"/>
      <w:r w:rsidRPr="00D725A0">
        <w:rPr>
          <w:sz w:val="28"/>
          <w:szCs w:val="28"/>
          <w:lang w:val="ru-RU"/>
        </w:rPr>
        <w:t>өзгерген</w:t>
      </w:r>
      <w:proofErr w:type="spellEnd"/>
      <w:r w:rsidRPr="00D725A0">
        <w:rPr>
          <w:sz w:val="28"/>
          <w:szCs w:val="28"/>
          <w:lang w:val="ru-RU"/>
        </w:rPr>
        <w:t xml:space="preserve"> </w:t>
      </w:r>
      <w:proofErr w:type="spellStart"/>
      <w:r w:rsidRPr="00D725A0">
        <w:rPr>
          <w:sz w:val="28"/>
          <w:szCs w:val="28"/>
          <w:lang w:val="ru-RU"/>
        </w:rPr>
        <w:t>кезде</w:t>
      </w:r>
      <w:proofErr w:type="spellEnd"/>
      <w:r w:rsidRPr="00D725A0">
        <w:rPr>
          <w:sz w:val="28"/>
          <w:szCs w:val="28"/>
          <w:lang w:val="ru-RU"/>
        </w:rPr>
        <w:t xml:space="preserve"> </w:t>
      </w:r>
      <w:proofErr w:type="spellStart"/>
      <w:r w:rsidRPr="00D725A0">
        <w:rPr>
          <w:sz w:val="28"/>
          <w:szCs w:val="28"/>
          <w:lang w:val="ru-RU"/>
        </w:rPr>
        <w:t>Тарап</w:t>
      </w:r>
      <w:proofErr w:type="spellEnd"/>
      <w:r w:rsidRPr="00D725A0">
        <w:rPr>
          <w:sz w:val="28"/>
          <w:szCs w:val="28"/>
          <w:lang w:val="ru-RU"/>
        </w:rPr>
        <w:t xml:space="preserve"> </w:t>
      </w:r>
      <w:proofErr w:type="spellStart"/>
      <w:r w:rsidRPr="00D725A0">
        <w:rPr>
          <w:sz w:val="28"/>
          <w:szCs w:val="28"/>
          <w:lang w:val="ru-RU"/>
        </w:rPr>
        <w:t>бұл</w:t>
      </w:r>
      <w:proofErr w:type="spellEnd"/>
      <w:r w:rsidRPr="00D725A0">
        <w:rPr>
          <w:sz w:val="28"/>
          <w:szCs w:val="28"/>
          <w:lang w:val="ru-RU"/>
        </w:rPr>
        <w:t xml:space="preserve"> </w:t>
      </w:r>
      <w:proofErr w:type="spellStart"/>
      <w:r w:rsidRPr="00D725A0">
        <w:rPr>
          <w:sz w:val="28"/>
          <w:szCs w:val="28"/>
          <w:lang w:val="ru-RU"/>
        </w:rPr>
        <w:t>туралы</w:t>
      </w:r>
      <w:proofErr w:type="spellEnd"/>
      <w:r w:rsidRPr="00D725A0">
        <w:rPr>
          <w:sz w:val="28"/>
          <w:szCs w:val="28"/>
          <w:lang w:val="ru-RU"/>
        </w:rPr>
        <w:t xml:space="preserve"> </w:t>
      </w:r>
      <w:proofErr w:type="spellStart"/>
      <w:r w:rsidRPr="00D725A0">
        <w:rPr>
          <w:sz w:val="28"/>
          <w:szCs w:val="28"/>
          <w:lang w:val="ru-RU"/>
        </w:rPr>
        <w:t>екінші</w:t>
      </w:r>
      <w:proofErr w:type="spellEnd"/>
      <w:r w:rsidRPr="00D725A0">
        <w:rPr>
          <w:sz w:val="28"/>
          <w:szCs w:val="28"/>
          <w:lang w:val="ru-RU"/>
        </w:rPr>
        <w:t xml:space="preserve"> </w:t>
      </w:r>
      <w:proofErr w:type="spellStart"/>
      <w:r w:rsidRPr="00D725A0">
        <w:rPr>
          <w:sz w:val="28"/>
          <w:szCs w:val="28"/>
          <w:lang w:val="ru-RU"/>
        </w:rPr>
        <w:t>Тарапты</w:t>
      </w:r>
      <w:proofErr w:type="spellEnd"/>
      <w:r w:rsidRPr="00D725A0">
        <w:rPr>
          <w:sz w:val="28"/>
          <w:szCs w:val="28"/>
          <w:lang w:val="ru-RU"/>
        </w:rPr>
        <w:t xml:space="preserve"> </w:t>
      </w:r>
      <w:proofErr w:type="spellStart"/>
      <w:r w:rsidRPr="00D725A0">
        <w:rPr>
          <w:sz w:val="28"/>
          <w:szCs w:val="28"/>
          <w:lang w:val="ru-RU"/>
        </w:rPr>
        <w:t>дереу</w:t>
      </w:r>
      <w:proofErr w:type="spellEnd"/>
      <w:r w:rsidRPr="00D725A0">
        <w:rPr>
          <w:sz w:val="28"/>
          <w:szCs w:val="28"/>
          <w:lang w:val="ru-RU"/>
        </w:rPr>
        <w:t xml:space="preserve"> </w:t>
      </w:r>
      <w:proofErr w:type="spellStart"/>
      <w:r w:rsidRPr="00D725A0">
        <w:rPr>
          <w:sz w:val="28"/>
          <w:szCs w:val="28"/>
          <w:lang w:val="ru-RU"/>
        </w:rPr>
        <w:t>хабардар</w:t>
      </w:r>
      <w:proofErr w:type="spellEnd"/>
      <w:r w:rsidRPr="00D725A0">
        <w:rPr>
          <w:sz w:val="28"/>
          <w:szCs w:val="28"/>
          <w:lang w:val="ru-RU"/>
        </w:rPr>
        <w:t xml:space="preserve"> </w:t>
      </w:r>
      <w:proofErr w:type="spellStart"/>
      <w:r w:rsidRPr="00D725A0">
        <w:rPr>
          <w:sz w:val="28"/>
          <w:szCs w:val="28"/>
          <w:lang w:val="ru-RU"/>
        </w:rPr>
        <w:t>етуге</w:t>
      </w:r>
      <w:proofErr w:type="spellEnd"/>
      <w:r w:rsidRPr="00D725A0">
        <w:rPr>
          <w:sz w:val="28"/>
          <w:szCs w:val="28"/>
          <w:lang w:val="ru-RU"/>
        </w:rPr>
        <w:t xml:space="preserve"> </w:t>
      </w:r>
      <w:proofErr w:type="spellStart"/>
      <w:r w:rsidRPr="00D725A0">
        <w:rPr>
          <w:sz w:val="28"/>
          <w:szCs w:val="28"/>
          <w:lang w:val="ru-RU"/>
        </w:rPr>
        <w:t>міндетті</w:t>
      </w:r>
      <w:proofErr w:type="spellEnd"/>
      <w:r w:rsidR="00A20595" w:rsidRPr="00CF72A9">
        <w:rPr>
          <w:sz w:val="28"/>
          <w:szCs w:val="28"/>
        </w:rPr>
        <w:t>.</w:t>
      </w:r>
    </w:p>
    <w:p w:rsidR="006F2BF7" w:rsidRPr="00CF72A9" w:rsidRDefault="00D725A0" w:rsidP="00C87D88">
      <w:pPr>
        <w:pStyle w:val="a9"/>
        <w:numPr>
          <w:ilvl w:val="1"/>
          <w:numId w:val="30"/>
        </w:numPr>
        <w:ind w:left="0" w:firstLine="709"/>
        <w:rPr>
          <w:sz w:val="28"/>
          <w:szCs w:val="28"/>
        </w:rPr>
      </w:pPr>
      <w:r w:rsidRPr="00D725A0">
        <w:rPr>
          <w:sz w:val="28"/>
          <w:szCs w:val="28"/>
          <w:lang w:val="ru-RU"/>
        </w:rPr>
        <w:t xml:space="preserve">Осы </w:t>
      </w:r>
      <w:proofErr w:type="spellStart"/>
      <w:r w:rsidRPr="00D725A0">
        <w:rPr>
          <w:sz w:val="28"/>
          <w:szCs w:val="28"/>
          <w:lang w:val="ru-RU"/>
        </w:rPr>
        <w:t>Келісім</w:t>
      </w:r>
      <w:proofErr w:type="spellEnd"/>
      <w:r w:rsidRPr="00D725A0">
        <w:rPr>
          <w:sz w:val="28"/>
          <w:szCs w:val="28"/>
          <w:lang w:val="ru-RU"/>
        </w:rPr>
        <w:t xml:space="preserve"> </w:t>
      </w:r>
      <w:proofErr w:type="spellStart"/>
      <w:r w:rsidRPr="00D725A0">
        <w:rPr>
          <w:sz w:val="28"/>
          <w:szCs w:val="28"/>
          <w:lang w:val="ru-RU"/>
        </w:rPr>
        <w:t>Тараптардың</w:t>
      </w:r>
      <w:proofErr w:type="spellEnd"/>
      <w:r w:rsidRPr="00D725A0">
        <w:rPr>
          <w:sz w:val="28"/>
          <w:szCs w:val="28"/>
          <w:lang w:val="ru-RU"/>
        </w:rPr>
        <w:t xml:space="preserve"> </w:t>
      </w:r>
      <w:proofErr w:type="spellStart"/>
      <w:r w:rsidRPr="00D725A0">
        <w:rPr>
          <w:sz w:val="28"/>
          <w:szCs w:val="28"/>
          <w:lang w:val="ru-RU"/>
        </w:rPr>
        <w:t>әрқайсысы</w:t>
      </w:r>
      <w:proofErr w:type="spellEnd"/>
      <w:r w:rsidRPr="00D725A0">
        <w:rPr>
          <w:sz w:val="28"/>
          <w:szCs w:val="28"/>
          <w:lang w:val="ru-RU"/>
        </w:rPr>
        <w:t xml:space="preserve"> </w:t>
      </w:r>
      <w:proofErr w:type="spellStart"/>
      <w:r w:rsidRPr="00D725A0">
        <w:rPr>
          <w:sz w:val="28"/>
          <w:szCs w:val="28"/>
          <w:lang w:val="ru-RU"/>
        </w:rPr>
        <w:t>үшін</w:t>
      </w:r>
      <w:proofErr w:type="spellEnd"/>
      <w:r w:rsidRPr="00D725A0">
        <w:rPr>
          <w:sz w:val="28"/>
          <w:szCs w:val="28"/>
          <w:lang w:val="ru-RU"/>
        </w:rPr>
        <w:t xml:space="preserve"> 1 (</w:t>
      </w:r>
      <w:proofErr w:type="spellStart"/>
      <w:r w:rsidRPr="00D725A0">
        <w:rPr>
          <w:sz w:val="28"/>
          <w:szCs w:val="28"/>
          <w:lang w:val="ru-RU"/>
        </w:rPr>
        <w:t>бір</w:t>
      </w:r>
      <w:proofErr w:type="spellEnd"/>
      <w:r w:rsidRPr="00D725A0">
        <w:rPr>
          <w:sz w:val="28"/>
          <w:szCs w:val="28"/>
          <w:lang w:val="ru-RU"/>
        </w:rPr>
        <w:t xml:space="preserve">) </w:t>
      </w:r>
      <w:proofErr w:type="spellStart"/>
      <w:r w:rsidRPr="00D725A0">
        <w:rPr>
          <w:sz w:val="28"/>
          <w:szCs w:val="28"/>
          <w:lang w:val="ru-RU"/>
        </w:rPr>
        <w:t>данадан</w:t>
      </w:r>
      <w:proofErr w:type="spellEnd"/>
      <w:r w:rsidRPr="00D725A0">
        <w:rPr>
          <w:sz w:val="28"/>
          <w:szCs w:val="28"/>
          <w:lang w:val="ru-RU"/>
        </w:rPr>
        <w:t xml:space="preserve"> </w:t>
      </w:r>
      <w:proofErr w:type="spellStart"/>
      <w:r w:rsidRPr="00D725A0">
        <w:rPr>
          <w:sz w:val="28"/>
          <w:szCs w:val="28"/>
          <w:lang w:val="ru-RU"/>
        </w:rPr>
        <w:t>бірдей</w:t>
      </w:r>
      <w:proofErr w:type="spellEnd"/>
      <w:r w:rsidRPr="00D725A0">
        <w:rPr>
          <w:sz w:val="28"/>
          <w:szCs w:val="28"/>
          <w:lang w:val="ru-RU"/>
        </w:rPr>
        <w:t xml:space="preserve"> </w:t>
      </w:r>
      <w:proofErr w:type="spellStart"/>
      <w:r w:rsidRPr="00D725A0">
        <w:rPr>
          <w:sz w:val="28"/>
          <w:szCs w:val="28"/>
          <w:lang w:val="ru-RU"/>
        </w:rPr>
        <w:t>заңды</w:t>
      </w:r>
      <w:proofErr w:type="spellEnd"/>
      <w:r w:rsidRPr="00D725A0">
        <w:rPr>
          <w:sz w:val="28"/>
          <w:szCs w:val="28"/>
          <w:lang w:val="ru-RU"/>
        </w:rPr>
        <w:t xml:space="preserve"> </w:t>
      </w:r>
      <w:proofErr w:type="spellStart"/>
      <w:r w:rsidRPr="00D725A0">
        <w:rPr>
          <w:sz w:val="28"/>
          <w:szCs w:val="28"/>
          <w:lang w:val="ru-RU"/>
        </w:rPr>
        <w:t>күші</w:t>
      </w:r>
      <w:proofErr w:type="spellEnd"/>
      <w:r w:rsidRPr="00D725A0">
        <w:rPr>
          <w:sz w:val="28"/>
          <w:szCs w:val="28"/>
          <w:lang w:val="ru-RU"/>
        </w:rPr>
        <w:t xml:space="preserve"> бар </w:t>
      </w:r>
      <w:proofErr w:type="spellStart"/>
      <w:r w:rsidRPr="00D725A0">
        <w:rPr>
          <w:sz w:val="28"/>
          <w:szCs w:val="28"/>
          <w:lang w:val="ru-RU"/>
        </w:rPr>
        <w:t>қазақ</w:t>
      </w:r>
      <w:proofErr w:type="spellEnd"/>
      <w:r w:rsidRPr="00D725A0">
        <w:rPr>
          <w:sz w:val="28"/>
          <w:szCs w:val="28"/>
          <w:lang w:val="ru-RU"/>
        </w:rPr>
        <w:t xml:space="preserve"> </w:t>
      </w:r>
      <w:proofErr w:type="spellStart"/>
      <w:r w:rsidRPr="00D725A0">
        <w:rPr>
          <w:sz w:val="28"/>
          <w:szCs w:val="28"/>
          <w:lang w:val="ru-RU"/>
        </w:rPr>
        <w:t>және</w:t>
      </w:r>
      <w:proofErr w:type="spellEnd"/>
      <w:r w:rsidRPr="00D725A0">
        <w:rPr>
          <w:sz w:val="28"/>
          <w:szCs w:val="28"/>
          <w:lang w:val="ru-RU"/>
        </w:rPr>
        <w:t xml:space="preserve"> </w:t>
      </w:r>
      <w:proofErr w:type="spellStart"/>
      <w:r w:rsidRPr="00D725A0">
        <w:rPr>
          <w:sz w:val="28"/>
          <w:szCs w:val="28"/>
          <w:lang w:val="ru-RU"/>
        </w:rPr>
        <w:t>орыс</w:t>
      </w:r>
      <w:proofErr w:type="spellEnd"/>
      <w:r w:rsidRPr="00D725A0">
        <w:rPr>
          <w:sz w:val="28"/>
          <w:szCs w:val="28"/>
          <w:lang w:val="ru-RU"/>
        </w:rPr>
        <w:t xml:space="preserve"> </w:t>
      </w:r>
      <w:proofErr w:type="spellStart"/>
      <w:r w:rsidRPr="00D725A0">
        <w:rPr>
          <w:sz w:val="28"/>
          <w:szCs w:val="28"/>
          <w:lang w:val="ru-RU"/>
        </w:rPr>
        <w:t>тілдерінде</w:t>
      </w:r>
      <w:proofErr w:type="spellEnd"/>
      <w:r w:rsidRPr="00D725A0">
        <w:rPr>
          <w:sz w:val="28"/>
          <w:szCs w:val="28"/>
          <w:lang w:val="ru-RU"/>
        </w:rPr>
        <w:t xml:space="preserve"> 2 (</w:t>
      </w:r>
      <w:proofErr w:type="spellStart"/>
      <w:r w:rsidRPr="00D725A0">
        <w:rPr>
          <w:sz w:val="28"/>
          <w:szCs w:val="28"/>
          <w:lang w:val="ru-RU"/>
        </w:rPr>
        <w:t>екі</w:t>
      </w:r>
      <w:proofErr w:type="spellEnd"/>
      <w:r w:rsidRPr="00D725A0">
        <w:rPr>
          <w:sz w:val="28"/>
          <w:szCs w:val="28"/>
          <w:lang w:val="ru-RU"/>
        </w:rPr>
        <w:t xml:space="preserve">) </w:t>
      </w:r>
      <w:proofErr w:type="spellStart"/>
      <w:r w:rsidRPr="00D725A0">
        <w:rPr>
          <w:sz w:val="28"/>
          <w:szCs w:val="28"/>
          <w:lang w:val="ru-RU"/>
        </w:rPr>
        <w:t>данада</w:t>
      </w:r>
      <w:proofErr w:type="spellEnd"/>
      <w:r w:rsidRPr="00D725A0">
        <w:rPr>
          <w:sz w:val="28"/>
          <w:szCs w:val="28"/>
          <w:lang w:val="ru-RU"/>
        </w:rPr>
        <w:t xml:space="preserve"> </w:t>
      </w:r>
      <w:proofErr w:type="spellStart"/>
      <w:r w:rsidRPr="00D725A0">
        <w:rPr>
          <w:sz w:val="28"/>
          <w:szCs w:val="28"/>
          <w:lang w:val="ru-RU"/>
        </w:rPr>
        <w:t>жасалды</w:t>
      </w:r>
      <w:proofErr w:type="spellEnd"/>
      <w:r w:rsidR="0085548D" w:rsidRPr="00CF72A9">
        <w:rPr>
          <w:sz w:val="28"/>
          <w:szCs w:val="28"/>
        </w:rPr>
        <w:t>.</w:t>
      </w:r>
      <w:r w:rsidR="005E235F" w:rsidRPr="00CF72A9">
        <w:rPr>
          <w:sz w:val="28"/>
          <w:szCs w:val="28"/>
        </w:rPr>
        <w:t xml:space="preserve"> </w:t>
      </w:r>
      <w:r w:rsidR="00D70415" w:rsidRPr="00CF72A9">
        <w:rPr>
          <w:sz w:val="28"/>
          <w:szCs w:val="28"/>
        </w:rPr>
        <w:t xml:space="preserve"> </w:t>
      </w:r>
    </w:p>
    <w:p w:rsidR="00A20595" w:rsidRPr="00CF72A9" w:rsidRDefault="00A20595" w:rsidP="00C87D88">
      <w:pPr>
        <w:tabs>
          <w:tab w:val="decimal" w:pos="709"/>
        </w:tabs>
        <w:ind w:left="284" w:firstLine="709"/>
        <w:rPr>
          <w:rFonts w:ascii="Times New Roman" w:hAnsi="Times New Roman"/>
          <w:sz w:val="28"/>
          <w:szCs w:val="28"/>
        </w:rPr>
      </w:pPr>
    </w:p>
    <w:p w:rsidR="002614B4" w:rsidRPr="00CF72A9" w:rsidRDefault="00D725A0" w:rsidP="00C87D88">
      <w:pPr>
        <w:pStyle w:val="a9"/>
        <w:numPr>
          <w:ilvl w:val="0"/>
          <w:numId w:val="31"/>
        </w:numPr>
        <w:ind w:left="284" w:hanging="284"/>
        <w:jc w:val="center"/>
        <w:rPr>
          <w:b/>
          <w:sz w:val="28"/>
          <w:szCs w:val="28"/>
        </w:rPr>
      </w:pPr>
      <w:proofErr w:type="spellStart"/>
      <w:r w:rsidRPr="00D725A0">
        <w:rPr>
          <w:rFonts w:eastAsia="Calibri"/>
          <w:b/>
          <w:sz w:val="28"/>
          <w:szCs w:val="28"/>
          <w:lang w:val="ru-RU" w:eastAsia="en-US"/>
        </w:rPr>
        <w:t>Тараптардың</w:t>
      </w:r>
      <w:proofErr w:type="spellEnd"/>
      <w:r w:rsidRPr="00D725A0">
        <w:rPr>
          <w:rFonts w:eastAsia="Calibri"/>
          <w:b/>
          <w:sz w:val="28"/>
          <w:szCs w:val="28"/>
          <w:lang w:val="ru-RU" w:eastAsia="en-US"/>
        </w:rPr>
        <w:t xml:space="preserve"> </w:t>
      </w:r>
      <w:proofErr w:type="spellStart"/>
      <w:r w:rsidRPr="00D725A0">
        <w:rPr>
          <w:rFonts w:eastAsia="Calibri"/>
          <w:b/>
          <w:sz w:val="28"/>
          <w:szCs w:val="28"/>
          <w:lang w:val="ru-RU" w:eastAsia="en-US"/>
        </w:rPr>
        <w:t>мекенжайлары</w:t>
      </w:r>
      <w:proofErr w:type="spellEnd"/>
      <w:r w:rsidRPr="00D725A0">
        <w:rPr>
          <w:rFonts w:eastAsia="Calibri"/>
          <w:b/>
          <w:sz w:val="28"/>
          <w:szCs w:val="28"/>
          <w:lang w:val="ru-RU" w:eastAsia="en-US"/>
        </w:rPr>
        <w:t xml:space="preserve"> мен </w:t>
      </w:r>
      <w:proofErr w:type="spellStart"/>
      <w:r w:rsidRPr="00D725A0">
        <w:rPr>
          <w:rFonts w:eastAsia="Calibri"/>
          <w:b/>
          <w:sz w:val="28"/>
          <w:szCs w:val="28"/>
          <w:lang w:val="ru-RU" w:eastAsia="en-US"/>
        </w:rPr>
        <w:t>банктік</w:t>
      </w:r>
      <w:proofErr w:type="spellEnd"/>
      <w:r w:rsidRPr="00D725A0">
        <w:rPr>
          <w:rFonts w:eastAsia="Calibri"/>
          <w:b/>
          <w:sz w:val="28"/>
          <w:szCs w:val="28"/>
          <w:lang w:val="ru-RU" w:eastAsia="en-US"/>
        </w:rPr>
        <w:t xml:space="preserve"> </w:t>
      </w:r>
      <w:proofErr w:type="spellStart"/>
      <w:r w:rsidRPr="00D725A0">
        <w:rPr>
          <w:rFonts w:eastAsia="Calibri"/>
          <w:b/>
          <w:sz w:val="28"/>
          <w:szCs w:val="28"/>
          <w:lang w:val="ru-RU" w:eastAsia="en-US"/>
        </w:rPr>
        <w:t>деректемелері</w:t>
      </w:r>
      <w:proofErr w:type="spellEnd"/>
      <w:r w:rsidR="002614B4" w:rsidRPr="00CF72A9">
        <w:rPr>
          <w:rFonts w:eastAsia="Calibri"/>
          <w:b/>
          <w:sz w:val="28"/>
          <w:szCs w:val="28"/>
          <w:lang w:val="ru-RU" w:eastAsia="en-US"/>
        </w:rPr>
        <w:t>:</w:t>
      </w:r>
    </w:p>
    <w:p w:rsidR="007C6EBA" w:rsidRPr="00CF72A9" w:rsidRDefault="007C6EBA" w:rsidP="001F53DF">
      <w:pPr>
        <w:ind w:firstLine="709"/>
        <w:jc w:val="center"/>
        <w:rPr>
          <w:rFonts w:ascii="Times New Roman" w:hAnsi="Times New Roman"/>
          <w:b/>
          <w:sz w:val="28"/>
          <w:szCs w:val="28"/>
        </w:rPr>
      </w:pPr>
    </w:p>
    <w:p w:rsidR="002614B4" w:rsidRPr="00CF72A9" w:rsidRDefault="0000528E" w:rsidP="00A20595">
      <w:pPr>
        <w:ind w:firstLine="0"/>
        <w:rPr>
          <w:rFonts w:ascii="Times New Roman" w:hAnsi="Times New Roman"/>
          <w:b/>
          <w:sz w:val="28"/>
          <w:szCs w:val="28"/>
        </w:rPr>
      </w:pPr>
      <w:r>
        <w:rPr>
          <w:rFonts w:ascii="Times New Roman" w:hAnsi="Times New Roman"/>
          <w:b/>
          <w:sz w:val="28"/>
          <w:szCs w:val="28"/>
        </w:rPr>
        <w:t>«</w:t>
      </w:r>
      <w:proofErr w:type="spellStart"/>
      <w:r w:rsidR="00D725A0" w:rsidRPr="00D725A0">
        <w:rPr>
          <w:rFonts w:ascii="Times New Roman" w:hAnsi="Times New Roman"/>
          <w:b/>
          <w:sz w:val="28"/>
          <w:szCs w:val="28"/>
        </w:rPr>
        <w:t>Қазақстанның</w:t>
      </w:r>
      <w:proofErr w:type="spellEnd"/>
      <w:r w:rsidR="00D725A0" w:rsidRPr="00D725A0">
        <w:rPr>
          <w:rFonts w:ascii="Times New Roman" w:hAnsi="Times New Roman"/>
          <w:b/>
          <w:sz w:val="28"/>
          <w:szCs w:val="28"/>
        </w:rPr>
        <w:t xml:space="preserve"> </w:t>
      </w:r>
      <w:proofErr w:type="spellStart"/>
      <w:r w:rsidR="00D725A0" w:rsidRPr="00D725A0">
        <w:rPr>
          <w:rFonts w:ascii="Times New Roman" w:hAnsi="Times New Roman"/>
          <w:b/>
          <w:sz w:val="28"/>
          <w:szCs w:val="28"/>
        </w:rPr>
        <w:t>депозиттерге</w:t>
      </w:r>
      <w:proofErr w:type="spellEnd"/>
      <w:r w:rsidR="00D725A0">
        <w:rPr>
          <w:rFonts w:ascii="Times New Roman" w:hAnsi="Times New Roman"/>
          <w:b/>
          <w:sz w:val="28"/>
          <w:szCs w:val="28"/>
        </w:rPr>
        <w:tab/>
      </w:r>
      <w:r w:rsidR="00D725A0">
        <w:rPr>
          <w:rFonts w:ascii="Times New Roman" w:hAnsi="Times New Roman"/>
          <w:b/>
          <w:sz w:val="28"/>
          <w:szCs w:val="28"/>
        </w:rPr>
        <w:tab/>
      </w:r>
      <w:r w:rsidR="00D725A0">
        <w:rPr>
          <w:rFonts w:ascii="Times New Roman" w:hAnsi="Times New Roman"/>
          <w:b/>
          <w:sz w:val="28"/>
          <w:szCs w:val="28"/>
        </w:rPr>
        <w:tab/>
      </w:r>
      <w:r w:rsidR="00D725A0">
        <w:rPr>
          <w:rFonts w:ascii="Times New Roman" w:hAnsi="Times New Roman"/>
          <w:b/>
          <w:sz w:val="28"/>
          <w:szCs w:val="28"/>
          <w:lang w:val="kk-KZ"/>
        </w:rPr>
        <w:t>А</w:t>
      </w:r>
      <w:proofErr w:type="spellStart"/>
      <w:r w:rsidR="002614B4" w:rsidRPr="00CF72A9">
        <w:rPr>
          <w:rFonts w:ascii="Times New Roman" w:hAnsi="Times New Roman"/>
          <w:b/>
          <w:sz w:val="28"/>
          <w:szCs w:val="28"/>
        </w:rPr>
        <w:t>гент</w:t>
      </w:r>
      <w:proofErr w:type="spellEnd"/>
      <w:r w:rsidR="00D725A0">
        <w:rPr>
          <w:rFonts w:ascii="Times New Roman" w:hAnsi="Times New Roman"/>
          <w:b/>
          <w:sz w:val="28"/>
          <w:szCs w:val="28"/>
          <w:lang w:val="kk-KZ"/>
        </w:rPr>
        <w:t>-банк</w:t>
      </w:r>
      <w:r w:rsidR="002614B4" w:rsidRPr="00CF72A9">
        <w:rPr>
          <w:rFonts w:ascii="Times New Roman" w:hAnsi="Times New Roman"/>
          <w:b/>
          <w:sz w:val="28"/>
          <w:szCs w:val="28"/>
        </w:rPr>
        <w:t>:</w:t>
      </w:r>
    </w:p>
    <w:p w:rsidR="002614B4" w:rsidRPr="00CF72A9" w:rsidRDefault="00D725A0" w:rsidP="00A20595">
      <w:pPr>
        <w:ind w:firstLine="0"/>
        <w:rPr>
          <w:rFonts w:ascii="Times New Roman" w:hAnsi="Times New Roman"/>
          <w:b/>
          <w:sz w:val="28"/>
          <w:szCs w:val="28"/>
        </w:rPr>
      </w:pPr>
      <w:proofErr w:type="spellStart"/>
      <w:r w:rsidRPr="00D725A0">
        <w:rPr>
          <w:rFonts w:ascii="Times New Roman" w:hAnsi="Times New Roman"/>
          <w:b/>
          <w:sz w:val="28"/>
          <w:szCs w:val="28"/>
        </w:rPr>
        <w:t>кепілдік</w:t>
      </w:r>
      <w:proofErr w:type="spellEnd"/>
      <w:r w:rsidRPr="00D725A0">
        <w:rPr>
          <w:rFonts w:ascii="Times New Roman" w:hAnsi="Times New Roman"/>
          <w:b/>
          <w:sz w:val="28"/>
          <w:szCs w:val="28"/>
        </w:rPr>
        <w:t xml:space="preserve"> беру </w:t>
      </w:r>
      <w:proofErr w:type="spellStart"/>
      <w:r w:rsidRPr="00D725A0">
        <w:rPr>
          <w:rFonts w:ascii="Times New Roman" w:hAnsi="Times New Roman"/>
          <w:b/>
          <w:sz w:val="28"/>
          <w:szCs w:val="28"/>
        </w:rPr>
        <w:t>қоры</w:t>
      </w:r>
      <w:proofErr w:type="spellEnd"/>
      <w:r w:rsidR="0000528E">
        <w:rPr>
          <w:rFonts w:ascii="Times New Roman" w:hAnsi="Times New Roman"/>
          <w:b/>
          <w:sz w:val="28"/>
          <w:szCs w:val="28"/>
        </w:rPr>
        <w:t>»</w:t>
      </w:r>
      <w:r w:rsidRPr="00D725A0">
        <w:rPr>
          <w:rFonts w:ascii="Times New Roman" w:hAnsi="Times New Roman"/>
          <w:b/>
          <w:sz w:val="28"/>
          <w:szCs w:val="28"/>
        </w:rPr>
        <w:t xml:space="preserve"> </w:t>
      </w:r>
      <w:proofErr w:type="gramStart"/>
      <w:r w:rsidRPr="00D725A0">
        <w:rPr>
          <w:rFonts w:ascii="Times New Roman" w:hAnsi="Times New Roman"/>
          <w:b/>
          <w:sz w:val="28"/>
          <w:szCs w:val="28"/>
        </w:rPr>
        <w:t>АҚ:</w:t>
      </w:r>
      <w:r w:rsidR="002614B4" w:rsidRPr="00CF72A9">
        <w:rPr>
          <w:rFonts w:ascii="Times New Roman" w:hAnsi="Times New Roman"/>
          <w:b/>
          <w:sz w:val="28"/>
          <w:szCs w:val="28"/>
        </w:rPr>
        <w:t>:</w:t>
      </w:r>
      <w:proofErr w:type="gramEnd"/>
      <w:r w:rsidR="002614B4" w:rsidRPr="00CF72A9">
        <w:rPr>
          <w:rFonts w:ascii="Times New Roman" w:hAnsi="Times New Roman"/>
          <w:b/>
          <w:sz w:val="28"/>
          <w:szCs w:val="28"/>
        </w:rPr>
        <w:tab/>
      </w:r>
      <w:r w:rsidR="002614B4" w:rsidRPr="00CF72A9">
        <w:rPr>
          <w:rFonts w:ascii="Times New Roman" w:hAnsi="Times New Roman"/>
          <w:b/>
          <w:sz w:val="28"/>
          <w:szCs w:val="28"/>
        </w:rPr>
        <w:tab/>
      </w:r>
      <w:r w:rsidR="002614B4" w:rsidRPr="00CF72A9">
        <w:rPr>
          <w:rFonts w:ascii="Times New Roman" w:hAnsi="Times New Roman"/>
          <w:b/>
          <w:sz w:val="28"/>
          <w:szCs w:val="28"/>
        </w:rPr>
        <w:tab/>
      </w:r>
      <w:r w:rsidR="00A20595" w:rsidRPr="00CF72A9">
        <w:rPr>
          <w:rFonts w:ascii="Times New Roman" w:hAnsi="Times New Roman"/>
          <w:b/>
          <w:sz w:val="28"/>
          <w:szCs w:val="28"/>
        </w:rPr>
        <w:tab/>
        <w:t>«</w:t>
      </w:r>
      <w:r w:rsidR="002614B4" w:rsidRPr="00CF72A9">
        <w:rPr>
          <w:rFonts w:ascii="Times New Roman" w:hAnsi="Times New Roman"/>
          <w:b/>
          <w:sz w:val="28"/>
          <w:szCs w:val="28"/>
        </w:rPr>
        <w:t>_________________</w:t>
      </w:r>
      <w:r w:rsidR="00A966DC" w:rsidRPr="00CF72A9">
        <w:rPr>
          <w:rFonts w:ascii="Times New Roman" w:hAnsi="Times New Roman"/>
          <w:b/>
          <w:sz w:val="28"/>
          <w:szCs w:val="28"/>
        </w:rPr>
        <w:t>____</w:t>
      </w:r>
      <w:r w:rsidR="002614B4" w:rsidRPr="00CF72A9">
        <w:rPr>
          <w:rFonts w:ascii="Times New Roman" w:hAnsi="Times New Roman"/>
          <w:b/>
          <w:sz w:val="28"/>
          <w:szCs w:val="28"/>
        </w:rPr>
        <w:t>___»</w:t>
      </w:r>
    </w:p>
    <w:p w:rsidR="002614B4" w:rsidRPr="00CF72A9" w:rsidRDefault="00D725A0" w:rsidP="00A20595">
      <w:pPr>
        <w:ind w:firstLine="0"/>
        <w:rPr>
          <w:rFonts w:ascii="Times New Roman" w:hAnsi="Times New Roman"/>
          <w:sz w:val="28"/>
          <w:szCs w:val="28"/>
        </w:rPr>
      </w:pPr>
      <w:r>
        <w:rPr>
          <w:rFonts w:ascii="Times New Roman" w:hAnsi="Times New Roman"/>
          <w:sz w:val="28"/>
          <w:szCs w:val="28"/>
          <w:lang w:val="kk-KZ"/>
        </w:rPr>
        <w:t>Қазақстан Республикасы</w:t>
      </w:r>
      <w:r w:rsidR="00106393" w:rsidRPr="00CF72A9">
        <w:rPr>
          <w:rFonts w:ascii="Times New Roman" w:hAnsi="Times New Roman"/>
          <w:sz w:val="28"/>
          <w:szCs w:val="28"/>
        </w:rPr>
        <w:t xml:space="preserve">, </w:t>
      </w:r>
      <w:r w:rsidR="0085548D" w:rsidRPr="00CF72A9">
        <w:rPr>
          <w:rFonts w:ascii="Times New Roman" w:hAnsi="Times New Roman"/>
          <w:sz w:val="28"/>
          <w:szCs w:val="28"/>
        </w:rPr>
        <w:t>____________,</w:t>
      </w:r>
      <w:r w:rsidR="00106393" w:rsidRPr="00CF72A9">
        <w:rPr>
          <w:rFonts w:ascii="Times New Roman" w:hAnsi="Times New Roman"/>
          <w:sz w:val="28"/>
          <w:szCs w:val="28"/>
        </w:rPr>
        <w:tab/>
      </w:r>
      <w:r w:rsidR="00106393" w:rsidRPr="00CF72A9">
        <w:rPr>
          <w:rFonts w:ascii="Times New Roman" w:hAnsi="Times New Roman"/>
          <w:sz w:val="28"/>
          <w:szCs w:val="28"/>
        </w:rPr>
        <w:tab/>
      </w:r>
      <w:r>
        <w:rPr>
          <w:rFonts w:ascii="Times New Roman" w:hAnsi="Times New Roman"/>
          <w:sz w:val="28"/>
          <w:szCs w:val="28"/>
          <w:lang w:val="kk-KZ"/>
        </w:rPr>
        <w:t>Қазақстан Республикасы</w:t>
      </w:r>
      <w:r>
        <w:rPr>
          <w:rFonts w:ascii="Times New Roman" w:hAnsi="Times New Roman"/>
          <w:sz w:val="28"/>
          <w:szCs w:val="28"/>
        </w:rPr>
        <w:t>, _</w:t>
      </w:r>
      <w:r w:rsidR="00A20595" w:rsidRPr="00CF72A9">
        <w:rPr>
          <w:rFonts w:ascii="Times New Roman" w:hAnsi="Times New Roman"/>
          <w:sz w:val="28"/>
          <w:szCs w:val="28"/>
        </w:rPr>
        <w:t>___</w:t>
      </w:r>
      <w:r w:rsidR="00106393" w:rsidRPr="00CF72A9">
        <w:rPr>
          <w:rFonts w:ascii="Times New Roman" w:hAnsi="Times New Roman"/>
          <w:sz w:val="28"/>
          <w:szCs w:val="28"/>
        </w:rPr>
        <w:t>,</w:t>
      </w:r>
    </w:p>
    <w:p w:rsidR="00106393" w:rsidRPr="00CF72A9" w:rsidRDefault="00106393" w:rsidP="00A20595">
      <w:pPr>
        <w:ind w:firstLine="0"/>
        <w:rPr>
          <w:rFonts w:ascii="Times New Roman" w:hAnsi="Times New Roman"/>
          <w:sz w:val="28"/>
          <w:szCs w:val="28"/>
        </w:rPr>
      </w:pPr>
      <w:r w:rsidRPr="00CF72A9">
        <w:rPr>
          <w:rFonts w:ascii="Times New Roman" w:hAnsi="Times New Roman"/>
          <w:sz w:val="28"/>
          <w:szCs w:val="28"/>
        </w:rPr>
        <w:t>Алматы</w:t>
      </w:r>
      <w:r w:rsidR="00D725A0">
        <w:rPr>
          <w:rFonts w:ascii="Times New Roman" w:hAnsi="Times New Roman"/>
          <w:sz w:val="28"/>
          <w:szCs w:val="28"/>
          <w:lang w:val="kk-KZ"/>
        </w:rPr>
        <w:t xml:space="preserve"> қ.</w:t>
      </w:r>
      <w:r w:rsidRPr="00CF72A9">
        <w:rPr>
          <w:rFonts w:ascii="Times New Roman" w:hAnsi="Times New Roman"/>
          <w:sz w:val="28"/>
          <w:szCs w:val="28"/>
        </w:rPr>
        <w:t xml:space="preserve">, </w:t>
      </w:r>
      <w:r w:rsidR="0085548D" w:rsidRPr="00CF72A9">
        <w:rPr>
          <w:rFonts w:ascii="Times New Roman" w:hAnsi="Times New Roman"/>
          <w:sz w:val="28"/>
          <w:szCs w:val="28"/>
        </w:rPr>
        <w:t>____________________</w:t>
      </w:r>
      <w:r w:rsidR="0085548D" w:rsidRPr="00CF72A9">
        <w:rPr>
          <w:rFonts w:ascii="Times New Roman" w:hAnsi="Times New Roman"/>
          <w:sz w:val="28"/>
          <w:szCs w:val="28"/>
        </w:rPr>
        <w:tab/>
      </w:r>
      <w:r w:rsidR="00D725A0">
        <w:rPr>
          <w:rFonts w:ascii="Times New Roman" w:hAnsi="Times New Roman"/>
          <w:sz w:val="28"/>
          <w:szCs w:val="28"/>
        </w:rPr>
        <w:tab/>
      </w:r>
      <w:r w:rsidR="00D725A0">
        <w:rPr>
          <w:rFonts w:ascii="Times New Roman" w:hAnsi="Times New Roman"/>
          <w:sz w:val="28"/>
          <w:szCs w:val="28"/>
        </w:rPr>
        <w:tab/>
      </w:r>
      <w:r w:rsidRPr="00CF72A9">
        <w:rPr>
          <w:rFonts w:ascii="Times New Roman" w:hAnsi="Times New Roman"/>
          <w:sz w:val="28"/>
          <w:szCs w:val="28"/>
        </w:rPr>
        <w:t>Алматы</w:t>
      </w:r>
      <w:r w:rsidR="00D725A0">
        <w:rPr>
          <w:rFonts w:ascii="Times New Roman" w:hAnsi="Times New Roman"/>
          <w:sz w:val="28"/>
          <w:szCs w:val="28"/>
          <w:lang w:val="kk-KZ"/>
        </w:rPr>
        <w:t xml:space="preserve"> қ.</w:t>
      </w:r>
      <w:r w:rsidRPr="00CF72A9">
        <w:rPr>
          <w:rFonts w:ascii="Times New Roman" w:hAnsi="Times New Roman"/>
          <w:sz w:val="28"/>
          <w:szCs w:val="28"/>
        </w:rPr>
        <w:t>, ________________</w:t>
      </w:r>
    </w:p>
    <w:p w:rsidR="00106393" w:rsidRPr="00CF72A9" w:rsidRDefault="00106393" w:rsidP="00A20595">
      <w:pPr>
        <w:ind w:firstLine="0"/>
        <w:rPr>
          <w:rFonts w:ascii="Times New Roman" w:hAnsi="Times New Roman"/>
          <w:sz w:val="28"/>
          <w:szCs w:val="28"/>
        </w:rPr>
      </w:pPr>
      <w:r w:rsidRPr="00CF72A9">
        <w:rPr>
          <w:rFonts w:ascii="Times New Roman" w:hAnsi="Times New Roman"/>
          <w:sz w:val="28"/>
          <w:szCs w:val="28"/>
        </w:rPr>
        <w:t>тел./факс</w:t>
      </w:r>
      <w:r w:rsidR="009923EE" w:rsidRPr="00CF72A9">
        <w:rPr>
          <w:rFonts w:ascii="Times New Roman" w:hAnsi="Times New Roman"/>
          <w:sz w:val="28"/>
          <w:szCs w:val="28"/>
        </w:rPr>
        <w:t xml:space="preserve">                                    </w:t>
      </w:r>
      <w:r w:rsidR="00A20595" w:rsidRPr="00CF72A9">
        <w:rPr>
          <w:rFonts w:ascii="Times New Roman" w:hAnsi="Times New Roman"/>
          <w:sz w:val="28"/>
          <w:szCs w:val="28"/>
        </w:rPr>
        <w:tab/>
      </w:r>
      <w:r w:rsidR="00A20595" w:rsidRPr="00CF72A9">
        <w:rPr>
          <w:rFonts w:ascii="Times New Roman" w:hAnsi="Times New Roman"/>
          <w:sz w:val="28"/>
          <w:szCs w:val="28"/>
        </w:rPr>
        <w:tab/>
      </w:r>
      <w:r w:rsidR="00A20595" w:rsidRPr="00CF72A9">
        <w:rPr>
          <w:rFonts w:ascii="Times New Roman" w:hAnsi="Times New Roman"/>
          <w:sz w:val="28"/>
          <w:szCs w:val="28"/>
        </w:rPr>
        <w:tab/>
      </w:r>
      <w:r w:rsidR="009923EE" w:rsidRPr="00CF72A9">
        <w:rPr>
          <w:rFonts w:ascii="Times New Roman" w:hAnsi="Times New Roman"/>
          <w:sz w:val="28"/>
          <w:szCs w:val="28"/>
        </w:rPr>
        <w:t>тел./факс</w:t>
      </w:r>
    </w:p>
    <w:p w:rsidR="00273175" w:rsidRPr="00CF72A9" w:rsidRDefault="0000528E" w:rsidP="00A20595">
      <w:pPr>
        <w:ind w:firstLine="0"/>
        <w:rPr>
          <w:rFonts w:ascii="Times New Roman" w:hAnsi="Times New Roman"/>
          <w:sz w:val="28"/>
          <w:szCs w:val="28"/>
        </w:rPr>
      </w:pPr>
      <w:r>
        <w:rPr>
          <w:rFonts w:ascii="Times New Roman" w:hAnsi="Times New Roman"/>
          <w:sz w:val="28"/>
          <w:szCs w:val="28"/>
        </w:rPr>
        <w:t>Б</w:t>
      </w:r>
      <w:r>
        <w:rPr>
          <w:rFonts w:ascii="Times New Roman" w:hAnsi="Times New Roman"/>
          <w:sz w:val="28"/>
          <w:szCs w:val="28"/>
          <w:lang w:val="kk-KZ"/>
        </w:rPr>
        <w:t>С</w:t>
      </w:r>
      <w:r w:rsidR="00273175" w:rsidRPr="00CF72A9">
        <w:rPr>
          <w:rFonts w:ascii="Times New Roman" w:hAnsi="Times New Roman"/>
          <w:sz w:val="28"/>
          <w:szCs w:val="28"/>
        </w:rPr>
        <w:t>Н 991 240 00</w:t>
      </w:r>
      <w:r>
        <w:rPr>
          <w:rFonts w:ascii="Times New Roman" w:hAnsi="Times New Roman"/>
          <w:sz w:val="28"/>
          <w:szCs w:val="28"/>
        </w:rPr>
        <w:t>0 414</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Б</w:t>
      </w:r>
      <w:r>
        <w:rPr>
          <w:rFonts w:ascii="Times New Roman" w:hAnsi="Times New Roman"/>
          <w:sz w:val="28"/>
          <w:szCs w:val="28"/>
          <w:lang w:val="kk-KZ"/>
        </w:rPr>
        <w:t>С</w:t>
      </w:r>
      <w:r w:rsidR="00273175" w:rsidRPr="00CF72A9">
        <w:rPr>
          <w:rFonts w:ascii="Times New Roman" w:hAnsi="Times New Roman"/>
          <w:sz w:val="28"/>
          <w:szCs w:val="28"/>
        </w:rPr>
        <w:t>К _______________</w:t>
      </w:r>
    </w:p>
    <w:p w:rsidR="0057208D" w:rsidRPr="00CF72A9" w:rsidRDefault="0000528E" w:rsidP="00A20595">
      <w:pPr>
        <w:ind w:firstLine="0"/>
        <w:rPr>
          <w:rFonts w:ascii="Times New Roman" w:hAnsi="Times New Roman"/>
          <w:sz w:val="28"/>
          <w:szCs w:val="28"/>
        </w:rPr>
      </w:pPr>
      <w:r w:rsidRPr="0000528E">
        <w:rPr>
          <w:rFonts w:ascii="Times New Roman" w:hAnsi="Times New Roman"/>
          <w:sz w:val="28"/>
          <w:szCs w:val="28"/>
        </w:rPr>
        <w:t xml:space="preserve">ЖСК </w:t>
      </w:r>
      <w:r w:rsidR="0057208D" w:rsidRPr="00CF72A9">
        <w:rPr>
          <w:rFonts w:ascii="Times New Roman" w:hAnsi="Times New Roman"/>
          <w:sz w:val="28"/>
          <w:szCs w:val="28"/>
        </w:rPr>
        <w:t>KZ</w:t>
      </w:r>
      <w:r w:rsidR="0085548D" w:rsidRPr="00CF72A9">
        <w:rPr>
          <w:rFonts w:ascii="Times New Roman" w:hAnsi="Times New Roman"/>
          <w:sz w:val="28"/>
          <w:szCs w:val="28"/>
        </w:rPr>
        <w:t>_______________________</w:t>
      </w:r>
      <w:r w:rsidR="00A20595" w:rsidRPr="00CF72A9">
        <w:rPr>
          <w:rFonts w:ascii="Times New Roman" w:hAnsi="Times New Roman"/>
          <w:sz w:val="28"/>
          <w:szCs w:val="28"/>
        </w:rPr>
        <w:tab/>
      </w:r>
      <w:r w:rsidR="00A20595" w:rsidRPr="00CF72A9">
        <w:rPr>
          <w:rFonts w:ascii="Times New Roman" w:hAnsi="Times New Roman"/>
          <w:sz w:val="28"/>
          <w:szCs w:val="28"/>
        </w:rPr>
        <w:tab/>
      </w:r>
      <w:r w:rsidRPr="0000528E">
        <w:rPr>
          <w:rFonts w:ascii="Times New Roman" w:hAnsi="Times New Roman"/>
          <w:sz w:val="28"/>
          <w:szCs w:val="28"/>
        </w:rPr>
        <w:t xml:space="preserve">ЖСК </w:t>
      </w:r>
      <w:r w:rsidR="0057208D" w:rsidRPr="00CF72A9">
        <w:rPr>
          <w:rFonts w:ascii="Times New Roman" w:hAnsi="Times New Roman"/>
          <w:sz w:val="28"/>
          <w:szCs w:val="28"/>
        </w:rPr>
        <w:t>________________</w:t>
      </w:r>
    </w:p>
    <w:p w:rsidR="0057208D" w:rsidRPr="00CF72A9" w:rsidRDefault="0000528E" w:rsidP="00A20595">
      <w:pPr>
        <w:ind w:firstLine="0"/>
        <w:rPr>
          <w:rFonts w:ascii="Times New Roman" w:hAnsi="Times New Roman"/>
          <w:sz w:val="28"/>
          <w:szCs w:val="28"/>
        </w:rPr>
      </w:pPr>
      <w:r>
        <w:rPr>
          <w:rFonts w:ascii="Times New Roman" w:hAnsi="Times New Roman"/>
          <w:sz w:val="28"/>
          <w:szCs w:val="28"/>
          <w:lang w:val="kk-KZ"/>
        </w:rPr>
        <w:t>Б</w:t>
      </w:r>
      <w:r w:rsidR="006D19CA" w:rsidRPr="00CF72A9">
        <w:rPr>
          <w:rFonts w:ascii="Times New Roman" w:hAnsi="Times New Roman"/>
          <w:sz w:val="28"/>
          <w:szCs w:val="28"/>
        </w:rPr>
        <w:t>е</w:t>
      </w:r>
      <w:r>
        <w:rPr>
          <w:rFonts w:ascii="Times New Roman" w:hAnsi="Times New Roman"/>
          <w:sz w:val="28"/>
          <w:szCs w:val="28"/>
          <w:lang w:val="kk-KZ"/>
        </w:rPr>
        <w:t>К</w:t>
      </w:r>
      <w:r w:rsidR="006D19CA" w:rsidRPr="00CF72A9">
        <w:rPr>
          <w:rFonts w:ascii="Times New Roman" w:hAnsi="Times New Roman"/>
          <w:sz w:val="28"/>
          <w:szCs w:val="28"/>
        </w:rPr>
        <w:tab/>
      </w:r>
      <w:r w:rsidR="006D19CA" w:rsidRPr="00CF72A9">
        <w:rPr>
          <w:rFonts w:ascii="Times New Roman" w:hAnsi="Times New Roman"/>
          <w:sz w:val="28"/>
          <w:szCs w:val="28"/>
        </w:rPr>
        <w:tab/>
      </w:r>
      <w:r w:rsidR="006D19CA" w:rsidRPr="00CF72A9">
        <w:rPr>
          <w:rFonts w:ascii="Times New Roman" w:hAnsi="Times New Roman"/>
          <w:sz w:val="28"/>
          <w:szCs w:val="28"/>
        </w:rPr>
        <w:tab/>
      </w:r>
      <w:r w:rsidR="006D19CA" w:rsidRPr="00CF72A9">
        <w:rPr>
          <w:rFonts w:ascii="Times New Roman" w:hAnsi="Times New Roman"/>
          <w:sz w:val="28"/>
          <w:szCs w:val="28"/>
        </w:rPr>
        <w:tab/>
      </w:r>
      <w:r w:rsidR="006D19CA" w:rsidRPr="00CF72A9">
        <w:rPr>
          <w:rFonts w:ascii="Times New Roman" w:hAnsi="Times New Roman"/>
          <w:sz w:val="28"/>
          <w:szCs w:val="28"/>
        </w:rPr>
        <w:tab/>
      </w:r>
      <w:r w:rsidR="006D19CA" w:rsidRPr="00CF72A9">
        <w:rPr>
          <w:rFonts w:ascii="Times New Roman" w:hAnsi="Times New Roman"/>
          <w:sz w:val="28"/>
          <w:szCs w:val="28"/>
        </w:rPr>
        <w:tab/>
      </w:r>
      <w:r w:rsidR="006D19CA" w:rsidRPr="00CF72A9">
        <w:rPr>
          <w:rFonts w:ascii="Times New Roman" w:hAnsi="Times New Roman"/>
          <w:sz w:val="28"/>
          <w:szCs w:val="28"/>
        </w:rPr>
        <w:tab/>
      </w:r>
      <w:r w:rsidR="00FA1725" w:rsidRPr="00CF72A9">
        <w:rPr>
          <w:rFonts w:ascii="Times New Roman" w:hAnsi="Times New Roman"/>
          <w:sz w:val="28"/>
          <w:szCs w:val="28"/>
        </w:rPr>
        <w:tab/>
      </w:r>
      <w:r>
        <w:rPr>
          <w:rFonts w:ascii="Times New Roman" w:hAnsi="Times New Roman"/>
          <w:sz w:val="28"/>
          <w:szCs w:val="28"/>
          <w:lang w:val="kk-KZ"/>
        </w:rPr>
        <w:t>Б</w:t>
      </w:r>
      <w:r w:rsidRPr="00CF72A9">
        <w:rPr>
          <w:rFonts w:ascii="Times New Roman" w:hAnsi="Times New Roman"/>
          <w:sz w:val="28"/>
          <w:szCs w:val="28"/>
        </w:rPr>
        <w:t>е</w:t>
      </w:r>
      <w:r>
        <w:rPr>
          <w:rFonts w:ascii="Times New Roman" w:hAnsi="Times New Roman"/>
          <w:sz w:val="28"/>
          <w:szCs w:val="28"/>
          <w:lang w:val="kk-KZ"/>
        </w:rPr>
        <w:t>К</w:t>
      </w:r>
      <w:r w:rsidR="006D19CA" w:rsidRPr="00CF72A9">
        <w:rPr>
          <w:rFonts w:ascii="Times New Roman" w:hAnsi="Times New Roman"/>
          <w:sz w:val="28"/>
          <w:szCs w:val="28"/>
        </w:rPr>
        <w:t xml:space="preserve"> __</w:t>
      </w:r>
    </w:p>
    <w:p w:rsidR="006D19CA" w:rsidRPr="00CF72A9" w:rsidRDefault="006D19CA" w:rsidP="001F53DF">
      <w:pPr>
        <w:ind w:firstLine="709"/>
        <w:rPr>
          <w:rFonts w:ascii="Times New Roman" w:hAnsi="Times New Roman"/>
          <w:sz w:val="28"/>
          <w:szCs w:val="28"/>
        </w:rPr>
      </w:pPr>
    </w:p>
    <w:p w:rsidR="006D19CA" w:rsidRPr="00CF72A9" w:rsidRDefault="0000528E" w:rsidP="00A20595">
      <w:pPr>
        <w:ind w:firstLine="0"/>
        <w:rPr>
          <w:rFonts w:ascii="Times New Roman" w:hAnsi="Times New Roman"/>
          <w:b/>
          <w:sz w:val="28"/>
          <w:szCs w:val="28"/>
        </w:rPr>
      </w:pPr>
      <w:proofErr w:type="spellStart"/>
      <w:r w:rsidRPr="0000528E">
        <w:rPr>
          <w:rFonts w:ascii="Times New Roman" w:hAnsi="Times New Roman"/>
          <w:b/>
          <w:sz w:val="28"/>
          <w:szCs w:val="28"/>
        </w:rPr>
        <w:t>Төраға</w:t>
      </w:r>
      <w:proofErr w:type="spellEnd"/>
      <w:r w:rsidR="00F000CB" w:rsidRPr="00CF72A9">
        <w:rPr>
          <w:rFonts w:ascii="Times New Roman" w:hAnsi="Times New Roman"/>
          <w:b/>
          <w:sz w:val="28"/>
          <w:szCs w:val="28"/>
        </w:rPr>
        <w:t>:</w:t>
      </w:r>
      <w:r w:rsidR="00F000CB" w:rsidRPr="00CF72A9">
        <w:rPr>
          <w:rFonts w:ascii="Times New Roman" w:hAnsi="Times New Roman"/>
          <w:b/>
          <w:sz w:val="28"/>
          <w:szCs w:val="28"/>
        </w:rPr>
        <w:tab/>
      </w:r>
      <w:r w:rsidR="00F000CB" w:rsidRPr="00CF72A9">
        <w:rPr>
          <w:rFonts w:ascii="Times New Roman" w:hAnsi="Times New Roman"/>
          <w:b/>
          <w:sz w:val="28"/>
          <w:szCs w:val="28"/>
        </w:rPr>
        <w:tab/>
      </w:r>
      <w:r w:rsidR="00F000CB" w:rsidRPr="00CF72A9">
        <w:rPr>
          <w:rFonts w:ascii="Times New Roman" w:hAnsi="Times New Roman"/>
          <w:b/>
          <w:sz w:val="28"/>
          <w:szCs w:val="28"/>
        </w:rPr>
        <w:tab/>
      </w:r>
      <w:r w:rsidR="00F000CB" w:rsidRPr="00CF72A9">
        <w:rPr>
          <w:rFonts w:ascii="Times New Roman" w:hAnsi="Times New Roman"/>
          <w:b/>
          <w:sz w:val="28"/>
          <w:szCs w:val="28"/>
        </w:rPr>
        <w:tab/>
      </w:r>
      <w:proofErr w:type="gramStart"/>
      <w:r w:rsidR="00F000CB" w:rsidRPr="00CF72A9">
        <w:rPr>
          <w:rFonts w:ascii="Times New Roman" w:hAnsi="Times New Roman"/>
          <w:b/>
          <w:sz w:val="28"/>
          <w:szCs w:val="28"/>
        </w:rPr>
        <w:tab/>
      </w:r>
      <w:r>
        <w:rPr>
          <w:rFonts w:ascii="Times New Roman" w:hAnsi="Times New Roman"/>
          <w:b/>
          <w:sz w:val="28"/>
          <w:szCs w:val="28"/>
          <w:lang w:val="kk-KZ"/>
        </w:rPr>
        <w:t xml:space="preserve">  </w:t>
      </w:r>
      <w:r w:rsidR="00A20595" w:rsidRPr="00CF72A9">
        <w:rPr>
          <w:rFonts w:ascii="Times New Roman" w:hAnsi="Times New Roman"/>
          <w:b/>
          <w:sz w:val="28"/>
          <w:szCs w:val="28"/>
        </w:rPr>
        <w:tab/>
      </w:r>
      <w:proofErr w:type="gramEnd"/>
      <w:r>
        <w:rPr>
          <w:rFonts w:ascii="Times New Roman" w:hAnsi="Times New Roman"/>
          <w:b/>
          <w:sz w:val="28"/>
          <w:szCs w:val="28"/>
          <w:lang w:val="kk-KZ"/>
        </w:rPr>
        <w:t xml:space="preserve">          Лауазымы</w:t>
      </w:r>
      <w:r w:rsidR="00F000CB" w:rsidRPr="00CF72A9">
        <w:rPr>
          <w:rFonts w:ascii="Times New Roman" w:hAnsi="Times New Roman"/>
          <w:b/>
          <w:sz w:val="28"/>
          <w:szCs w:val="28"/>
        </w:rPr>
        <w:t>:</w:t>
      </w:r>
    </w:p>
    <w:p w:rsidR="00F000CB" w:rsidRPr="00CF72A9" w:rsidRDefault="00F000CB" w:rsidP="001F53DF">
      <w:pPr>
        <w:ind w:firstLine="709"/>
        <w:rPr>
          <w:rFonts w:ascii="Times New Roman" w:hAnsi="Times New Roman"/>
          <w:b/>
          <w:sz w:val="28"/>
          <w:szCs w:val="28"/>
        </w:rPr>
      </w:pPr>
    </w:p>
    <w:p w:rsidR="00F000CB" w:rsidRPr="00CF72A9" w:rsidRDefault="00F000CB" w:rsidP="00A20595">
      <w:pPr>
        <w:ind w:firstLine="0"/>
        <w:rPr>
          <w:rFonts w:ascii="Times New Roman" w:hAnsi="Times New Roman"/>
          <w:b/>
          <w:sz w:val="28"/>
          <w:szCs w:val="28"/>
        </w:rPr>
      </w:pPr>
      <w:r w:rsidRPr="00CF72A9">
        <w:rPr>
          <w:rFonts w:ascii="Times New Roman" w:hAnsi="Times New Roman"/>
          <w:b/>
          <w:sz w:val="28"/>
          <w:szCs w:val="28"/>
        </w:rPr>
        <w:t>__________________</w:t>
      </w:r>
      <w:r w:rsidR="0085548D" w:rsidRPr="00CF72A9">
        <w:rPr>
          <w:rFonts w:ascii="Times New Roman" w:hAnsi="Times New Roman"/>
          <w:b/>
          <w:sz w:val="28"/>
          <w:szCs w:val="28"/>
        </w:rPr>
        <w:tab/>
      </w:r>
      <w:r w:rsidR="0085548D" w:rsidRPr="00CF72A9">
        <w:rPr>
          <w:rFonts w:ascii="Times New Roman" w:hAnsi="Times New Roman"/>
          <w:b/>
          <w:sz w:val="28"/>
          <w:szCs w:val="28"/>
        </w:rPr>
        <w:tab/>
      </w:r>
      <w:r w:rsidR="0085548D" w:rsidRPr="00CF72A9">
        <w:rPr>
          <w:rFonts w:ascii="Times New Roman" w:hAnsi="Times New Roman"/>
          <w:b/>
          <w:sz w:val="28"/>
          <w:szCs w:val="28"/>
        </w:rPr>
        <w:tab/>
      </w:r>
      <w:r w:rsidRPr="00CF72A9">
        <w:rPr>
          <w:rFonts w:ascii="Times New Roman" w:hAnsi="Times New Roman"/>
          <w:b/>
          <w:sz w:val="28"/>
          <w:szCs w:val="28"/>
        </w:rPr>
        <w:tab/>
      </w:r>
      <w:r w:rsidRPr="00CF72A9">
        <w:rPr>
          <w:rFonts w:ascii="Times New Roman" w:hAnsi="Times New Roman"/>
          <w:b/>
          <w:sz w:val="28"/>
          <w:szCs w:val="28"/>
        </w:rPr>
        <w:tab/>
        <w:t xml:space="preserve">_________________ </w:t>
      </w:r>
    </w:p>
    <w:p w:rsidR="00F000CB" w:rsidRDefault="0000528E" w:rsidP="00A20595">
      <w:pPr>
        <w:ind w:firstLine="0"/>
        <w:rPr>
          <w:rFonts w:ascii="Times New Roman" w:hAnsi="Times New Roman"/>
          <w:sz w:val="28"/>
          <w:szCs w:val="28"/>
        </w:rPr>
      </w:pPr>
      <w:r>
        <w:rPr>
          <w:rFonts w:ascii="Times New Roman" w:hAnsi="Times New Roman"/>
          <w:sz w:val="28"/>
          <w:szCs w:val="28"/>
        </w:rPr>
        <w:t>М.</w:t>
      </w:r>
      <w:r>
        <w:rPr>
          <w:rFonts w:ascii="Times New Roman" w:hAnsi="Times New Roman"/>
          <w:sz w:val="28"/>
          <w:szCs w:val="28"/>
          <w:lang w:val="kk-KZ"/>
        </w:rPr>
        <w:t>О</w:t>
      </w:r>
      <w:r w:rsidR="00F000CB" w:rsidRPr="00CF72A9">
        <w:rPr>
          <w:rFonts w:ascii="Times New Roman" w:hAnsi="Times New Roman"/>
          <w:sz w:val="28"/>
          <w:szCs w:val="28"/>
        </w:rPr>
        <w:t>.</w:t>
      </w:r>
      <w:r w:rsidR="00F000CB" w:rsidRPr="000E2124">
        <w:rPr>
          <w:rFonts w:ascii="Times New Roman" w:hAnsi="Times New Roman"/>
          <w:sz w:val="28"/>
          <w:szCs w:val="28"/>
        </w:rPr>
        <w:tab/>
      </w:r>
      <w:r w:rsidR="00F000CB" w:rsidRPr="000E2124">
        <w:rPr>
          <w:rFonts w:ascii="Times New Roman" w:hAnsi="Times New Roman"/>
          <w:sz w:val="28"/>
          <w:szCs w:val="28"/>
        </w:rPr>
        <w:tab/>
      </w:r>
      <w:r w:rsidR="00F000CB" w:rsidRPr="000E2124">
        <w:rPr>
          <w:rFonts w:ascii="Times New Roman" w:hAnsi="Times New Roman"/>
          <w:sz w:val="28"/>
          <w:szCs w:val="28"/>
        </w:rPr>
        <w:tab/>
      </w:r>
      <w:r w:rsidR="00F000CB" w:rsidRPr="000E2124">
        <w:rPr>
          <w:rFonts w:ascii="Times New Roman" w:hAnsi="Times New Roman"/>
          <w:sz w:val="28"/>
          <w:szCs w:val="28"/>
        </w:rPr>
        <w:tab/>
      </w:r>
      <w:r w:rsidR="00F000CB" w:rsidRPr="000E2124">
        <w:rPr>
          <w:rFonts w:ascii="Times New Roman" w:hAnsi="Times New Roman"/>
          <w:sz w:val="28"/>
          <w:szCs w:val="28"/>
        </w:rPr>
        <w:tab/>
      </w:r>
      <w:r w:rsidR="00F000CB" w:rsidRPr="000E2124">
        <w:rPr>
          <w:rFonts w:ascii="Times New Roman" w:hAnsi="Times New Roman"/>
          <w:sz w:val="28"/>
          <w:szCs w:val="28"/>
        </w:rPr>
        <w:tab/>
      </w:r>
      <w:r w:rsidR="00F000CB" w:rsidRPr="000E2124">
        <w:rPr>
          <w:rFonts w:ascii="Times New Roman" w:hAnsi="Times New Roman"/>
          <w:sz w:val="28"/>
          <w:szCs w:val="28"/>
        </w:rPr>
        <w:tab/>
      </w:r>
      <w:r w:rsidR="00A20595" w:rsidRPr="000E2124">
        <w:rPr>
          <w:rFonts w:ascii="Times New Roman" w:hAnsi="Times New Roman"/>
          <w:sz w:val="28"/>
          <w:szCs w:val="28"/>
        </w:rPr>
        <w:tab/>
      </w:r>
      <w:r>
        <w:rPr>
          <w:rFonts w:ascii="Times New Roman" w:hAnsi="Times New Roman"/>
          <w:sz w:val="28"/>
          <w:szCs w:val="28"/>
        </w:rPr>
        <w:t>М.</w:t>
      </w:r>
      <w:r>
        <w:rPr>
          <w:rFonts w:ascii="Times New Roman" w:hAnsi="Times New Roman"/>
          <w:sz w:val="28"/>
          <w:szCs w:val="28"/>
          <w:lang w:val="kk-KZ"/>
        </w:rPr>
        <w:t>О</w:t>
      </w:r>
      <w:r w:rsidR="00F000CB" w:rsidRPr="000E2124">
        <w:rPr>
          <w:rFonts w:ascii="Times New Roman" w:hAnsi="Times New Roman"/>
          <w:sz w:val="28"/>
          <w:szCs w:val="28"/>
        </w:rPr>
        <w:t>.</w:t>
      </w:r>
    </w:p>
    <w:p w:rsidR="008642C2" w:rsidRPr="008642C2" w:rsidRDefault="008642C2" w:rsidP="008642C2">
      <w:pPr>
        <w:rPr>
          <w:rFonts w:ascii="Times New Roman" w:hAnsi="Times New Roman"/>
          <w:sz w:val="28"/>
          <w:szCs w:val="28"/>
        </w:rPr>
      </w:pPr>
    </w:p>
    <w:p w:rsidR="008642C2" w:rsidRPr="008642C2" w:rsidRDefault="008642C2" w:rsidP="008642C2">
      <w:pPr>
        <w:rPr>
          <w:rFonts w:ascii="Times New Roman" w:hAnsi="Times New Roman"/>
          <w:sz w:val="28"/>
          <w:szCs w:val="28"/>
        </w:rPr>
      </w:pPr>
    </w:p>
    <w:p w:rsidR="008642C2" w:rsidRPr="008642C2" w:rsidRDefault="008642C2" w:rsidP="008642C2">
      <w:pPr>
        <w:rPr>
          <w:rFonts w:ascii="Times New Roman" w:hAnsi="Times New Roman"/>
          <w:sz w:val="28"/>
          <w:szCs w:val="28"/>
        </w:rPr>
      </w:pPr>
    </w:p>
    <w:p w:rsidR="008642C2" w:rsidRPr="008642C2" w:rsidRDefault="008642C2" w:rsidP="008642C2">
      <w:pPr>
        <w:rPr>
          <w:rFonts w:ascii="Times New Roman" w:hAnsi="Times New Roman"/>
          <w:sz w:val="28"/>
          <w:szCs w:val="28"/>
        </w:rPr>
      </w:pPr>
    </w:p>
    <w:p w:rsidR="008642C2" w:rsidRPr="008642C2" w:rsidRDefault="008642C2" w:rsidP="008642C2">
      <w:pPr>
        <w:rPr>
          <w:rFonts w:ascii="Times New Roman" w:hAnsi="Times New Roman"/>
          <w:sz w:val="28"/>
          <w:szCs w:val="28"/>
        </w:rPr>
      </w:pPr>
    </w:p>
    <w:p w:rsidR="008642C2" w:rsidRPr="008642C2" w:rsidRDefault="008642C2" w:rsidP="008642C2">
      <w:pPr>
        <w:rPr>
          <w:rFonts w:ascii="Times New Roman" w:hAnsi="Times New Roman"/>
          <w:sz w:val="28"/>
          <w:szCs w:val="28"/>
        </w:rPr>
      </w:pPr>
    </w:p>
    <w:p w:rsidR="008642C2" w:rsidRPr="008642C2" w:rsidRDefault="008642C2" w:rsidP="008642C2">
      <w:pPr>
        <w:rPr>
          <w:rFonts w:ascii="Times New Roman" w:hAnsi="Times New Roman"/>
          <w:sz w:val="28"/>
          <w:szCs w:val="28"/>
        </w:rPr>
      </w:pPr>
    </w:p>
    <w:p w:rsidR="008642C2" w:rsidRPr="008642C2" w:rsidRDefault="008642C2" w:rsidP="008642C2">
      <w:pPr>
        <w:rPr>
          <w:rFonts w:ascii="Times New Roman" w:hAnsi="Times New Roman"/>
          <w:sz w:val="28"/>
          <w:szCs w:val="28"/>
        </w:rPr>
      </w:pPr>
    </w:p>
    <w:p w:rsidR="008642C2" w:rsidRPr="008642C2" w:rsidRDefault="008642C2" w:rsidP="008642C2">
      <w:pPr>
        <w:rPr>
          <w:rFonts w:ascii="Times New Roman" w:hAnsi="Times New Roman"/>
          <w:sz w:val="28"/>
          <w:szCs w:val="28"/>
        </w:rPr>
      </w:pPr>
    </w:p>
    <w:p w:rsidR="008642C2" w:rsidRPr="008642C2" w:rsidRDefault="008642C2" w:rsidP="008642C2">
      <w:pPr>
        <w:rPr>
          <w:rFonts w:ascii="Times New Roman" w:hAnsi="Times New Roman"/>
          <w:sz w:val="28"/>
          <w:szCs w:val="28"/>
        </w:rPr>
      </w:pPr>
    </w:p>
    <w:p w:rsidR="008642C2" w:rsidRPr="008642C2" w:rsidRDefault="008642C2" w:rsidP="008642C2">
      <w:pPr>
        <w:rPr>
          <w:rFonts w:ascii="Times New Roman" w:hAnsi="Times New Roman"/>
          <w:sz w:val="28"/>
          <w:szCs w:val="28"/>
        </w:rPr>
      </w:pPr>
    </w:p>
    <w:p w:rsidR="008642C2" w:rsidRPr="008642C2" w:rsidRDefault="008642C2" w:rsidP="008642C2">
      <w:pPr>
        <w:rPr>
          <w:rFonts w:ascii="Times New Roman" w:hAnsi="Times New Roman"/>
          <w:sz w:val="28"/>
          <w:szCs w:val="28"/>
        </w:rPr>
      </w:pPr>
    </w:p>
    <w:p w:rsidR="008642C2" w:rsidRPr="008642C2" w:rsidRDefault="008642C2" w:rsidP="008642C2">
      <w:pPr>
        <w:rPr>
          <w:rFonts w:ascii="Times New Roman" w:hAnsi="Times New Roman"/>
          <w:sz w:val="28"/>
          <w:szCs w:val="28"/>
        </w:rPr>
      </w:pPr>
    </w:p>
    <w:p w:rsidR="008642C2" w:rsidRPr="008642C2" w:rsidRDefault="008642C2" w:rsidP="008642C2">
      <w:pPr>
        <w:rPr>
          <w:rFonts w:ascii="Times New Roman" w:hAnsi="Times New Roman"/>
          <w:sz w:val="28"/>
          <w:szCs w:val="28"/>
        </w:rPr>
      </w:pPr>
    </w:p>
    <w:p w:rsidR="008642C2" w:rsidRPr="008642C2" w:rsidRDefault="008642C2" w:rsidP="008642C2">
      <w:pPr>
        <w:rPr>
          <w:rFonts w:ascii="Times New Roman" w:hAnsi="Times New Roman"/>
          <w:sz w:val="28"/>
          <w:szCs w:val="28"/>
        </w:rPr>
      </w:pPr>
    </w:p>
    <w:p w:rsidR="008642C2" w:rsidRPr="008642C2" w:rsidRDefault="008642C2" w:rsidP="008642C2">
      <w:pPr>
        <w:rPr>
          <w:rFonts w:ascii="Times New Roman" w:hAnsi="Times New Roman"/>
          <w:sz w:val="28"/>
          <w:szCs w:val="28"/>
        </w:rPr>
      </w:pPr>
    </w:p>
    <w:p w:rsidR="008642C2" w:rsidRPr="008642C2" w:rsidRDefault="008642C2" w:rsidP="008642C2">
      <w:pPr>
        <w:rPr>
          <w:rFonts w:ascii="Times New Roman" w:hAnsi="Times New Roman"/>
          <w:sz w:val="28"/>
          <w:szCs w:val="28"/>
        </w:rPr>
      </w:pPr>
    </w:p>
    <w:p w:rsidR="008642C2" w:rsidRDefault="008642C2" w:rsidP="008642C2">
      <w:pPr>
        <w:rPr>
          <w:rFonts w:ascii="Times New Roman" w:hAnsi="Times New Roman"/>
          <w:sz w:val="28"/>
          <w:szCs w:val="28"/>
        </w:rPr>
      </w:pPr>
    </w:p>
    <w:p w:rsidR="008642C2" w:rsidRDefault="008642C2" w:rsidP="008642C2">
      <w:pPr>
        <w:jc w:val="center"/>
        <w:rPr>
          <w:rFonts w:ascii="Times New Roman" w:hAnsi="Times New Roman"/>
          <w:sz w:val="28"/>
          <w:szCs w:val="28"/>
        </w:rPr>
      </w:pPr>
    </w:p>
    <w:p w:rsidR="008642C2" w:rsidRDefault="008642C2" w:rsidP="008642C2">
      <w:pPr>
        <w:jc w:val="center"/>
        <w:rPr>
          <w:rFonts w:ascii="Times New Roman" w:hAnsi="Times New Roman"/>
          <w:sz w:val="28"/>
          <w:szCs w:val="28"/>
        </w:rPr>
      </w:pPr>
    </w:p>
    <w:p w:rsidR="008642C2" w:rsidRDefault="008642C2" w:rsidP="008642C2">
      <w:pPr>
        <w:jc w:val="center"/>
        <w:rPr>
          <w:rFonts w:ascii="Times New Roman" w:hAnsi="Times New Roman"/>
          <w:sz w:val="28"/>
          <w:szCs w:val="28"/>
        </w:rPr>
      </w:pPr>
    </w:p>
    <w:p w:rsidR="008642C2" w:rsidRDefault="008642C2" w:rsidP="008642C2">
      <w:pPr>
        <w:jc w:val="center"/>
        <w:rPr>
          <w:rFonts w:ascii="Times New Roman" w:hAnsi="Times New Roman"/>
          <w:sz w:val="28"/>
          <w:szCs w:val="28"/>
        </w:rPr>
      </w:pPr>
    </w:p>
    <w:p w:rsidR="008642C2" w:rsidRDefault="008642C2" w:rsidP="008642C2">
      <w:pPr>
        <w:jc w:val="center"/>
        <w:rPr>
          <w:rFonts w:ascii="Times New Roman" w:hAnsi="Times New Roman"/>
          <w:sz w:val="28"/>
          <w:szCs w:val="28"/>
        </w:rPr>
      </w:pPr>
    </w:p>
    <w:p w:rsidR="008642C2" w:rsidRDefault="008642C2" w:rsidP="008642C2">
      <w:pPr>
        <w:jc w:val="center"/>
        <w:rPr>
          <w:rFonts w:ascii="Times New Roman" w:hAnsi="Times New Roman"/>
          <w:sz w:val="28"/>
          <w:szCs w:val="28"/>
        </w:rPr>
      </w:pPr>
    </w:p>
    <w:p w:rsidR="008642C2" w:rsidRDefault="008642C2" w:rsidP="008642C2">
      <w:pPr>
        <w:jc w:val="center"/>
        <w:rPr>
          <w:rFonts w:ascii="Times New Roman" w:hAnsi="Times New Roman"/>
          <w:sz w:val="28"/>
          <w:szCs w:val="28"/>
        </w:rPr>
      </w:pPr>
    </w:p>
    <w:p w:rsidR="008642C2" w:rsidRDefault="008642C2" w:rsidP="008642C2">
      <w:pPr>
        <w:jc w:val="center"/>
        <w:rPr>
          <w:rFonts w:ascii="Times New Roman" w:hAnsi="Times New Roman"/>
          <w:sz w:val="28"/>
          <w:szCs w:val="28"/>
        </w:rPr>
      </w:pPr>
    </w:p>
    <w:p w:rsidR="008642C2" w:rsidRDefault="008642C2" w:rsidP="008642C2">
      <w:pPr>
        <w:jc w:val="center"/>
        <w:rPr>
          <w:rFonts w:ascii="Times New Roman" w:hAnsi="Times New Roman"/>
          <w:sz w:val="28"/>
          <w:szCs w:val="28"/>
        </w:rPr>
      </w:pPr>
    </w:p>
    <w:p w:rsidR="008642C2" w:rsidRDefault="008642C2" w:rsidP="008642C2">
      <w:pPr>
        <w:jc w:val="center"/>
        <w:rPr>
          <w:rFonts w:ascii="Times New Roman" w:hAnsi="Times New Roman"/>
          <w:sz w:val="28"/>
          <w:szCs w:val="28"/>
        </w:rPr>
      </w:pPr>
    </w:p>
    <w:p w:rsidR="008642C2" w:rsidRDefault="008642C2" w:rsidP="008642C2">
      <w:pPr>
        <w:jc w:val="center"/>
        <w:rPr>
          <w:rFonts w:ascii="Times New Roman" w:hAnsi="Times New Roman"/>
          <w:sz w:val="28"/>
          <w:szCs w:val="28"/>
        </w:rPr>
      </w:pPr>
    </w:p>
    <w:p w:rsidR="008642C2" w:rsidRDefault="008642C2" w:rsidP="008642C2">
      <w:pPr>
        <w:jc w:val="center"/>
        <w:rPr>
          <w:rFonts w:ascii="Times New Roman" w:hAnsi="Times New Roman"/>
          <w:sz w:val="28"/>
          <w:szCs w:val="28"/>
        </w:rPr>
      </w:pPr>
    </w:p>
    <w:p w:rsidR="008642C2" w:rsidRDefault="008642C2" w:rsidP="008642C2">
      <w:pPr>
        <w:jc w:val="center"/>
        <w:rPr>
          <w:rFonts w:ascii="Times New Roman" w:hAnsi="Times New Roman"/>
          <w:sz w:val="28"/>
          <w:szCs w:val="28"/>
        </w:rPr>
      </w:pPr>
    </w:p>
    <w:p w:rsidR="008642C2" w:rsidRDefault="008642C2" w:rsidP="008642C2">
      <w:pPr>
        <w:jc w:val="center"/>
        <w:rPr>
          <w:rFonts w:ascii="Times New Roman" w:hAnsi="Times New Roman"/>
          <w:sz w:val="28"/>
          <w:szCs w:val="28"/>
        </w:rPr>
      </w:pPr>
    </w:p>
    <w:p w:rsidR="008642C2" w:rsidRDefault="008642C2" w:rsidP="008642C2">
      <w:pPr>
        <w:jc w:val="center"/>
        <w:rPr>
          <w:rFonts w:ascii="Times New Roman" w:hAnsi="Times New Roman"/>
          <w:sz w:val="28"/>
          <w:szCs w:val="28"/>
        </w:rPr>
      </w:pPr>
    </w:p>
    <w:p w:rsidR="008642C2" w:rsidRDefault="008642C2" w:rsidP="008642C2">
      <w:pPr>
        <w:jc w:val="center"/>
        <w:rPr>
          <w:rFonts w:ascii="Times New Roman" w:hAnsi="Times New Roman"/>
          <w:sz w:val="28"/>
          <w:szCs w:val="28"/>
        </w:rPr>
      </w:pPr>
    </w:p>
    <w:p w:rsidR="008642C2" w:rsidRDefault="008642C2" w:rsidP="008642C2">
      <w:pPr>
        <w:jc w:val="center"/>
        <w:rPr>
          <w:rFonts w:ascii="Times New Roman" w:hAnsi="Times New Roman"/>
          <w:sz w:val="28"/>
          <w:szCs w:val="28"/>
        </w:rPr>
      </w:pPr>
    </w:p>
    <w:p w:rsidR="008642C2" w:rsidRDefault="008642C2" w:rsidP="008642C2">
      <w:pPr>
        <w:jc w:val="center"/>
        <w:rPr>
          <w:rFonts w:ascii="Times New Roman" w:hAnsi="Times New Roman"/>
          <w:sz w:val="28"/>
          <w:szCs w:val="28"/>
        </w:rPr>
      </w:pPr>
    </w:p>
    <w:p w:rsidR="008642C2" w:rsidRDefault="008642C2" w:rsidP="008642C2">
      <w:pPr>
        <w:jc w:val="center"/>
        <w:rPr>
          <w:rFonts w:ascii="Times New Roman" w:hAnsi="Times New Roman"/>
          <w:sz w:val="28"/>
          <w:szCs w:val="28"/>
        </w:rPr>
      </w:pPr>
    </w:p>
    <w:p w:rsidR="008642C2" w:rsidRDefault="008642C2" w:rsidP="008642C2">
      <w:pPr>
        <w:jc w:val="center"/>
        <w:rPr>
          <w:rFonts w:ascii="Times New Roman" w:hAnsi="Times New Roman"/>
          <w:sz w:val="28"/>
          <w:szCs w:val="28"/>
        </w:rPr>
      </w:pPr>
    </w:p>
    <w:p w:rsidR="008642C2" w:rsidRDefault="008642C2" w:rsidP="008642C2">
      <w:pPr>
        <w:jc w:val="center"/>
        <w:rPr>
          <w:rFonts w:ascii="Times New Roman" w:hAnsi="Times New Roman"/>
          <w:sz w:val="28"/>
          <w:szCs w:val="28"/>
        </w:rPr>
      </w:pPr>
    </w:p>
    <w:p w:rsidR="008642C2" w:rsidRDefault="008642C2" w:rsidP="008642C2">
      <w:pPr>
        <w:jc w:val="center"/>
        <w:rPr>
          <w:rFonts w:ascii="Times New Roman" w:hAnsi="Times New Roman"/>
          <w:sz w:val="28"/>
          <w:szCs w:val="28"/>
        </w:rPr>
      </w:pPr>
    </w:p>
    <w:p w:rsidR="008642C2" w:rsidRDefault="008642C2" w:rsidP="008642C2">
      <w:pPr>
        <w:jc w:val="center"/>
        <w:rPr>
          <w:rFonts w:ascii="Times New Roman" w:hAnsi="Times New Roman"/>
          <w:sz w:val="28"/>
          <w:szCs w:val="28"/>
        </w:rPr>
        <w:sectPr w:rsidR="008642C2" w:rsidSect="002F5D4E">
          <w:headerReference w:type="default" r:id="rId8"/>
          <w:footerReference w:type="default" r:id="rId9"/>
          <w:headerReference w:type="first" r:id="rId10"/>
          <w:pgSz w:w="11906" w:h="16838"/>
          <w:pgMar w:top="1135" w:right="720" w:bottom="426" w:left="1701" w:header="283" w:footer="283" w:gutter="0"/>
          <w:cols w:space="708"/>
          <w:titlePg/>
          <w:docGrid w:linePitch="360"/>
        </w:sectPr>
      </w:pPr>
    </w:p>
    <w:p w:rsidR="008642C2" w:rsidRPr="008642C2" w:rsidRDefault="008642C2" w:rsidP="008642C2">
      <w:pPr>
        <w:jc w:val="right"/>
        <w:rPr>
          <w:rFonts w:ascii="Times New Roman" w:hAnsi="Times New Roman"/>
          <w:i/>
          <w:iCs/>
          <w:szCs w:val="20"/>
        </w:rPr>
      </w:pPr>
      <w:r w:rsidRPr="008642C2">
        <w:rPr>
          <w:rFonts w:ascii="Times New Roman" w:hAnsi="Times New Roman"/>
          <w:i/>
          <w:iCs/>
          <w:szCs w:val="20"/>
          <w:lang w:val="kk-KZ"/>
        </w:rPr>
        <w:t>Ж</w:t>
      </w:r>
      <w:r w:rsidRPr="008642C2">
        <w:rPr>
          <w:rFonts w:ascii="Times New Roman" w:hAnsi="Times New Roman"/>
          <w:i/>
          <w:iCs/>
          <w:szCs w:val="20"/>
        </w:rPr>
        <w:t xml:space="preserve"> (</w:t>
      </w:r>
      <w:proofErr w:type="spellStart"/>
      <w:r w:rsidRPr="008642C2">
        <w:rPr>
          <w:rFonts w:ascii="Times New Roman" w:hAnsi="Times New Roman"/>
          <w:i/>
          <w:iCs/>
          <w:szCs w:val="20"/>
        </w:rPr>
        <w:t>Жасырын</w:t>
      </w:r>
      <w:proofErr w:type="spellEnd"/>
      <w:r w:rsidRPr="008642C2">
        <w:rPr>
          <w:rFonts w:ascii="Times New Roman" w:hAnsi="Times New Roman"/>
          <w:i/>
          <w:iCs/>
          <w:szCs w:val="20"/>
        </w:rPr>
        <w:t>)</w:t>
      </w:r>
    </w:p>
    <w:p w:rsidR="008642C2" w:rsidRPr="008642C2" w:rsidRDefault="008642C2" w:rsidP="008642C2">
      <w:pPr>
        <w:ind w:left="707" w:firstLine="709"/>
        <w:jc w:val="right"/>
        <w:rPr>
          <w:rFonts w:ascii="Times New Roman" w:hAnsi="Times New Roman"/>
          <w:i/>
          <w:iCs/>
          <w:szCs w:val="20"/>
        </w:rPr>
      </w:pPr>
    </w:p>
    <w:p w:rsidR="008642C2" w:rsidRPr="008642C2" w:rsidRDefault="008642C2" w:rsidP="008642C2">
      <w:pPr>
        <w:ind w:left="707" w:firstLine="709"/>
        <w:jc w:val="right"/>
        <w:rPr>
          <w:rFonts w:ascii="Times New Roman" w:hAnsi="Times New Roman"/>
          <w:sz w:val="24"/>
          <w:szCs w:val="24"/>
        </w:rPr>
      </w:pPr>
    </w:p>
    <w:p w:rsidR="008642C2" w:rsidRPr="008642C2" w:rsidRDefault="008642C2" w:rsidP="008642C2">
      <w:pPr>
        <w:ind w:firstLine="709"/>
        <w:jc w:val="right"/>
        <w:rPr>
          <w:rFonts w:ascii="Times New Roman" w:hAnsi="Times New Roman"/>
          <w:szCs w:val="24"/>
        </w:rPr>
      </w:pPr>
      <w:proofErr w:type="spellStart"/>
      <w:r w:rsidRPr="008642C2">
        <w:rPr>
          <w:rFonts w:ascii="Times New Roman" w:hAnsi="Times New Roman"/>
          <w:szCs w:val="24"/>
        </w:rPr>
        <w:t>Агенттік</w:t>
      </w:r>
      <w:proofErr w:type="spellEnd"/>
      <w:r w:rsidRPr="008642C2">
        <w:rPr>
          <w:rFonts w:ascii="Times New Roman" w:hAnsi="Times New Roman"/>
          <w:szCs w:val="24"/>
        </w:rPr>
        <w:t xml:space="preserve"> </w:t>
      </w:r>
      <w:proofErr w:type="spellStart"/>
      <w:r w:rsidRPr="008642C2">
        <w:rPr>
          <w:rFonts w:ascii="Times New Roman" w:hAnsi="Times New Roman"/>
          <w:szCs w:val="24"/>
        </w:rPr>
        <w:t>келісімге</w:t>
      </w:r>
      <w:proofErr w:type="spellEnd"/>
    </w:p>
    <w:p w:rsidR="008642C2" w:rsidRPr="008642C2" w:rsidRDefault="008642C2" w:rsidP="008642C2">
      <w:pPr>
        <w:ind w:firstLine="709"/>
        <w:jc w:val="right"/>
        <w:rPr>
          <w:rFonts w:ascii="Times New Roman" w:hAnsi="Times New Roman"/>
          <w:szCs w:val="24"/>
        </w:rPr>
      </w:pPr>
      <w:proofErr w:type="spellStart"/>
      <w:r w:rsidRPr="008642C2">
        <w:rPr>
          <w:rFonts w:ascii="Times New Roman" w:hAnsi="Times New Roman"/>
          <w:szCs w:val="24"/>
        </w:rPr>
        <w:t>Қосымша</w:t>
      </w:r>
      <w:proofErr w:type="spellEnd"/>
      <w:r w:rsidRPr="008642C2">
        <w:rPr>
          <w:rFonts w:ascii="Times New Roman" w:hAnsi="Times New Roman"/>
          <w:szCs w:val="24"/>
        </w:rPr>
        <w:t xml:space="preserve"> 1 </w:t>
      </w:r>
    </w:p>
    <w:p w:rsidR="008642C2" w:rsidRPr="008642C2" w:rsidRDefault="008642C2" w:rsidP="008642C2">
      <w:pPr>
        <w:ind w:firstLine="709"/>
        <w:jc w:val="right"/>
        <w:rPr>
          <w:rFonts w:ascii="Times New Roman" w:hAnsi="Times New Roman"/>
          <w:szCs w:val="24"/>
        </w:rPr>
      </w:pPr>
    </w:p>
    <w:p w:rsidR="008642C2" w:rsidRPr="008642C2" w:rsidRDefault="008642C2" w:rsidP="008642C2">
      <w:pPr>
        <w:ind w:firstLine="709"/>
        <w:jc w:val="right"/>
        <w:rPr>
          <w:rFonts w:ascii="Times New Roman" w:hAnsi="Times New Roman"/>
          <w:sz w:val="24"/>
          <w:szCs w:val="24"/>
        </w:rPr>
      </w:pPr>
      <w:proofErr w:type="spellStart"/>
      <w:r w:rsidRPr="008642C2">
        <w:rPr>
          <w:rFonts w:ascii="Times New Roman" w:hAnsi="Times New Roman"/>
          <w:szCs w:val="24"/>
        </w:rPr>
        <w:t>Нысан</w:t>
      </w:r>
      <w:proofErr w:type="spellEnd"/>
      <w:r w:rsidRPr="008642C2">
        <w:rPr>
          <w:rFonts w:ascii="Times New Roman" w:hAnsi="Times New Roman"/>
          <w:szCs w:val="24"/>
        </w:rPr>
        <w:t xml:space="preserve"> </w:t>
      </w:r>
    </w:p>
    <w:p w:rsidR="008642C2" w:rsidRPr="008642C2" w:rsidRDefault="008642C2" w:rsidP="008642C2">
      <w:pPr>
        <w:ind w:firstLine="709"/>
        <w:rPr>
          <w:rFonts w:ascii="Times New Roman" w:hAnsi="Times New Roman"/>
          <w:sz w:val="24"/>
          <w:szCs w:val="24"/>
        </w:rPr>
      </w:pPr>
    </w:p>
    <w:p w:rsidR="008642C2" w:rsidRPr="008642C2" w:rsidRDefault="008642C2" w:rsidP="008642C2">
      <w:pPr>
        <w:pStyle w:val="af5"/>
        <w:ind w:firstLine="709"/>
        <w:jc w:val="center"/>
        <w:rPr>
          <w:rStyle w:val="ezkurwreuab5ozgtqnkl"/>
          <w:rFonts w:cs="Times New Roman"/>
          <w:b/>
          <w:sz w:val="24"/>
          <w:szCs w:val="18"/>
          <w:lang w:val="kk-KZ"/>
        </w:rPr>
      </w:pPr>
      <w:r w:rsidRPr="008642C2">
        <w:rPr>
          <w:rFonts w:cs="Times New Roman"/>
          <w:b/>
          <w:sz w:val="24"/>
          <w:szCs w:val="18"/>
        </w:rPr>
        <w:t>_______</w:t>
      </w:r>
      <w:r w:rsidRPr="008642C2">
        <w:rPr>
          <w:rFonts w:cs="Times New Roman"/>
          <w:b/>
          <w:sz w:val="24"/>
          <w:szCs w:val="18"/>
          <w:lang w:val="kk-KZ"/>
        </w:rPr>
        <w:t>ж.</w:t>
      </w:r>
      <w:r w:rsidRPr="008642C2">
        <w:rPr>
          <w:rFonts w:cs="Times New Roman"/>
          <w:b/>
          <w:sz w:val="24"/>
          <w:szCs w:val="18"/>
        </w:rPr>
        <w:t xml:space="preserve"> </w:t>
      </w:r>
      <w:proofErr w:type="spellStart"/>
      <w:r w:rsidRPr="008642C2">
        <w:rPr>
          <w:rFonts w:cs="Times New Roman"/>
          <w:b/>
          <w:sz w:val="24"/>
          <w:szCs w:val="18"/>
        </w:rPr>
        <w:t>бастап</w:t>
      </w:r>
      <w:proofErr w:type="spellEnd"/>
      <w:r w:rsidRPr="008642C2">
        <w:rPr>
          <w:rFonts w:cs="Times New Roman"/>
          <w:b/>
          <w:sz w:val="24"/>
          <w:szCs w:val="18"/>
        </w:rPr>
        <w:t xml:space="preserve"> ______</w:t>
      </w:r>
      <w:r w:rsidRPr="008642C2">
        <w:rPr>
          <w:rFonts w:cs="Times New Roman"/>
          <w:b/>
          <w:sz w:val="24"/>
          <w:szCs w:val="18"/>
          <w:lang w:val="kk-KZ"/>
        </w:rPr>
        <w:t>ж.</w:t>
      </w:r>
      <w:r w:rsidRPr="008642C2">
        <w:rPr>
          <w:rFonts w:cs="Times New Roman"/>
          <w:b/>
          <w:sz w:val="24"/>
          <w:szCs w:val="18"/>
        </w:rPr>
        <w:t xml:space="preserve"> дей</w:t>
      </w:r>
      <w:r w:rsidRPr="008642C2">
        <w:rPr>
          <w:rFonts w:cs="Times New Roman"/>
          <w:b/>
          <w:sz w:val="24"/>
          <w:szCs w:val="18"/>
          <w:lang w:val="kk-KZ"/>
        </w:rPr>
        <w:t>ін</w:t>
      </w:r>
      <w:r w:rsidRPr="008642C2">
        <w:rPr>
          <w:rFonts w:cs="Times New Roman"/>
          <w:b/>
          <w:sz w:val="24"/>
          <w:szCs w:val="18"/>
        </w:rPr>
        <w:t xml:space="preserve"> __________ (</w:t>
      </w:r>
      <w:proofErr w:type="spellStart"/>
      <w:r w:rsidRPr="008642C2">
        <w:rPr>
          <w:rStyle w:val="ezkurwreuab5ozgtqnkl"/>
          <w:rFonts w:cs="Times New Roman"/>
          <w:b/>
          <w:sz w:val="24"/>
          <w:szCs w:val="18"/>
        </w:rPr>
        <w:t>қоса</w:t>
      </w:r>
      <w:proofErr w:type="spellEnd"/>
      <w:r w:rsidRPr="008642C2">
        <w:rPr>
          <w:rStyle w:val="ezkurwreuab5ozgtqnkl"/>
          <w:rFonts w:cs="Times New Roman"/>
          <w:b/>
          <w:sz w:val="24"/>
          <w:szCs w:val="18"/>
        </w:rPr>
        <w:t xml:space="preserve"> </w:t>
      </w:r>
      <w:proofErr w:type="spellStart"/>
      <w:r w:rsidRPr="008642C2">
        <w:rPr>
          <w:rStyle w:val="ezkurwreuab5ozgtqnkl"/>
          <w:rFonts w:cs="Times New Roman"/>
          <w:b/>
          <w:sz w:val="24"/>
          <w:szCs w:val="18"/>
        </w:rPr>
        <w:t>алғанда</w:t>
      </w:r>
      <w:proofErr w:type="spellEnd"/>
      <w:r w:rsidRPr="008642C2">
        <w:rPr>
          <w:rStyle w:val="ezkurwreuab5ozgtqnkl"/>
          <w:rFonts w:cs="Times New Roman"/>
          <w:b/>
          <w:sz w:val="24"/>
          <w:szCs w:val="18"/>
        </w:rPr>
        <w:t>)</w:t>
      </w:r>
      <w:r w:rsidRPr="008642C2">
        <w:rPr>
          <w:rStyle w:val="ezkurwreuab5ozgtqnkl"/>
          <w:rFonts w:cs="Times New Roman"/>
          <w:b/>
          <w:sz w:val="24"/>
          <w:szCs w:val="18"/>
          <w:lang w:val="kk-KZ"/>
        </w:rPr>
        <w:t xml:space="preserve"> кезең бойынша</w:t>
      </w:r>
    </w:p>
    <w:p w:rsidR="008642C2" w:rsidRPr="008642C2" w:rsidRDefault="008642C2" w:rsidP="008642C2">
      <w:pPr>
        <w:pStyle w:val="af5"/>
        <w:ind w:firstLine="709"/>
        <w:jc w:val="center"/>
        <w:rPr>
          <w:rStyle w:val="ezkurwreuab5ozgtqnkl"/>
          <w:rFonts w:cs="Times New Roman"/>
          <w:b/>
          <w:sz w:val="24"/>
          <w:szCs w:val="18"/>
          <w:lang w:val="kk-KZ"/>
        </w:rPr>
      </w:pPr>
    </w:p>
    <w:p w:rsidR="008642C2" w:rsidRPr="00156CB8" w:rsidRDefault="008642C2" w:rsidP="008642C2">
      <w:pPr>
        <w:pStyle w:val="af5"/>
        <w:ind w:left="708" w:firstLine="1"/>
        <w:jc w:val="center"/>
        <w:rPr>
          <w:sz w:val="24"/>
          <w:szCs w:val="24"/>
          <w:lang w:val="kk-KZ"/>
        </w:rPr>
      </w:pPr>
      <w:r w:rsidRPr="008642C2">
        <w:rPr>
          <w:rFonts w:cs="Times New Roman"/>
          <w:b/>
          <w:sz w:val="24"/>
          <w:szCs w:val="24"/>
          <w:lang w:val="kk-KZ"/>
        </w:rPr>
        <w:t xml:space="preserve"> </w:t>
      </w:r>
      <w:r w:rsidRPr="008642C2">
        <w:rPr>
          <w:rFonts w:cs="Times New Roman"/>
          <w:b/>
          <w:color w:val="auto"/>
          <w:sz w:val="24"/>
          <w:szCs w:val="24"/>
          <w:lang w:val="kk-KZ"/>
        </w:rPr>
        <w:t>__________</w:t>
      </w:r>
      <w:r w:rsidRPr="008642C2">
        <w:rPr>
          <w:rFonts w:cs="Times New Roman"/>
          <w:b/>
          <w:sz w:val="24"/>
          <w:szCs w:val="24"/>
          <w:lang w:val="kk-KZ"/>
        </w:rPr>
        <w:t>________________________________________________________________</w:t>
      </w:r>
    </w:p>
    <w:p w:rsidR="008642C2" w:rsidRPr="008642C2" w:rsidRDefault="008642C2" w:rsidP="008642C2">
      <w:pPr>
        <w:jc w:val="center"/>
        <w:rPr>
          <w:rFonts w:ascii="Times New Roman" w:hAnsi="Times New Roman"/>
          <w:sz w:val="18"/>
          <w:szCs w:val="20"/>
          <w:lang w:val="kk-KZ"/>
        </w:rPr>
      </w:pPr>
      <w:r w:rsidRPr="008642C2">
        <w:rPr>
          <w:rStyle w:val="ezkurwreuab5ozgtqnkl"/>
          <w:rFonts w:ascii="Times New Roman" w:hAnsi="Times New Roman"/>
          <w:sz w:val="18"/>
          <w:szCs w:val="20"/>
          <w:lang w:val="kk-KZ"/>
        </w:rPr>
        <w:t>(барлық</w:t>
      </w:r>
      <w:r w:rsidRPr="008642C2">
        <w:rPr>
          <w:rFonts w:ascii="Times New Roman" w:hAnsi="Times New Roman"/>
          <w:sz w:val="18"/>
          <w:szCs w:val="20"/>
          <w:lang w:val="kk-KZ"/>
        </w:rPr>
        <w:t xml:space="preserve"> </w:t>
      </w:r>
      <w:r w:rsidRPr="008642C2">
        <w:rPr>
          <w:rStyle w:val="ezkurwreuab5ozgtqnkl"/>
          <w:rFonts w:ascii="Times New Roman" w:hAnsi="Times New Roman"/>
          <w:sz w:val="18"/>
          <w:szCs w:val="20"/>
          <w:lang w:val="kk-KZ"/>
        </w:rPr>
        <w:t>банк</w:t>
      </w:r>
      <w:r w:rsidRPr="008642C2">
        <w:rPr>
          <w:rFonts w:ascii="Times New Roman" w:hAnsi="Times New Roman"/>
          <w:sz w:val="18"/>
          <w:szCs w:val="20"/>
          <w:lang w:val="kk-KZ"/>
        </w:rPr>
        <w:t xml:space="preserve"> </w:t>
      </w:r>
      <w:r w:rsidRPr="008642C2">
        <w:rPr>
          <w:rStyle w:val="ezkurwreuab5ozgtqnkl"/>
          <w:rFonts w:ascii="Times New Roman" w:hAnsi="Times New Roman"/>
          <w:sz w:val="18"/>
          <w:szCs w:val="20"/>
          <w:lang w:val="kk-KZ"/>
        </w:rPr>
        <w:t>операцияларын</w:t>
      </w:r>
      <w:r w:rsidRPr="008642C2">
        <w:rPr>
          <w:rFonts w:ascii="Times New Roman" w:hAnsi="Times New Roman"/>
          <w:sz w:val="18"/>
          <w:szCs w:val="20"/>
          <w:lang w:val="kk-KZ"/>
        </w:rPr>
        <w:t xml:space="preserve"> </w:t>
      </w:r>
      <w:r w:rsidRPr="008642C2">
        <w:rPr>
          <w:rStyle w:val="ezkurwreuab5ozgtqnkl"/>
          <w:rFonts w:ascii="Times New Roman" w:hAnsi="Times New Roman"/>
          <w:sz w:val="18"/>
          <w:szCs w:val="20"/>
          <w:lang w:val="kk-KZ"/>
        </w:rPr>
        <w:t>жүргізуге</w:t>
      </w:r>
      <w:r w:rsidRPr="008642C2">
        <w:rPr>
          <w:rFonts w:ascii="Times New Roman" w:hAnsi="Times New Roman"/>
          <w:sz w:val="18"/>
          <w:szCs w:val="20"/>
          <w:lang w:val="kk-KZ"/>
        </w:rPr>
        <w:t xml:space="preserve"> </w:t>
      </w:r>
      <w:r w:rsidRPr="008642C2">
        <w:rPr>
          <w:rStyle w:val="ezkurwreuab5ozgtqnkl"/>
          <w:rFonts w:ascii="Times New Roman" w:hAnsi="Times New Roman"/>
          <w:sz w:val="18"/>
          <w:szCs w:val="20"/>
          <w:lang w:val="kk-KZ"/>
        </w:rPr>
        <w:t>лицензиясынан</w:t>
      </w:r>
      <w:r w:rsidRPr="008642C2">
        <w:rPr>
          <w:rFonts w:ascii="Times New Roman" w:hAnsi="Times New Roman"/>
          <w:sz w:val="18"/>
          <w:szCs w:val="20"/>
          <w:lang w:val="kk-KZ"/>
        </w:rPr>
        <w:t xml:space="preserve"> </w:t>
      </w:r>
      <w:r w:rsidRPr="008642C2">
        <w:rPr>
          <w:rStyle w:val="ezkurwreuab5ozgtqnkl"/>
          <w:rFonts w:ascii="Times New Roman" w:hAnsi="Times New Roman"/>
          <w:sz w:val="18"/>
          <w:szCs w:val="20"/>
          <w:lang w:val="kk-KZ"/>
        </w:rPr>
        <w:t>айырылған</w:t>
      </w:r>
      <w:r w:rsidRPr="008642C2">
        <w:rPr>
          <w:rFonts w:ascii="Times New Roman" w:hAnsi="Times New Roman"/>
          <w:sz w:val="18"/>
          <w:szCs w:val="20"/>
          <w:lang w:val="kk-KZ"/>
        </w:rPr>
        <w:t xml:space="preserve"> </w:t>
      </w:r>
      <w:r w:rsidRPr="008642C2">
        <w:rPr>
          <w:rStyle w:val="ezkurwreuab5ozgtqnkl"/>
          <w:rFonts w:ascii="Times New Roman" w:hAnsi="Times New Roman"/>
          <w:sz w:val="18"/>
          <w:szCs w:val="20"/>
          <w:lang w:val="kk-KZ"/>
        </w:rPr>
        <w:t>қатысушы</w:t>
      </w:r>
      <w:r w:rsidRPr="008642C2">
        <w:rPr>
          <w:rFonts w:ascii="Times New Roman" w:hAnsi="Times New Roman"/>
          <w:sz w:val="18"/>
          <w:szCs w:val="20"/>
          <w:lang w:val="kk-KZ"/>
        </w:rPr>
        <w:t xml:space="preserve"> </w:t>
      </w:r>
      <w:r w:rsidRPr="008642C2">
        <w:rPr>
          <w:rStyle w:val="ezkurwreuab5ozgtqnkl"/>
          <w:rFonts w:ascii="Times New Roman" w:hAnsi="Times New Roman"/>
          <w:sz w:val="18"/>
          <w:szCs w:val="20"/>
          <w:lang w:val="kk-KZ"/>
        </w:rPr>
        <w:t>банктің</w:t>
      </w:r>
      <w:r w:rsidRPr="008642C2">
        <w:rPr>
          <w:rFonts w:ascii="Times New Roman" w:hAnsi="Times New Roman"/>
          <w:sz w:val="18"/>
          <w:szCs w:val="20"/>
          <w:lang w:val="kk-KZ"/>
        </w:rPr>
        <w:t xml:space="preserve"> </w:t>
      </w:r>
      <w:r w:rsidRPr="008642C2">
        <w:rPr>
          <w:rStyle w:val="ezkurwreuab5ozgtqnkl"/>
          <w:rFonts w:ascii="Times New Roman" w:hAnsi="Times New Roman"/>
          <w:sz w:val="18"/>
          <w:szCs w:val="20"/>
          <w:lang w:val="kk-KZ"/>
        </w:rPr>
        <w:t>атауы)</w:t>
      </w:r>
    </w:p>
    <w:p w:rsidR="008642C2" w:rsidRPr="008642C2" w:rsidRDefault="008642C2" w:rsidP="008642C2">
      <w:pPr>
        <w:pStyle w:val="af5"/>
        <w:ind w:firstLine="709"/>
        <w:jc w:val="center"/>
        <w:rPr>
          <w:rFonts w:cs="Times New Roman"/>
          <w:b/>
          <w:sz w:val="24"/>
          <w:szCs w:val="24"/>
          <w:lang w:val="kk-KZ"/>
        </w:rPr>
      </w:pPr>
    </w:p>
    <w:p w:rsidR="008642C2" w:rsidRPr="008642C2" w:rsidRDefault="008642C2" w:rsidP="008642C2">
      <w:pPr>
        <w:pStyle w:val="af5"/>
        <w:ind w:firstLine="709"/>
        <w:jc w:val="center"/>
        <w:rPr>
          <w:rFonts w:cs="Times New Roman"/>
          <w:b/>
          <w:sz w:val="24"/>
          <w:szCs w:val="24"/>
          <w:lang w:val="kk-KZ"/>
        </w:rPr>
      </w:pPr>
      <w:r w:rsidRPr="008642C2">
        <w:rPr>
          <w:rStyle w:val="ezkurwreuab5ozgtqnkl"/>
          <w:rFonts w:cs="Times New Roman"/>
          <w:b/>
          <w:sz w:val="24"/>
          <w:szCs w:val="18"/>
          <w:lang w:val="kk-KZ"/>
        </w:rPr>
        <w:t>кепілдендірілген</w:t>
      </w:r>
      <w:r w:rsidRPr="008642C2">
        <w:rPr>
          <w:rFonts w:cs="Times New Roman"/>
          <w:b/>
          <w:sz w:val="24"/>
          <w:szCs w:val="18"/>
          <w:lang w:val="kk-KZ"/>
        </w:rPr>
        <w:t xml:space="preserve"> </w:t>
      </w:r>
      <w:r w:rsidRPr="008642C2">
        <w:rPr>
          <w:rStyle w:val="ezkurwreuab5ozgtqnkl"/>
          <w:rFonts w:cs="Times New Roman"/>
          <w:b/>
          <w:sz w:val="24"/>
          <w:szCs w:val="18"/>
          <w:lang w:val="kk-KZ"/>
        </w:rPr>
        <w:t>депозиттер</w:t>
      </w:r>
      <w:r w:rsidRPr="008642C2">
        <w:rPr>
          <w:rFonts w:cs="Times New Roman"/>
          <w:b/>
          <w:sz w:val="24"/>
          <w:szCs w:val="18"/>
          <w:lang w:val="kk-KZ"/>
        </w:rPr>
        <w:t xml:space="preserve"> бойынша төленген </w:t>
      </w:r>
      <w:r w:rsidRPr="008642C2">
        <w:rPr>
          <w:rStyle w:val="ezkurwreuab5ozgtqnkl"/>
          <w:rFonts w:cs="Times New Roman"/>
          <w:b/>
          <w:sz w:val="24"/>
          <w:szCs w:val="18"/>
          <w:lang w:val="kk-KZ"/>
        </w:rPr>
        <w:t>өтем</w:t>
      </w:r>
      <w:r w:rsidRPr="008642C2">
        <w:rPr>
          <w:rFonts w:cs="Times New Roman"/>
          <w:b/>
          <w:sz w:val="24"/>
          <w:szCs w:val="18"/>
          <w:lang w:val="kk-KZ"/>
        </w:rPr>
        <w:t xml:space="preserve"> </w:t>
      </w:r>
      <w:r w:rsidRPr="008642C2">
        <w:rPr>
          <w:rStyle w:val="ezkurwreuab5ozgtqnkl"/>
          <w:rFonts w:cs="Times New Roman"/>
          <w:b/>
          <w:sz w:val="24"/>
          <w:szCs w:val="18"/>
          <w:lang w:val="kk-KZ"/>
        </w:rPr>
        <w:t>сомалары</w:t>
      </w:r>
      <w:r w:rsidRPr="008642C2">
        <w:rPr>
          <w:rFonts w:cs="Times New Roman"/>
          <w:b/>
          <w:sz w:val="24"/>
          <w:szCs w:val="18"/>
          <w:lang w:val="kk-KZ"/>
        </w:rPr>
        <w:t xml:space="preserve"> бойынша</w:t>
      </w:r>
      <w:r w:rsidRPr="008642C2">
        <w:rPr>
          <w:rFonts w:cs="Times New Roman"/>
          <w:b/>
          <w:sz w:val="24"/>
          <w:szCs w:val="24"/>
          <w:lang w:val="kk-KZ"/>
        </w:rPr>
        <w:t xml:space="preserve"> </w:t>
      </w:r>
    </w:p>
    <w:p w:rsidR="008642C2" w:rsidRPr="008642C2" w:rsidRDefault="008642C2" w:rsidP="008642C2">
      <w:pPr>
        <w:pStyle w:val="af5"/>
        <w:ind w:firstLine="709"/>
        <w:jc w:val="center"/>
        <w:rPr>
          <w:rFonts w:cs="Times New Roman"/>
          <w:b/>
          <w:sz w:val="24"/>
          <w:szCs w:val="24"/>
          <w:lang w:val="kk-KZ"/>
        </w:rPr>
      </w:pPr>
    </w:p>
    <w:p w:rsidR="008642C2" w:rsidRPr="008642C2" w:rsidRDefault="008642C2" w:rsidP="008642C2">
      <w:pPr>
        <w:pStyle w:val="af5"/>
        <w:ind w:firstLine="709"/>
        <w:jc w:val="center"/>
        <w:rPr>
          <w:rFonts w:cs="Times New Roman"/>
          <w:b/>
          <w:sz w:val="24"/>
          <w:szCs w:val="24"/>
        </w:rPr>
      </w:pPr>
      <w:r w:rsidRPr="008642C2">
        <w:rPr>
          <w:rFonts w:cs="Times New Roman"/>
          <w:b/>
          <w:sz w:val="24"/>
          <w:szCs w:val="24"/>
        </w:rPr>
        <w:t xml:space="preserve">«_____________________________________» </w:t>
      </w:r>
      <w:proofErr w:type="gramStart"/>
      <w:r w:rsidRPr="008642C2">
        <w:rPr>
          <w:rStyle w:val="ezkurwreuab5ozgtqnkl"/>
          <w:rFonts w:cs="Times New Roman"/>
          <w:b/>
          <w:sz w:val="24"/>
          <w:szCs w:val="18"/>
        </w:rPr>
        <w:t>АҚ</w:t>
      </w:r>
      <w:r w:rsidRPr="008642C2">
        <w:rPr>
          <w:rFonts w:cs="Times New Roman"/>
          <w:b/>
          <w:sz w:val="24"/>
          <w:szCs w:val="24"/>
        </w:rPr>
        <w:t xml:space="preserve">  Агент</w:t>
      </w:r>
      <w:proofErr w:type="gramEnd"/>
      <w:r w:rsidRPr="008642C2">
        <w:rPr>
          <w:rFonts w:cs="Times New Roman"/>
          <w:b/>
          <w:sz w:val="24"/>
          <w:szCs w:val="24"/>
        </w:rPr>
        <w:t>-</w:t>
      </w:r>
      <w:proofErr w:type="spellStart"/>
      <w:r w:rsidRPr="008642C2">
        <w:rPr>
          <w:rFonts w:cs="Times New Roman"/>
          <w:b/>
          <w:sz w:val="24"/>
          <w:szCs w:val="24"/>
        </w:rPr>
        <w:t>банктің</w:t>
      </w:r>
      <w:proofErr w:type="spellEnd"/>
      <w:r w:rsidRPr="008642C2">
        <w:rPr>
          <w:rFonts w:cs="Times New Roman"/>
          <w:b/>
          <w:sz w:val="24"/>
          <w:szCs w:val="24"/>
        </w:rPr>
        <w:t xml:space="preserve"> </w:t>
      </w:r>
      <w:proofErr w:type="spellStart"/>
      <w:r w:rsidRPr="008642C2">
        <w:rPr>
          <w:rFonts w:cs="Times New Roman"/>
          <w:b/>
          <w:sz w:val="24"/>
          <w:szCs w:val="24"/>
        </w:rPr>
        <w:t>есебі</w:t>
      </w:r>
      <w:proofErr w:type="spellEnd"/>
    </w:p>
    <w:p w:rsidR="008642C2" w:rsidRPr="008642C2" w:rsidRDefault="008642C2" w:rsidP="008642C2">
      <w:pPr>
        <w:pStyle w:val="af5"/>
        <w:ind w:left="2831" w:firstLine="709"/>
        <w:rPr>
          <w:rFonts w:cs="Times New Roman"/>
          <w:i/>
          <w:sz w:val="12"/>
          <w:szCs w:val="18"/>
        </w:rPr>
      </w:pPr>
      <w:r w:rsidRPr="008642C2">
        <w:rPr>
          <w:rFonts w:cs="Times New Roman"/>
          <w:i/>
          <w:sz w:val="12"/>
          <w:szCs w:val="18"/>
          <w:lang w:val="kk-KZ"/>
        </w:rPr>
        <w:t xml:space="preserve">                                                            </w:t>
      </w:r>
      <w:r w:rsidRPr="008642C2">
        <w:rPr>
          <w:rStyle w:val="ezkurwreuab5ozgtqnkl"/>
          <w:rFonts w:cs="Times New Roman"/>
          <w:sz w:val="18"/>
          <w:szCs w:val="18"/>
        </w:rPr>
        <w:t>(агент-</w:t>
      </w:r>
      <w:proofErr w:type="spellStart"/>
      <w:r w:rsidRPr="008642C2">
        <w:rPr>
          <w:rStyle w:val="ezkurwreuab5ozgtqnkl"/>
          <w:rFonts w:cs="Times New Roman"/>
          <w:sz w:val="18"/>
          <w:szCs w:val="18"/>
        </w:rPr>
        <w:t>банктің</w:t>
      </w:r>
      <w:proofErr w:type="spellEnd"/>
      <w:r w:rsidRPr="008642C2">
        <w:rPr>
          <w:rFonts w:cs="Times New Roman"/>
          <w:sz w:val="18"/>
          <w:szCs w:val="18"/>
        </w:rPr>
        <w:t xml:space="preserve"> </w:t>
      </w:r>
      <w:proofErr w:type="spellStart"/>
      <w:r w:rsidRPr="008642C2">
        <w:rPr>
          <w:rStyle w:val="ezkurwreuab5ozgtqnkl"/>
          <w:rFonts w:cs="Times New Roman"/>
          <w:sz w:val="18"/>
          <w:szCs w:val="18"/>
        </w:rPr>
        <w:t>атауы</w:t>
      </w:r>
      <w:proofErr w:type="spellEnd"/>
      <w:r w:rsidRPr="008642C2">
        <w:rPr>
          <w:rStyle w:val="ezkurwreuab5ozgtqnkl"/>
          <w:rFonts w:cs="Times New Roman"/>
          <w:sz w:val="18"/>
          <w:szCs w:val="18"/>
        </w:rPr>
        <w:t>)</w:t>
      </w:r>
      <w:r w:rsidRPr="008642C2">
        <w:rPr>
          <w:rFonts w:cs="Times New Roman"/>
          <w:i/>
          <w:sz w:val="12"/>
          <w:szCs w:val="18"/>
        </w:rPr>
        <w:t xml:space="preserve"> </w:t>
      </w:r>
    </w:p>
    <w:p w:rsidR="008642C2" w:rsidRPr="008642C2" w:rsidRDefault="008642C2" w:rsidP="008642C2">
      <w:pPr>
        <w:pStyle w:val="af5"/>
        <w:rPr>
          <w:rFonts w:cs="Calibri"/>
          <w:b/>
          <w:sz w:val="24"/>
          <w:szCs w:val="18"/>
        </w:rPr>
      </w:pPr>
      <w:r w:rsidRPr="008642C2">
        <w:rPr>
          <w:b/>
          <w:color w:val="auto"/>
          <w:sz w:val="24"/>
          <w:szCs w:val="24"/>
        </w:rPr>
        <w:t xml:space="preserve">                      </w:t>
      </w:r>
    </w:p>
    <w:p w:rsidR="008642C2" w:rsidRDefault="008642C2" w:rsidP="008642C2">
      <w:pPr>
        <w:spacing w:after="100" w:afterAutospacing="1"/>
        <w:ind w:firstLine="0"/>
        <w:rPr>
          <w:rFonts w:ascii="Times New Roman" w:hAnsi="Times New Roman"/>
          <w:b/>
          <w:sz w:val="28"/>
        </w:rPr>
      </w:pPr>
    </w:p>
    <w:tbl>
      <w:tblPr>
        <w:tblW w:w="1602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
        <w:gridCol w:w="1192"/>
        <w:gridCol w:w="992"/>
        <w:gridCol w:w="1134"/>
        <w:gridCol w:w="851"/>
        <w:gridCol w:w="1701"/>
        <w:gridCol w:w="709"/>
        <w:gridCol w:w="1134"/>
        <w:gridCol w:w="567"/>
        <w:gridCol w:w="567"/>
        <w:gridCol w:w="1134"/>
        <w:gridCol w:w="567"/>
        <w:gridCol w:w="1559"/>
        <w:gridCol w:w="850"/>
        <w:gridCol w:w="709"/>
        <w:gridCol w:w="567"/>
        <w:gridCol w:w="1418"/>
      </w:tblGrid>
      <w:tr w:rsidR="008642C2" w:rsidRPr="008642C2" w:rsidTr="008642C2">
        <w:trPr>
          <w:trHeight w:val="1068"/>
        </w:trPr>
        <w:tc>
          <w:tcPr>
            <w:tcW w:w="369" w:type="dxa"/>
            <w:vMerge w:val="restart"/>
            <w:tcBorders>
              <w:top w:val="single" w:sz="4" w:space="0" w:color="auto"/>
              <w:left w:val="single" w:sz="4" w:space="0" w:color="auto"/>
              <w:bottom w:val="single" w:sz="4" w:space="0" w:color="auto"/>
              <w:right w:val="single" w:sz="4" w:space="0" w:color="auto"/>
            </w:tcBorders>
            <w:vAlign w:val="center"/>
            <w:hideMark/>
          </w:tcPr>
          <w:p w:rsidR="008642C2" w:rsidRPr="008642C2" w:rsidRDefault="008642C2">
            <w:pPr>
              <w:spacing w:line="276" w:lineRule="auto"/>
              <w:ind w:firstLine="0"/>
              <w:jc w:val="center"/>
              <w:rPr>
                <w:rFonts w:ascii="Times New Roman" w:eastAsia="Times New Roman" w:hAnsi="Times New Roman"/>
                <w:color w:val="000000"/>
                <w:sz w:val="18"/>
                <w:szCs w:val="18"/>
                <w:lang w:eastAsia="ru-RU"/>
              </w:rPr>
            </w:pPr>
            <w:r w:rsidRPr="008642C2">
              <w:rPr>
                <w:rFonts w:ascii="Times New Roman" w:eastAsia="Times New Roman" w:hAnsi="Times New Roman"/>
                <w:color w:val="000000"/>
                <w:sz w:val="18"/>
                <w:szCs w:val="18"/>
                <w:lang w:eastAsia="ru-RU"/>
              </w:rPr>
              <w:t>№</w:t>
            </w:r>
          </w:p>
        </w:tc>
        <w:tc>
          <w:tcPr>
            <w:tcW w:w="119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642C2" w:rsidRPr="008642C2" w:rsidRDefault="008642C2">
            <w:pPr>
              <w:spacing w:line="276" w:lineRule="auto"/>
              <w:ind w:left="113" w:right="113"/>
              <w:jc w:val="center"/>
              <w:rPr>
                <w:rFonts w:ascii="Times New Roman" w:eastAsia="Times New Roman" w:hAnsi="Times New Roman"/>
                <w:color w:val="000000"/>
                <w:sz w:val="18"/>
                <w:szCs w:val="18"/>
                <w:lang w:eastAsia="ru-RU"/>
              </w:rPr>
            </w:pPr>
            <w:proofErr w:type="spellStart"/>
            <w:r w:rsidRPr="008642C2">
              <w:rPr>
                <w:rFonts w:ascii="Times New Roman" w:eastAsia="Times New Roman" w:hAnsi="Times New Roman"/>
                <w:color w:val="000000"/>
                <w:sz w:val="18"/>
                <w:szCs w:val="18"/>
                <w:lang w:eastAsia="ru-RU"/>
              </w:rPr>
              <w:t>Қала</w:t>
            </w:r>
            <w:proofErr w:type="spellEnd"/>
            <w:r w:rsidRPr="008642C2">
              <w:rPr>
                <w:rFonts w:ascii="Times New Roman" w:eastAsia="Times New Roman" w:hAnsi="Times New Roman"/>
                <w:color w:val="000000"/>
                <w:sz w:val="18"/>
                <w:szCs w:val="18"/>
                <w:lang w:eastAsia="ru-RU"/>
              </w:rPr>
              <w:t xml:space="preserve"> (агент-банк </w:t>
            </w:r>
            <w:proofErr w:type="spellStart"/>
            <w:r w:rsidRPr="008642C2">
              <w:rPr>
                <w:rFonts w:ascii="Times New Roman" w:eastAsia="Times New Roman" w:hAnsi="Times New Roman"/>
                <w:color w:val="000000"/>
                <w:sz w:val="18"/>
                <w:szCs w:val="18"/>
                <w:lang w:eastAsia="ru-RU"/>
              </w:rPr>
              <w:t>бөлімшесінің</w:t>
            </w:r>
            <w:proofErr w:type="spellEnd"/>
            <w:r w:rsidRPr="008642C2">
              <w:rPr>
                <w:rFonts w:ascii="Times New Roman" w:eastAsia="Times New Roman" w:hAnsi="Times New Roman"/>
                <w:color w:val="000000"/>
                <w:sz w:val="18"/>
                <w:szCs w:val="18"/>
                <w:lang w:eastAsia="ru-RU"/>
              </w:rPr>
              <w:t xml:space="preserve"> </w:t>
            </w:r>
            <w:proofErr w:type="spellStart"/>
            <w:r w:rsidRPr="008642C2">
              <w:rPr>
                <w:rFonts w:ascii="Times New Roman" w:eastAsia="Times New Roman" w:hAnsi="Times New Roman"/>
                <w:color w:val="000000"/>
                <w:sz w:val="18"/>
                <w:szCs w:val="18"/>
                <w:lang w:eastAsia="ru-RU"/>
              </w:rPr>
              <w:t>орналасқан</w:t>
            </w:r>
            <w:proofErr w:type="spellEnd"/>
            <w:r w:rsidRPr="008642C2">
              <w:rPr>
                <w:rFonts w:ascii="Times New Roman" w:eastAsia="Times New Roman" w:hAnsi="Times New Roman"/>
                <w:color w:val="000000"/>
                <w:sz w:val="18"/>
                <w:szCs w:val="18"/>
                <w:lang w:eastAsia="ru-RU"/>
              </w:rPr>
              <w:t xml:space="preserve"> </w:t>
            </w:r>
            <w:proofErr w:type="spellStart"/>
            <w:r w:rsidRPr="008642C2">
              <w:rPr>
                <w:rFonts w:ascii="Times New Roman" w:eastAsia="Times New Roman" w:hAnsi="Times New Roman"/>
                <w:color w:val="000000"/>
                <w:sz w:val="18"/>
                <w:szCs w:val="18"/>
                <w:lang w:eastAsia="ru-RU"/>
              </w:rPr>
              <w:t>жері</w:t>
            </w:r>
            <w:proofErr w:type="spellEnd"/>
            <w:r w:rsidRPr="008642C2">
              <w:rPr>
                <w:rFonts w:ascii="Times New Roman" w:eastAsia="Times New Roman" w:hAnsi="Times New Roman"/>
                <w:color w:val="000000"/>
                <w:sz w:val="18"/>
                <w:szCs w:val="18"/>
                <w:lang w:eastAsia="ru-RU"/>
              </w:rPr>
              <w:t xml:space="preserve"> </w:t>
            </w:r>
            <w:proofErr w:type="spellStart"/>
            <w:r w:rsidRPr="008642C2">
              <w:rPr>
                <w:rFonts w:ascii="Times New Roman" w:eastAsia="Times New Roman" w:hAnsi="Times New Roman"/>
                <w:color w:val="000000"/>
                <w:sz w:val="18"/>
                <w:szCs w:val="18"/>
                <w:lang w:eastAsia="ru-RU"/>
              </w:rPr>
              <w:t>бойынша</w:t>
            </w:r>
            <w:proofErr w:type="spellEnd"/>
            <w:r w:rsidRPr="008642C2">
              <w:rPr>
                <w:rFonts w:ascii="Times New Roman" w:eastAsia="Times New Roman" w:hAnsi="Times New Roman"/>
                <w:color w:val="000000"/>
                <w:sz w:val="18"/>
                <w:szCs w:val="18"/>
                <w:lang w:eastAsia="ru-RU"/>
              </w:rPr>
              <w:t>)</w:t>
            </w:r>
          </w:p>
        </w:tc>
        <w:tc>
          <w:tcPr>
            <w:tcW w:w="99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642C2" w:rsidRPr="008642C2" w:rsidRDefault="008642C2">
            <w:pPr>
              <w:spacing w:line="276" w:lineRule="auto"/>
              <w:ind w:left="113" w:right="113" w:firstLine="0"/>
              <w:jc w:val="center"/>
              <w:rPr>
                <w:rFonts w:ascii="Times New Roman" w:eastAsia="Times New Roman" w:hAnsi="Times New Roman"/>
                <w:color w:val="000000"/>
                <w:sz w:val="18"/>
                <w:szCs w:val="18"/>
                <w:lang w:eastAsia="ru-RU"/>
              </w:rPr>
            </w:pPr>
            <w:r w:rsidRPr="008642C2">
              <w:rPr>
                <w:rFonts w:ascii="Times New Roman" w:eastAsia="Times New Roman" w:hAnsi="Times New Roman"/>
                <w:color w:val="000000"/>
                <w:sz w:val="18"/>
                <w:szCs w:val="18"/>
                <w:lang w:eastAsia="ru-RU"/>
              </w:rPr>
              <w:t xml:space="preserve">Агент </w:t>
            </w:r>
            <w:proofErr w:type="spellStart"/>
            <w:r w:rsidRPr="008642C2">
              <w:rPr>
                <w:rFonts w:ascii="Times New Roman" w:eastAsia="Times New Roman" w:hAnsi="Times New Roman"/>
                <w:color w:val="000000"/>
                <w:sz w:val="18"/>
                <w:szCs w:val="18"/>
                <w:lang w:eastAsia="ru-RU"/>
              </w:rPr>
              <w:t>банктің</w:t>
            </w:r>
            <w:proofErr w:type="spellEnd"/>
            <w:r w:rsidRPr="008642C2">
              <w:rPr>
                <w:rFonts w:ascii="Times New Roman" w:eastAsia="Times New Roman" w:hAnsi="Times New Roman"/>
                <w:color w:val="000000"/>
                <w:sz w:val="18"/>
                <w:szCs w:val="18"/>
                <w:lang w:eastAsia="ru-RU"/>
              </w:rPr>
              <w:t xml:space="preserve"> </w:t>
            </w:r>
            <w:proofErr w:type="spellStart"/>
            <w:r w:rsidRPr="008642C2">
              <w:rPr>
                <w:rFonts w:ascii="Times New Roman" w:eastAsia="Times New Roman" w:hAnsi="Times New Roman"/>
                <w:color w:val="000000"/>
                <w:sz w:val="18"/>
                <w:szCs w:val="18"/>
                <w:lang w:eastAsia="ru-RU"/>
              </w:rPr>
              <w:t>құрылымдық</w:t>
            </w:r>
            <w:proofErr w:type="spellEnd"/>
            <w:r w:rsidRPr="008642C2">
              <w:rPr>
                <w:rFonts w:ascii="Times New Roman" w:eastAsia="Times New Roman" w:hAnsi="Times New Roman"/>
                <w:color w:val="000000"/>
                <w:sz w:val="18"/>
                <w:szCs w:val="18"/>
                <w:lang w:eastAsia="ru-RU"/>
              </w:rPr>
              <w:t xml:space="preserve"> </w:t>
            </w:r>
            <w:proofErr w:type="spellStart"/>
            <w:r w:rsidRPr="008642C2">
              <w:rPr>
                <w:rFonts w:ascii="Times New Roman" w:eastAsia="Times New Roman" w:hAnsi="Times New Roman"/>
                <w:color w:val="000000"/>
                <w:sz w:val="18"/>
                <w:szCs w:val="18"/>
                <w:lang w:eastAsia="ru-RU"/>
              </w:rPr>
              <w:t>бөлімшелері</w:t>
            </w:r>
            <w:proofErr w:type="spellEnd"/>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642C2" w:rsidRPr="008642C2" w:rsidRDefault="008642C2">
            <w:pPr>
              <w:spacing w:line="276" w:lineRule="auto"/>
              <w:ind w:left="113" w:right="113" w:firstLine="0"/>
              <w:jc w:val="center"/>
              <w:rPr>
                <w:rFonts w:ascii="Times New Roman" w:eastAsia="Times New Roman" w:hAnsi="Times New Roman"/>
                <w:color w:val="000000"/>
                <w:sz w:val="18"/>
                <w:szCs w:val="18"/>
                <w:lang w:val="kk-KZ" w:eastAsia="ru-RU"/>
              </w:rPr>
            </w:pPr>
            <w:proofErr w:type="spellStart"/>
            <w:r w:rsidRPr="008642C2">
              <w:rPr>
                <w:rFonts w:ascii="Times New Roman" w:eastAsia="Times New Roman" w:hAnsi="Times New Roman"/>
                <w:color w:val="000000"/>
                <w:sz w:val="18"/>
                <w:szCs w:val="18"/>
                <w:lang w:eastAsia="ru-RU"/>
              </w:rPr>
              <w:t>Депозиторлар</w:t>
            </w:r>
            <w:proofErr w:type="spellEnd"/>
            <w:r w:rsidRPr="008642C2">
              <w:rPr>
                <w:rFonts w:ascii="Times New Roman" w:eastAsia="Times New Roman" w:hAnsi="Times New Roman"/>
                <w:color w:val="000000"/>
                <w:sz w:val="18"/>
                <w:szCs w:val="18"/>
                <w:lang w:eastAsia="ru-RU"/>
              </w:rPr>
              <w:t xml:space="preserve"> </w:t>
            </w:r>
            <w:proofErr w:type="spellStart"/>
            <w:r w:rsidRPr="008642C2">
              <w:rPr>
                <w:rFonts w:ascii="Times New Roman" w:eastAsia="Times New Roman" w:hAnsi="Times New Roman"/>
                <w:color w:val="000000"/>
                <w:sz w:val="18"/>
                <w:szCs w:val="18"/>
                <w:lang w:eastAsia="ru-RU"/>
              </w:rPr>
              <w:t>тізіліміне</w:t>
            </w:r>
            <w:proofErr w:type="spellEnd"/>
            <w:r w:rsidRPr="008642C2">
              <w:rPr>
                <w:rFonts w:ascii="Times New Roman" w:eastAsia="Times New Roman" w:hAnsi="Times New Roman"/>
                <w:color w:val="000000"/>
                <w:sz w:val="18"/>
                <w:szCs w:val="18"/>
                <w:lang w:eastAsia="ru-RU"/>
              </w:rPr>
              <w:t xml:space="preserve"> </w:t>
            </w:r>
            <w:proofErr w:type="spellStart"/>
            <w:r w:rsidRPr="008642C2">
              <w:rPr>
                <w:rFonts w:ascii="Times New Roman" w:eastAsia="Times New Roman" w:hAnsi="Times New Roman"/>
                <w:color w:val="000000"/>
                <w:sz w:val="18"/>
                <w:szCs w:val="18"/>
                <w:lang w:eastAsia="ru-RU"/>
              </w:rPr>
              <w:t>сәйкес</w:t>
            </w:r>
            <w:proofErr w:type="spellEnd"/>
            <w:r w:rsidRPr="008642C2">
              <w:rPr>
                <w:rFonts w:ascii="Times New Roman" w:eastAsia="Times New Roman" w:hAnsi="Times New Roman"/>
                <w:color w:val="000000"/>
                <w:sz w:val="18"/>
                <w:szCs w:val="18"/>
                <w:lang w:eastAsia="ru-RU"/>
              </w:rPr>
              <w:t xml:space="preserve"> </w:t>
            </w:r>
            <w:proofErr w:type="spellStart"/>
            <w:r w:rsidRPr="008642C2">
              <w:rPr>
                <w:rFonts w:ascii="Times New Roman" w:eastAsia="Times New Roman" w:hAnsi="Times New Roman"/>
                <w:color w:val="000000"/>
                <w:sz w:val="18"/>
                <w:szCs w:val="18"/>
                <w:lang w:eastAsia="ru-RU"/>
              </w:rPr>
              <w:t>депозитордың</w:t>
            </w:r>
            <w:proofErr w:type="spellEnd"/>
            <w:r w:rsidRPr="008642C2">
              <w:rPr>
                <w:rFonts w:ascii="Times New Roman" w:eastAsia="Times New Roman" w:hAnsi="Times New Roman"/>
                <w:color w:val="000000"/>
                <w:sz w:val="18"/>
                <w:szCs w:val="18"/>
                <w:lang w:eastAsia="ru-RU"/>
              </w:rPr>
              <w:t xml:space="preserve"> </w:t>
            </w:r>
            <w:proofErr w:type="spellStart"/>
            <w:r w:rsidRPr="008642C2">
              <w:rPr>
                <w:rFonts w:ascii="Times New Roman" w:eastAsia="Times New Roman" w:hAnsi="Times New Roman"/>
                <w:color w:val="000000"/>
                <w:sz w:val="18"/>
                <w:szCs w:val="18"/>
                <w:lang w:eastAsia="ru-RU"/>
              </w:rPr>
              <w:t>толық</w:t>
            </w:r>
            <w:proofErr w:type="spellEnd"/>
            <w:r w:rsidRPr="008642C2">
              <w:rPr>
                <w:rFonts w:ascii="Times New Roman" w:eastAsia="Times New Roman" w:hAnsi="Times New Roman"/>
                <w:color w:val="000000"/>
                <w:sz w:val="18"/>
                <w:szCs w:val="18"/>
                <w:lang w:eastAsia="ru-RU"/>
              </w:rPr>
              <w:t xml:space="preserve"> </w:t>
            </w:r>
            <w:proofErr w:type="spellStart"/>
            <w:r w:rsidRPr="008642C2">
              <w:rPr>
                <w:rFonts w:ascii="Times New Roman" w:eastAsia="Times New Roman" w:hAnsi="Times New Roman"/>
                <w:color w:val="000000"/>
                <w:sz w:val="18"/>
                <w:szCs w:val="18"/>
                <w:lang w:eastAsia="ru-RU"/>
              </w:rPr>
              <w:t>тегі</w:t>
            </w:r>
            <w:proofErr w:type="spellEnd"/>
            <w:r w:rsidRPr="008642C2">
              <w:rPr>
                <w:rFonts w:ascii="Times New Roman" w:eastAsia="Times New Roman" w:hAnsi="Times New Roman"/>
                <w:color w:val="000000"/>
                <w:sz w:val="18"/>
                <w:szCs w:val="18"/>
                <w:lang w:eastAsia="ru-RU"/>
              </w:rPr>
              <w:t xml:space="preserve">, </w:t>
            </w:r>
            <w:proofErr w:type="spellStart"/>
            <w:r w:rsidRPr="008642C2">
              <w:rPr>
                <w:rFonts w:ascii="Times New Roman" w:eastAsia="Times New Roman" w:hAnsi="Times New Roman"/>
                <w:color w:val="000000"/>
                <w:sz w:val="18"/>
                <w:szCs w:val="18"/>
                <w:lang w:eastAsia="ru-RU"/>
              </w:rPr>
              <w:t>аты</w:t>
            </w:r>
            <w:proofErr w:type="spellEnd"/>
            <w:r w:rsidRPr="008642C2">
              <w:rPr>
                <w:rFonts w:ascii="Times New Roman" w:eastAsia="Times New Roman" w:hAnsi="Times New Roman"/>
                <w:color w:val="000000"/>
                <w:sz w:val="18"/>
                <w:szCs w:val="18"/>
                <w:lang w:eastAsia="ru-RU"/>
              </w:rPr>
              <w:t xml:space="preserve">, </w:t>
            </w:r>
            <w:proofErr w:type="spellStart"/>
            <w:r w:rsidRPr="008642C2">
              <w:rPr>
                <w:rFonts w:ascii="Times New Roman" w:eastAsia="Times New Roman" w:hAnsi="Times New Roman"/>
                <w:color w:val="000000"/>
                <w:sz w:val="18"/>
                <w:szCs w:val="18"/>
                <w:lang w:eastAsia="ru-RU"/>
              </w:rPr>
              <w:t>әкесінің</w:t>
            </w:r>
            <w:proofErr w:type="spellEnd"/>
            <w:r w:rsidRPr="008642C2">
              <w:rPr>
                <w:rFonts w:ascii="Times New Roman" w:eastAsia="Times New Roman" w:hAnsi="Times New Roman"/>
                <w:color w:val="000000"/>
                <w:sz w:val="18"/>
                <w:szCs w:val="18"/>
                <w:lang w:eastAsia="ru-RU"/>
              </w:rPr>
              <w:t xml:space="preserve"> </w:t>
            </w:r>
            <w:proofErr w:type="spellStart"/>
            <w:r w:rsidRPr="008642C2">
              <w:rPr>
                <w:rFonts w:ascii="Times New Roman" w:eastAsia="Times New Roman" w:hAnsi="Times New Roman"/>
                <w:color w:val="000000"/>
                <w:sz w:val="18"/>
                <w:szCs w:val="18"/>
                <w:lang w:eastAsia="ru-RU"/>
              </w:rPr>
              <w:t>аты</w:t>
            </w:r>
            <w:proofErr w:type="spellEnd"/>
            <w:r w:rsidRPr="008642C2">
              <w:rPr>
                <w:rFonts w:ascii="Times New Roman" w:eastAsia="Times New Roman" w:hAnsi="Times New Roman"/>
                <w:color w:val="000000"/>
                <w:sz w:val="18"/>
                <w:szCs w:val="18"/>
                <w:lang w:val="kk-KZ" w:eastAsia="ru-RU"/>
              </w:rPr>
              <w:t xml:space="preserve"> </w:t>
            </w:r>
            <w:r w:rsidRPr="008642C2">
              <w:rPr>
                <w:rFonts w:ascii="Times New Roman" w:eastAsia="Times New Roman" w:hAnsi="Times New Roman"/>
                <w:color w:val="000000"/>
                <w:sz w:val="18"/>
                <w:szCs w:val="18"/>
                <w:lang w:eastAsia="ru-RU"/>
              </w:rPr>
              <w:t>(</w:t>
            </w:r>
            <w:proofErr w:type="spellStart"/>
            <w:r w:rsidRPr="008642C2">
              <w:rPr>
                <w:rFonts w:ascii="Times New Roman" w:eastAsia="Times New Roman" w:hAnsi="Times New Roman"/>
                <w:color w:val="000000"/>
                <w:sz w:val="18"/>
                <w:szCs w:val="18"/>
                <w:lang w:eastAsia="ru-RU"/>
              </w:rPr>
              <w:t>ол</w:t>
            </w:r>
            <w:proofErr w:type="spellEnd"/>
            <w:r w:rsidRPr="008642C2">
              <w:rPr>
                <w:rFonts w:ascii="Times New Roman" w:eastAsia="Times New Roman" w:hAnsi="Times New Roman"/>
                <w:color w:val="000000"/>
                <w:sz w:val="18"/>
                <w:szCs w:val="18"/>
                <w:lang w:eastAsia="ru-RU"/>
              </w:rPr>
              <w:t xml:space="preserve"> </w:t>
            </w:r>
            <w:proofErr w:type="spellStart"/>
            <w:r w:rsidRPr="008642C2">
              <w:rPr>
                <w:rFonts w:ascii="Times New Roman" w:eastAsia="Times New Roman" w:hAnsi="Times New Roman"/>
                <w:color w:val="000000"/>
                <w:sz w:val="18"/>
                <w:szCs w:val="18"/>
                <w:lang w:eastAsia="ru-RU"/>
              </w:rPr>
              <w:t>болған</w:t>
            </w:r>
            <w:proofErr w:type="spellEnd"/>
            <w:r w:rsidRPr="008642C2">
              <w:rPr>
                <w:rFonts w:ascii="Times New Roman" w:eastAsia="Times New Roman" w:hAnsi="Times New Roman"/>
                <w:color w:val="000000"/>
                <w:sz w:val="18"/>
                <w:szCs w:val="18"/>
                <w:lang w:eastAsia="ru-RU"/>
              </w:rPr>
              <w:t xml:space="preserve"> </w:t>
            </w:r>
            <w:proofErr w:type="spellStart"/>
            <w:r w:rsidRPr="008642C2">
              <w:rPr>
                <w:rFonts w:ascii="Times New Roman" w:eastAsia="Times New Roman" w:hAnsi="Times New Roman"/>
                <w:color w:val="000000"/>
                <w:sz w:val="18"/>
                <w:szCs w:val="18"/>
                <w:lang w:eastAsia="ru-RU"/>
              </w:rPr>
              <w:t>кезде</w:t>
            </w:r>
            <w:proofErr w:type="spellEnd"/>
            <w:r w:rsidRPr="008642C2">
              <w:rPr>
                <w:rFonts w:ascii="Times New Roman" w:eastAsia="Times New Roman" w:hAnsi="Times New Roman"/>
                <w:color w:val="000000"/>
                <w:sz w:val="18"/>
                <w:szCs w:val="18"/>
                <w:lang w:eastAsia="ru-RU"/>
              </w:rPr>
              <w:t>)</w:t>
            </w:r>
          </w:p>
        </w:tc>
        <w:tc>
          <w:tcPr>
            <w:tcW w:w="85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642C2" w:rsidRPr="008642C2" w:rsidRDefault="008642C2">
            <w:pPr>
              <w:spacing w:line="276" w:lineRule="auto"/>
              <w:ind w:left="113" w:right="113" w:firstLine="0"/>
              <w:jc w:val="center"/>
              <w:rPr>
                <w:rFonts w:ascii="Times New Roman" w:eastAsia="Times New Roman" w:hAnsi="Times New Roman"/>
                <w:color w:val="000000"/>
                <w:sz w:val="18"/>
                <w:szCs w:val="18"/>
                <w:lang w:eastAsia="ru-RU"/>
              </w:rPr>
            </w:pPr>
            <w:proofErr w:type="spellStart"/>
            <w:r w:rsidRPr="008642C2">
              <w:rPr>
                <w:rFonts w:ascii="Times New Roman" w:eastAsia="Times New Roman" w:hAnsi="Times New Roman"/>
                <w:color w:val="000000"/>
                <w:sz w:val="18"/>
                <w:szCs w:val="18"/>
                <w:lang w:eastAsia="ru-RU"/>
              </w:rPr>
              <w:t>Депозитордың</w:t>
            </w:r>
            <w:proofErr w:type="spellEnd"/>
            <w:r w:rsidRPr="008642C2">
              <w:rPr>
                <w:rFonts w:ascii="Times New Roman" w:eastAsia="Times New Roman" w:hAnsi="Times New Roman"/>
                <w:color w:val="000000"/>
                <w:sz w:val="18"/>
                <w:szCs w:val="18"/>
                <w:lang w:eastAsia="ru-RU"/>
              </w:rPr>
              <w:t xml:space="preserve"> ЖСН</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8642C2" w:rsidRPr="008642C2" w:rsidRDefault="008642C2">
            <w:pPr>
              <w:spacing w:line="276" w:lineRule="auto"/>
              <w:ind w:left="113" w:right="113" w:firstLine="0"/>
              <w:jc w:val="center"/>
              <w:rPr>
                <w:rFonts w:ascii="Times New Roman" w:eastAsia="Times New Roman" w:hAnsi="Times New Roman"/>
                <w:color w:val="000000"/>
                <w:sz w:val="18"/>
                <w:szCs w:val="18"/>
                <w:lang w:eastAsia="ru-RU"/>
              </w:rPr>
            </w:pPr>
            <w:proofErr w:type="spellStart"/>
            <w:r w:rsidRPr="008642C2">
              <w:rPr>
                <w:rFonts w:ascii="Times New Roman" w:eastAsia="Times New Roman" w:hAnsi="Times New Roman"/>
                <w:color w:val="000000"/>
                <w:sz w:val="18"/>
                <w:szCs w:val="18"/>
                <w:lang w:eastAsia="ru-RU"/>
              </w:rPr>
              <w:t>Депозитордың</w:t>
            </w:r>
            <w:proofErr w:type="spellEnd"/>
            <w:r w:rsidRPr="008642C2">
              <w:rPr>
                <w:rFonts w:ascii="Times New Roman" w:eastAsia="Times New Roman" w:hAnsi="Times New Roman"/>
                <w:color w:val="000000"/>
                <w:sz w:val="18"/>
                <w:szCs w:val="18"/>
                <w:lang w:eastAsia="ru-RU"/>
              </w:rPr>
              <w:t xml:space="preserve"> </w:t>
            </w:r>
            <w:proofErr w:type="spellStart"/>
            <w:r w:rsidRPr="008642C2">
              <w:rPr>
                <w:rFonts w:ascii="Times New Roman" w:eastAsia="Times New Roman" w:hAnsi="Times New Roman"/>
                <w:color w:val="000000"/>
                <w:sz w:val="18"/>
                <w:szCs w:val="18"/>
                <w:lang w:eastAsia="ru-RU"/>
              </w:rPr>
              <w:t>өзгертілген</w:t>
            </w:r>
            <w:proofErr w:type="spellEnd"/>
            <w:r w:rsidRPr="008642C2">
              <w:rPr>
                <w:rFonts w:ascii="Times New Roman" w:eastAsia="Times New Roman" w:hAnsi="Times New Roman"/>
                <w:color w:val="000000"/>
                <w:sz w:val="18"/>
                <w:szCs w:val="18"/>
                <w:lang w:eastAsia="ru-RU"/>
              </w:rPr>
              <w:t xml:space="preserve"> </w:t>
            </w:r>
            <w:proofErr w:type="spellStart"/>
            <w:r w:rsidRPr="008642C2">
              <w:rPr>
                <w:rFonts w:ascii="Times New Roman" w:eastAsia="Times New Roman" w:hAnsi="Times New Roman"/>
                <w:color w:val="000000"/>
                <w:sz w:val="18"/>
                <w:szCs w:val="18"/>
                <w:lang w:eastAsia="ru-RU"/>
              </w:rPr>
              <w:t>сәйкестендіру</w:t>
            </w:r>
            <w:proofErr w:type="spellEnd"/>
            <w:r w:rsidRPr="008642C2">
              <w:rPr>
                <w:rFonts w:ascii="Times New Roman" w:eastAsia="Times New Roman" w:hAnsi="Times New Roman"/>
                <w:color w:val="000000"/>
                <w:sz w:val="18"/>
                <w:szCs w:val="18"/>
                <w:lang w:eastAsia="ru-RU"/>
              </w:rPr>
              <w:t xml:space="preserve"> </w:t>
            </w:r>
            <w:proofErr w:type="spellStart"/>
            <w:r w:rsidRPr="008642C2">
              <w:rPr>
                <w:rFonts w:ascii="Times New Roman" w:eastAsia="Times New Roman" w:hAnsi="Times New Roman"/>
                <w:color w:val="000000"/>
                <w:sz w:val="18"/>
                <w:szCs w:val="18"/>
                <w:lang w:eastAsia="ru-RU"/>
              </w:rPr>
              <w:t>деректері</w:t>
            </w:r>
            <w:proofErr w:type="spellEnd"/>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642C2" w:rsidRPr="008642C2" w:rsidRDefault="008642C2">
            <w:pPr>
              <w:spacing w:line="276" w:lineRule="auto"/>
              <w:ind w:left="113" w:right="113" w:firstLine="0"/>
              <w:jc w:val="center"/>
              <w:rPr>
                <w:rFonts w:ascii="Times New Roman" w:eastAsia="Times New Roman" w:hAnsi="Times New Roman"/>
                <w:color w:val="000000"/>
                <w:sz w:val="18"/>
                <w:szCs w:val="18"/>
                <w:lang w:eastAsia="ru-RU"/>
              </w:rPr>
            </w:pPr>
            <w:proofErr w:type="spellStart"/>
            <w:r w:rsidRPr="008642C2">
              <w:rPr>
                <w:rFonts w:ascii="Times New Roman" w:eastAsia="Times New Roman" w:hAnsi="Times New Roman"/>
                <w:color w:val="000000"/>
                <w:sz w:val="18"/>
                <w:szCs w:val="18"/>
                <w:lang w:eastAsia="ru-RU"/>
              </w:rPr>
              <w:t>Төлем</w:t>
            </w:r>
            <w:proofErr w:type="spellEnd"/>
            <w:r w:rsidRPr="008642C2">
              <w:rPr>
                <w:rFonts w:ascii="Times New Roman" w:eastAsia="Times New Roman" w:hAnsi="Times New Roman"/>
                <w:color w:val="000000"/>
                <w:sz w:val="18"/>
                <w:szCs w:val="18"/>
                <w:lang w:eastAsia="ru-RU"/>
              </w:rPr>
              <w:t xml:space="preserve"> </w:t>
            </w:r>
            <w:proofErr w:type="spellStart"/>
            <w:r w:rsidRPr="008642C2">
              <w:rPr>
                <w:rFonts w:ascii="Times New Roman" w:eastAsia="Times New Roman" w:hAnsi="Times New Roman"/>
                <w:color w:val="000000"/>
                <w:sz w:val="18"/>
                <w:szCs w:val="18"/>
                <w:lang w:eastAsia="ru-RU"/>
              </w:rPr>
              <w:t>құжатына</w:t>
            </w:r>
            <w:proofErr w:type="spellEnd"/>
            <w:r w:rsidRPr="008642C2">
              <w:rPr>
                <w:rFonts w:ascii="Times New Roman" w:eastAsia="Times New Roman" w:hAnsi="Times New Roman"/>
                <w:color w:val="000000"/>
                <w:sz w:val="18"/>
                <w:szCs w:val="18"/>
                <w:lang w:eastAsia="ru-RU"/>
              </w:rPr>
              <w:t xml:space="preserve"> </w:t>
            </w:r>
            <w:proofErr w:type="spellStart"/>
            <w:r w:rsidRPr="008642C2">
              <w:rPr>
                <w:rFonts w:ascii="Times New Roman" w:eastAsia="Times New Roman" w:hAnsi="Times New Roman"/>
                <w:color w:val="000000"/>
                <w:sz w:val="18"/>
                <w:szCs w:val="18"/>
                <w:lang w:eastAsia="ru-RU"/>
              </w:rPr>
              <w:t>сәйкес</w:t>
            </w:r>
            <w:proofErr w:type="spellEnd"/>
            <w:r w:rsidRPr="008642C2">
              <w:rPr>
                <w:rFonts w:ascii="Times New Roman" w:eastAsia="Times New Roman" w:hAnsi="Times New Roman"/>
                <w:color w:val="000000"/>
                <w:sz w:val="18"/>
                <w:szCs w:val="18"/>
                <w:lang w:eastAsia="ru-RU"/>
              </w:rPr>
              <w:t xml:space="preserve"> </w:t>
            </w:r>
            <w:proofErr w:type="spellStart"/>
            <w:r w:rsidRPr="008642C2">
              <w:rPr>
                <w:rFonts w:ascii="Times New Roman" w:eastAsia="Times New Roman" w:hAnsi="Times New Roman"/>
                <w:color w:val="000000"/>
                <w:sz w:val="18"/>
                <w:szCs w:val="18"/>
                <w:lang w:eastAsia="ru-RU"/>
              </w:rPr>
              <w:t>төленген</w:t>
            </w:r>
            <w:proofErr w:type="spellEnd"/>
            <w:r w:rsidRPr="008642C2">
              <w:rPr>
                <w:rFonts w:ascii="Times New Roman" w:eastAsia="Times New Roman" w:hAnsi="Times New Roman"/>
                <w:color w:val="000000"/>
                <w:sz w:val="18"/>
                <w:szCs w:val="18"/>
                <w:lang w:eastAsia="ru-RU"/>
              </w:rPr>
              <w:t xml:space="preserve"> </w:t>
            </w:r>
            <w:proofErr w:type="spellStart"/>
            <w:r w:rsidRPr="008642C2">
              <w:rPr>
                <w:rFonts w:ascii="Times New Roman" w:eastAsia="Times New Roman" w:hAnsi="Times New Roman"/>
                <w:color w:val="000000"/>
                <w:sz w:val="18"/>
                <w:szCs w:val="18"/>
                <w:lang w:eastAsia="ru-RU"/>
              </w:rPr>
              <w:t>өтемақы</w:t>
            </w:r>
            <w:proofErr w:type="spellEnd"/>
            <w:r w:rsidRPr="008642C2">
              <w:rPr>
                <w:rFonts w:ascii="Times New Roman" w:eastAsia="Times New Roman" w:hAnsi="Times New Roman"/>
                <w:color w:val="000000"/>
                <w:sz w:val="18"/>
                <w:szCs w:val="18"/>
                <w:lang w:eastAsia="ru-RU"/>
              </w:rPr>
              <w:t xml:space="preserve"> </w:t>
            </w:r>
            <w:proofErr w:type="spellStart"/>
            <w:r w:rsidRPr="008642C2">
              <w:rPr>
                <w:rFonts w:ascii="Times New Roman" w:eastAsia="Times New Roman" w:hAnsi="Times New Roman"/>
                <w:color w:val="000000"/>
                <w:sz w:val="18"/>
                <w:szCs w:val="18"/>
                <w:lang w:eastAsia="ru-RU"/>
              </w:rPr>
              <w:t>сомасы</w:t>
            </w:r>
            <w:proofErr w:type="spellEnd"/>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642C2" w:rsidRPr="008642C2" w:rsidRDefault="008642C2">
            <w:pPr>
              <w:spacing w:line="276" w:lineRule="auto"/>
              <w:ind w:left="113" w:right="113" w:firstLine="0"/>
              <w:jc w:val="center"/>
              <w:rPr>
                <w:rFonts w:ascii="Times New Roman" w:eastAsia="Times New Roman" w:hAnsi="Times New Roman"/>
                <w:color w:val="000000"/>
                <w:sz w:val="18"/>
                <w:szCs w:val="18"/>
                <w:lang w:eastAsia="ru-RU"/>
              </w:rPr>
            </w:pPr>
            <w:proofErr w:type="spellStart"/>
            <w:r w:rsidRPr="008642C2">
              <w:rPr>
                <w:rFonts w:ascii="Times New Roman" w:eastAsia="Times New Roman" w:hAnsi="Times New Roman"/>
                <w:color w:val="000000"/>
                <w:sz w:val="18"/>
                <w:szCs w:val="18"/>
                <w:lang w:eastAsia="ru-RU"/>
              </w:rPr>
              <w:t>Өтініш</w:t>
            </w:r>
            <w:proofErr w:type="spellEnd"/>
            <w:r w:rsidRPr="008642C2">
              <w:rPr>
                <w:rFonts w:ascii="Times New Roman" w:eastAsia="Times New Roman" w:hAnsi="Times New Roman"/>
                <w:color w:val="000000"/>
                <w:sz w:val="18"/>
                <w:szCs w:val="18"/>
                <w:lang w:eastAsia="ru-RU"/>
              </w:rPr>
              <w:t xml:space="preserve"> </w:t>
            </w:r>
            <w:proofErr w:type="spellStart"/>
            <w:r w:rsidRPr="008642C2">
              <w:rPr>
                <w:rFonts w:ascii="Times New Roman" w:eastAsia="Times New Roman" w:hAnsi="Times New Roman"/>
                <w:color w:val="000000"/>
                <w:sz w:val="18"/>
                <w:szCs w:val="18"/>
                <w:lang w:eastAsia="ru-RU"/>
              </w:rPr>
              <w:t>берілген</w:t>
            </w:r>
            <w:proofErr w:type="spellEnd"/>
            <w:r w:rsidRPr="008642C2">
              <w:rPr>
                <w:rFonts w:ascii="Times New Roman" w:eastAsia="Times New Roman" w:hAnsi="Times New Roman"/>
                <w:color w:val="000000"/>
                <w:sz w:val="18"/>
                <w:szCs w:val="18"/>
                <w:lang w:eastAsia="ru-RU"/>
              </w:rPr>
              <w:t xml:space="preserve"> </w:t>
            </w:r>
            <w:proofErr w:type="spellStart"/>
            <w:r w:rsidRPr="008642C2">
              <w:rPr>
                <w:rFonts w:ascii="Times New Roman" w:eastAsia="Times New Roman" w:hAnsi="Times New Roman"/>
                <w:color w:val="000000"/>
                <w:sz w:val="18"/>
                <w:szCs w:val="18"/>
                <w:lang w:eastAsia="ru-RU"/>
              </w:rPr>
              <w:t>күні</w:t>
            </w:r>
            <w:proofErr w:type="spellEnd"/>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642C2" w:rsidRPr="008642C2" w:rsidRDefault="008642C2">
            <w:pPr>
              <w:spacing w:line="276" w:lineRule="auto"/>
              <w:ind w:left="113" w:right="113" w:firstLine="0"/>
              <w:jc w:val="center"/>
              <w:rPr>
                <w:rFonts w:ascii="Times New Roman" w:eastAsia="Times New Roman" w:hAnsi="Times New Roman"/>
                <w:color w:val="000000"/>
                <w:sz w:val="18"/>
                <w:szCs w:val="18"/>
                <w:lang w:eastAsia="ru-RU"/>
              </w:rPr>
            </w:pPr>
            <w:proofErr w:type="spellStart"/>
            <w:r w:rsidRPr="008642C2">
              <w:rPr>
                <w:rFonts w:ascii="Times New Roman" w:eastAsia="Times New Roman" w:hAnsi="Times New Roman"/>
                <w:color w:val="000000"/>
                <w:sz w:val="18"/>
                <w:szCs w:val="18"/>
                <w:lang w:eastAsia="ru-RU"/>
              </w:rPr>
              <w:t>Төлем</w:t>
            </w:r>
            <w:proofErr w:type="spellEnd"/>
            <w:r w:rsidRPr="008642C2">
              <w:rPr>
                <w:rFonts w:ascii="Times New Roman" w:eastAsia="Times New Roman" w:hAnsi="Times New Roman"/>
                <w:color w:val="000000"/>
                <w:sz w:val="18"/>
                <w:szCs w:val="18"/>
                <w:lang w:eastAsia="ru-RU"/>
              </w:rPr>
              <w:t xml:space="preserve"> </w:t>
            </w:r>
            <w:proofErr w:type="spellStart"/>
            <w:r w:rsidRPr="008642C2">
              <w:rPr>
                <w:rFonts w:ascii="Times New Roman" w:eastAsia="Times New Roman" w:hAnsi="Times New Roman"/>
                <w:color w:val="000000"/>
                <w:sz w:val="18"/>
                <w:szCs w:val="18"/>
                <w:lang w:eastAsia="ru-RU"/>
              </w:rPr>
              <w:t>күні</w:t>
            </w:r>
            <w:proofErr w:type="spellEnd"/>
          </w:p>
        </w:tc>
        <w:tc>
          <w:tcPr>
            <w:tcW w:w="3260" w:type="dxa"/>
            <w:gridSpan w:val="3"/>
            <w:tcBorders>
              <w:top w:val="single" w:sz="4" w:space="0" w:color="auto"/>
              <w:left w:val="single" w:sz="4" w:space="0" w:color="auto"/>
              <w:bottom w:val="single" w:sz="4" w:space="0" w:color="auto"/>
              <w:right w:val="single" w:sz="4" w:space="0" w:color="auto"/>
            </w:tcBorders>
            <w:vAlign w:val="center"/>
            <w:hideMark/>
          </w:tcPr>
          <w:p w:rsidR="008642C2" w:rsidRPr="008642C2" w:rsidRDefault="008642C2">
            <w:pPr>
              <w:spacing w:line="276" w:lineRule="auto"/>
              <w:ind w:firstLine="0"/>
              <w:jc w:val="center"/>
              <w:rPr>
                <w:rFonts w:ascii="Times New Roman" w:eastAsia="Times New Roman" w:hAnsi="Times New Roman"/>
                <w:color w:val="000000"/>
                <w:sz w:val="18"/>
                <w:szCs w:val="18"/>
                <w:lang w:eastAsia="ru-RU"/>
              </w:rPr>
            </w:pPr>
            <w:r w:rsidRPr="008642C2">
              <w:rPr>
                <w:rFonts w:ascii="Times New Roman" w:eastAsia="Times New Roman" w:hAnsi="Times New Roman"/>
                <w:color w:val="000000"/>
                <w:sz w:val="18"/>
                <w:szCs w:val="18"/>
                <w:lang w:val="kk-KZ" w:eastAsia="ru-RU"/>
              </w:rPr>
              <w:t>Өтініш берушінің деректері (құқық иесі өтініш берген кезде толтырылады)</w:t>
            </w:r>
          </w:p>
        </w:tc>
        <w:tc>
          <w:tcPr>
            <w:tcW w:w="2126" w:type="dxa"/>
            <w:gridSpan w:val="3"/>
            <w:tcBorders>
              <w:top w:val="single" w:sz="4" w:space="0" w:color="auto"/>
              <w:left w:val="single" w:sz="4" w:space="0" w:color="auto"/>
              <w:bottom w:val="single" w:sz="4" w:space="0" w:color="auto"/>
              <w:right w:val="single" w:sz="4" w:space="0" w:color="auto"/>
            </w:tcBorders>
            <w:vAlign w:val="center"/>
            <w:hideMark/>
          </w:tcPr>
          <w:p w:rsidR="008642C2" w:rsidRPr="008642C2" w:rsidRDefault="008642C2">
            <w:pPr>
              <w:spacing w:line="276" w:lineRule="auto"/>
              <w:ind w:firstLine="0"/>
              <w:jc w:val="center"/>
              <w:rPr>
                <w:rFonts w:ascii="Times New Roman" w:eastAsia="Times New Roman" w:hAnsi="Times New Roman"/>
                <w:color w:val="000000"/>
                <w:sz w:val="18"/>
                <w:szCs w:val="18"/>
                <w:lang w:eastAsia="ru-RU"/>
              </w:rPr>
            </w:pPr>
            <w:proofErr w:type="spellStart"/>
            <w:r w:rsidRPr="008642C2">
              <w:rPr>
                <w:rFonts w:ascii="Times New Roman" w:eastAsia="Times New Roman" w:hAnsi="Times New Roman"/>
                <w:color w:val="000000"/>
                <w:sz w:val="18"/>
                <w:szCs w:val="18"/>
                <w:lang w:eastAsia="ru-RU"/>
              </w:rPr>
              <w:t>Депозитордың</w:t>
            </w:r>
            <w:proofErr w:type="spellEnd"/>
            <w:r w:rsidRPr="008642C2">
              <w:rPr>
                <w:rFonts w:ascii="Times New Roman" w:eastAsia="Times New Roman" w:hAnsi="Times New Roman"/>
                <w:color w:val="000000"/>
                <w:sz w:val="18"/>
                <w:szCs w:val="18"/>
                <w:lang w:eastAsia="ru-RU"/>
              </w:rPr>
              <w:t>/</w:t>
            </w:r>
            <w:proofErr w:type="spellStart"/>
            <w:r w:rsidRPr="008642C2">
              <w:rPr>
                <w:rFonts w:ascii="Times New Roman" w:eastAsia="Times New Roman" w:hAnsi="Times New Roman"/>
                <w:color w:val="000000"/>
                <w:sz w:val="18"/>
                <w:szCs w:val="18"/>
                <w:lang w:eastAsia="ru-RU"/>
              </w:rPr>
              <w:t>өтініш</w:t>
            </w:r>
            <w:proofErr w:type="spellEnd"/>
            <w:r w:rsidRPr="008642C2">
              <w:rPr>
                <w:rFonts w:ascii="Times New Roman" w:eastAsia="Times New Roman" w:hAnsi="Times New Roman"/>
                <w:color w:val="000000"/>
                <w:sz w:val="18"/>
                <w:szCs w:val="18"/>
                <w:lang w:eastAsia="ru-RU"/>
              </w:rPr>
              <w:t xml:space="preserve"> </w:t>
            </w:r>
            <w:proofErr w:type="spellStart"/>
            <w:r w:rsidRPr="008642C2">
              <w:rPr>
                <w:rFonts w:ascii="Times New Roman" w:eastAsia="Times New Roman" w:hAnsi="Times New Roman"/>
                <w:color w:val="000000"/>
                <w:sz w:val="18"/>
                <w:szCs w:val="18"/>
                <w:lang w:eastAsia="ru-RU"/>
              </w:rPr>
              <w:t>берушінің</w:t>
            </w:r>
            <w:proofErr w:type="spellEnd"/>
            <w:r w:rsidRPr="008642C2">
              <w:rPr>
                <w:rFonts w:ascii="Times New Roman" w:eastAsia="Times New Roman" w:hAnsi="Times New Roman"/>
                <w:color w:val="000000"/>
                <w:sz w:val="18"/>
                <w:szCs w:val="18"/>
                <w:lang w:eastAsia="ru-RU"/>
              </w:rPr>
              <w:t xml:space="preserve"> </w:t>
            </w:r>
            <w:proofErr w:type="spellStart"/>
            <w:r w:rsidRPr="008642C2">
              <w:rPr>
                <w:rFonts w:ascii="Times New Roman" w:eastAsia="Times New Roman" w:hAnsi="Times New Roman"/>
                <w:color w:val="000000"/>
                <w:sz w:val="18"/>
                <w:szCs w:val="18"/>
                <w:lang w:eastAsia="ru-RU"/>
              </w:rPr>
              <w:t>жеке</w:t>
            </w:r>
            <w:proofErr w:type="spellEnd"/>
            <w:r w:rsidRPr="008642C2">
              <w:rPr>
                <w:rFonts w:ascii="Times New Roman" w:eastAsia="Times New Roman" w:hAnsi="Times New Roman"/>
                <w:color w:val="000000"/>
                <w:sz w:val="18"/>
                <w:szCs w:val="18"/>
                <w:lang w:eastAsia="ru-RU"/>
              </w:rPr>
              <w:t xml:space="preserve"> </w:t>
            </w:r>
            <w:proofErr w:type="spellStart"/>
            <w:r w:rsidRPr="008642C2">
              <w:rPr>
                <w:rFonts w:ascii="Times New Roman" w:eastAsia="Times New Roman" w:hAnsi="Times New Roman"/>
                <w:color w:val="000000"/>
                <w:sz w:val="18"/>
                <w:szCs w:val="18"/>
                <w:lang w:eastAsia="ru-RU"/>
              </w:rPr>
              <w:t>басын</w:t>
            </w:r>
            <w:proofErr w:type="spellEnd"/>
            <w:r w:rsidRPr="008642C2">
              <w:rPr>
                <w:rFonts w:ascii="Times New Roman" w:eastAsia="Times New Roman" w:hAnsi="Times New Roman"/>
                <w:color w:val="000000"/>
                <w:sz w:val="18"/>
                <w:szCs w:val="18"/>
                <w:lang w:eastAsia="ru-RU"/>
              </w:rPr>
              <w:t xml:space="preserve"> </w:t>
            </w:r>
            <w:proofErr w:type="spellStart"/>
            <w:r w:rsidRPr="008642C2">
              <w:rPr>
                <w:rFonts w:ascii="Times New Roman" w:eastAsia="Times New Roman" w:hAnsi="Times New Roman"/>
                <w:color w:val="000000"/>
                <w:sz w:val="18"/>
                <w:szCs w:val="18"/>
                <w:lang w:eastAsia="ru-RU"/>
              </w:rPr>
              <w:t>куәландыратын</w:t>
            </w:r>
            <w:proofErr w:type="spellEnd"/>
            <w:r w:rsidRPr="008642C2">
              <w:rPr>
                <w:rFonts w:ascii="Times New Roman" w:eastAsia="Times New Roman" w:hAnsi="Times New Roman"/>
                <w:color w:val="000000"/>
                <w:sz w:val="18"/>
                <w:szCs w:val="18"/>
                <w:lang w:eastAsia="ru-RU"/>
              </w:rPr>
              <w:t xml:space="preserve"> </w:t>
            </w:r>
            <w:proofErr w:type="spellStart"/>
            <w:r w:rsidRPr="008642C2">
              <w:rPr>
                <w:rFonts w:ascii="Times New Roman" w:eastAsia="Times New Roman" w:hAnsi="Times New Roman"/>
                <w:color w:val="000000"/>
                <w:sz w:val="18"/>
                <w:szCs w:val="18"/>
                <w:lang w:eastAsia="ru-RU"/>
              </w:rPr>
              <w:t>құжат</w:t>
            </w:r>
            <w:proofErr w:type="spellEnd"/>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8642C2" w:rsidRPr="008642C2" w:rsidRDefault="008642C2">
            <w:pPr>
              <w:spacing w:line="276" w:lineRule="auto"/>
              <w:ind w:firstLine="0"/>
              <w:jc w:val="center"/>
              <w:rPr>
                <w:rFonts w:ascii="Times New Roman" w:eastAsia="Times New Roman" w:hAnsi="Times New Roman"/>
                <w:color w:val="000000"/>
                <w:sz w:val="18"/>
                <w:szCs w:val="18"/>
                <w:lang w:eastAsia="ru-RU"/>
              </w:rPr>
            </w:pPr>
            <w:proofErr w:type="spellStart"/>
            <w:r w:rsidRPr="008642C2">
              <w:rPr>
                <w:rFonts w:ascii="Times New Roman" w:eastAsia="Times New Roman" w:hAnsi="Times New Roman"/>
                <w:color w:val="000000"/>
                <w:sz w:val="18"/>
                <w:szCs w:val="18"/>
                <w:lang w:eastAsia="ru-RU"/>
              </w:rPr>
              <w:t>Төлем</w:t>
            </w:r>
            <w:proofErr w:type="spellEnd"/>
            <w:r w:rsidRPr="008642C2">
              <w:rPr>
                <w:rFonts w:ascii="Times New Roman" w:eastAsia="Times New Roman" w:hAnsi="Times New Roman"/>
                <w:color w:val="000000"/>
                <w:sz w:val="18"/>
                <w:szCs w:val="18"/>
                <w:lang w:eastAsia="ru-RU"/>
              </w:rPr>
              <w:t xml:space="preserve"> </w:t>
            </w:r>
            <w:proofErr w:type="spellStart"/>
            <w:r w:rsidRPr="008642C2">
              <w:rPr>
                <w:rFonts w:ascii="Times New Roman" w:eastAsia="Times New Roman" w:hAnsi="Times New Roman"/>
                <w:color w:val="000000"/>
                <w:sz w:val="18"/>
                <w:szCs w:val="18"/>
                <w:lang w:eastAsia="ru-RU"/>
              </w:rPr>
              <w:t>әдісі</w:t>
            </w:r>
            <w:proofErr w:type="spellEnd"/>
            <w:r w:rsidRPr="008642C2">
              <w:rPr>
                <w:rFonts w:ascii="Times New Roman" w:eastAsia="Times New Roman" w:hAnsi="Times New Roman"/>
                <w:color w:val="000000"/>
                <w:sz w:val="18"/>
                <w:szCs w:val="18"/>
                <w:lang w:eastAsia="ru-RU"/>
              </w:rPr>
              <w:t xml:space="preserve"> (</w:t>
            </w:r>
            <w:proofErr w:type="spellStart"/>
            <w:r w:rsidRPr="008642C2">
              <w:rPr>
                <w:rFonts w:ascii="Times New Roman" w:eastAsia="Times New Roman" w:hAnsi="Times New Roman"/>
                <w:color w:val="000000"/>
                <w:sz w:val="18"/>
                <w:szCs w:val="18"/>
                <w:lang w:eastAsia="ru-RU"/>
              </w:rPr>
              <w:t>қолма-қол</w:t>
            </w:r>
            <w:proofErr w:type="spellEnd"/>
            <w:r w:rsidRPr="008642C2">
              <w:rPr>
                <w:rFonts w:ascii="Times New Roman" w:eastAsia="Times New Roman" w:hAnsi="Times New Roman"/>
                <w:color w:val="000000"/>
                <w:sz w:val="18"/>
                <w:szCs w:val="18"/>
                <w:lang w:eastAsia="ru-RU"/>
              </w:rPr>
              <w:t xml:space="preserve"> </w:t>
            </w:r>
            <w:proofErr w:type="spellStart"/>
            <w:r w:rsidRPr="008642C2">
              <w:rPr>
                <w:rFonts w:ascii="Times New Roman" w:eastAsia="Times New Roman" w:hAnsi="Times New Roman"/>
                <w:color w:val="000000"/>
                <w:sz w:val="18"/>
                <w:szCs w:val="18"/>
                <w:lang w:eastAsia="ru-RU"/>
              </w:rPr>
              <w:t>ақшамен</w:t>
            </w:r>
            <w:proofErr w:type="spellEnd"/>
            <w:r w:rsidRPr="008642C2">
              <w:rPr>
                <w:rFonts w:ascii="Times New Roman" w:eastAsia="Times New Roman" w:hAnsi="Times New Roman"/>
                <w:color w:val="000000"/>
                <w:sz w:val="18"/>
                <w:szCs w:val="18"/>
                <w:lang w:eastAsia="ru-RU"/>
              </w:rPr>
              <w:t xml:space="preserve"> </w:t>
            </w:r>
            <w:proofErr w:type="spellStart"/>
            <w:r w:rsidRPr="008642C2">
              <w:rPr>
                <w:rFonts w:ascii="Times New Roman" w:eastAsia="Times New Roman" w:hAnsi="Times New Roman"/>
                <w:color w:val="000000"/>
                <w:sz w:val="18"/>
                <w:szCs w:val="18"/>
                <w:lang w:eastAsia="ru-RU"/>
              </w:rPr>
              <w:t>немесе</w:t>
            </w:r>
            <w:proofErr w:type="spellEnd"/>
            <w:r w:rsidRPr="008642C2">
              <w:rPr>
                <w:rFonts w:ascii="Times New Roman" w:eastAsia="Times New Roman" w:hAnsi="Times New Roman"/>
                <w:color w:val="000000"/>
                <w:sz w:val="18"/>
                <w:szCs w:val="18"/>
                <w:lang w:eastAsia="ru-RU"/>
              </w:rPr>
              <w:t xml:space="preserve"> </w:t>
            </w:r>
            <w:proofErr w:type="spellStart"/>
            <w:r w:rsidRPr="008642C2">
              <w:rPr>
                <w:rFonts w:ascii="Times New Roman" w:eastAsia="Times New Roman" w:hAnsi="Times New Roman"/>
                <w:color w:val="000000"/>
                <w:sz w:val="18"/>
                <w:szCs w:val="18"/>
                <w:lang w:eastAsia="ru-RU"/>
              </w:rPr>
              <w:t>өтініш</w:t>
            </w:r>
            <w:proofErr w:type="spellEnd"/>
            <w:r w:rsidRPr="008642C2">
              <w:rPr>
                <w:rFonts w:ascii="Times New Roman" w:eastAsia="Times New Roman" w:hAnsi="Times New Roman"/>
                <w:color w:val="000000"/>
                <w:sz w:val="18"/>
                <w:szCs w:val="18"/>
                <w:lang w:eastAsia="ru-RU"/>
              </w:rPr>
              <w:t xml:space="preserve"> </w:t>
            </w:r>
            <w:proofErr w:type="spellStart"/>
            <w:r w:rsidRPr="008642C2">
              <w:rPr>
                <w:rFonts w:ascii="Times New Roman" w:eastAsia="Times New Roman" w:hAnsi="Times New Roman"/>
                <w:color w:val="000000"/>
                <w:sz w:val="18"/>
                <w:szCs w:val="18"/>
                <w:lang w:eastAsia="ru-RU"/>
              </w:rPr>
              <w:t>берушінің</w:t>
            </w:r>
            <w:proofErr w:type="spellEnd"/>
            <w:r w:rsidRPr="008642C2">
              <w:rPr>
                <w:rFonts w:ascii="Times New Roman" w:eastAsia="Times New Roman" w:hAnsi="Times New Roman"/>
                <w:color w:val="000000"/>
                <w:sz w:val="18"/>
                <w:szCs w:val="18"/>
                <w:lang w:eastAsia="ru-RU"/>
              </w:rPr>
              <w:t xml:space="preserve"> </w:t>
            </w:r>
            <w:proofErr w:type="spellStart"/>
            <w:r w:rsidRPr="008642C2">
              <w:rPr>
                <w:rFonts w:ascii="Times New Roman" w:eastAsia="Times New Roman" w:hAnsi="Times New Roman"/>
                <w:color w:val="000000"/>
                <w:sz w:val="18"/>
                <w:szCs w:val="18"/>
                <w:lang w:eastAsia="ru-RU"/>
              </w:rPr>
              <w:t>депозиторының</w:t>
            </w:r>
            <w:proofErr w:type="spellEnd"/>
            <w:r w:rsidRPr="008642C2">
              <w:rPr>
                <w:rFonts w:ascii="Times New Roman" w:eastAsia="Times New Roman" w:hAnsi="Times New Roman"/>
                <w:color w:val="000000"/>
                <w:sz w:val="18"/>
                <w:szCs w:val="18"/>
                <w:lang w:eastAsia="ru-RU"/>
              </w:rPr>
              <w:t xml:space="preserve"> </w:t>
            </w:r>
            <w:proofErr w:type="spellStart"/>
            <w:r w:rsidRPr="008642C2">
              <w:rPr>
                <w:rFonts w:ascii="Times New Roman" w:eastAsia="Times New Roman" w:hAnsi="Times New Roman"/>
                <w:color w:val="000000"/>
                <w:sz w:val="18"/>
                <w:szCs w:val="18"/>
                <w:lang w:eastAsia="ru-RU"/>
              </w:rPr>
              <w:t>банктік</w:t>
            </w:r>
            <w:proofErr w:type="spellEnd"/>
            <w:r w:rsidRPr="008642C2">
              <w:rPr>
                <w:rFonts w:ascii="Times New Roman" w:eastAsia="Times New Roman" w:hAnsi="Times New Roman"/>
                <w:color w:val="000000"/>
                <w:sz w:val="18"/>
                <w:szCs w:val="18"/>
                <w:lang w:eastAsia="ru-RU"/>
              </w:rPr>
              <w:t xml:space="preserve"> </w:t>
            </w:r>
            <w:proofErr w:type="spellStart"/>
            <w:r w:rsidRPr="008642C2">
              <w:rPr>
                <w:rFonts w:ascii="Times New Roman" w:eastAsia="Times New Roman" w:hAnsi="Times New Roman"/>
                <w:color w:val="000000"/>
                <w:sz w:val="18"/>
                <w:szCs w:val="18"/>
                <w:lang w:eastAsia="ru-RU"/>
              </w:rPr>
              <w:t>шотына</w:t>
            </w:r>
            <w:proofErr w:type="spellEnd"/>
            <w:r w:rsidRPr="008642C2">
              <w:rPr>
                <w:rFonts w:ascii="Times New Roman" w:eastAsia="Times New Roman" w:hAnsi="Times New Roman"/>
                <w:color w:val="000000"/>
                <w:sz w:val="18"/>
                <w:szCs w:val="18"/>
                <w:lang w:eastAsia="ru-RU"/>
              </w:rPr>
              <w:t xml:space="preserve"> </w:t>
            </w:r>
            <w:proofErr w:type="spellStart"/>
            <w:r w:rsidRPr="008642C2">
              <w:rPr>
                <w:rFonts w:ascii="Times New Roman" w:eastAsia="Times New Roman" w:hAnsi="Times New Roman"/>
                <w:color w:val="000000"/>
                <w:sz w:val="18"/>
                <w:szCs w:val="18"/>
                <w:lang w:eastAsia="ru-RU"/>
              </w:rPr>
              <w:t>аудару</w:t>
            </w:r>
            <w:proofErr w:type="spellEnd"/>
            <w:r w:rsidRPr="008642C2">
              <w:rPr>
                <w:rFonts w:ascii="Times New Roman" w:eastAsia="Times New Roman" w:hAnsi="Times New Roman"/>
                <w:color w:val="000000"/>
                <w:sz w:val="18"/>
                <w:szCs w:val="18"/>
                <w:lang w:eastAsia="ru-RU"/>
              </w:rPr>
              <w:t xml:space="preserve"> </w:t>
            </w:r>
            <w:proofErr w:type="spellStart"/>
            <w:r w:rsidRPr="008642C2">
              <w:rPr>
                <w:rFonts w:ascii="Times New Roman" w:eastAsia="Times New Roman" w:hAnsi="Times New Roman"/>
                <w:color w:val="000000"/>
                <w:sz w:val="18"/>
                <w:szCs w:val="18"/>
                <w:lang w:eastAsia="ru-RU"/>
              </w:rPr>
              <w:t>арқылы</w:t>
            </w:r>
            <w:proofErr w:type="spellEnd"/>
            <w:r w:rsidRPr="008642C2">
              <w:rPr>
                <w:rFonts w:ascii="Times New Roman" w:eastAsia="Times New Roman" w:hAnsi="Times New Roman"/>
                <w:color w:val="000000"/>
                <w:sz w:val="18"/>
                <w:szCs w:val="18"/>
                <w:lang w:eastAsia="ru-RU"/>
              </w:rPr>
              <w:t>)</w:t>
            </w:r>
          </w:p>
        </w:tc>
      </w:tr>
      <w:tr w:rsidR="008642C2" w:rsidRPr="008642C2" w:rsidTr="008642C2">
        <w:trPr>
          <w:cantSplit/>
          <w:trHeight w:val="1394"/>
        </w:trPr>
        <w:tc>
          <w:tcPr>
            <w:tcW w:w="369" w:type="dxa"/>
            <w:vMerge/>
            <w:tcBorders>
              <w:top w:val="single" w:sz="4" w:space="0" w:color="auto"/>
              <w:left w:val="single" w:sz="4" w:space="0" w:color="auto"/>
              <w:bottom w:val="single" w:sz="4" w:space="0" w:color="auto"/>
              <w:right w:val="single" w:sz="4" w:space="0" w:color="auto"/>
            </w:tcBorders>
            <w:vAlign w:val="center"/>
            <w:hideMark/>
          </w:tcPr>
          <w:p w:rsidR="008642C2" w:rsidRPr="008642C2" w:rsidRDefault="008642C2">
            <w:pPr>
              <w:spacing w:line="276" w:lineRule="auto"/>
              <w:ind w:firstLine="0"/>
              <w:jc w:val="left"/>
              <w:rPr>
                <w:rFonts w:ascii="Times New Roman" w:eastAsia="Times New Roman" w:hAnsi="Times New Roman"/>
                <w:color w:val="000000"/>
                <w:sz w:val="18"/>
                <w:szCs w:val="18"/>
                <w:lang w:eastAsia="ru-RU"/>
              </w:rPr>
            </w:pPr>
          </w:p>
        </w:tc>
        <w:tc>
          <w:tcPr>
            <w:tcW w:w="1192" w:type="dxa"/>
            <w:vMerge/>
            <w:tcBorders>
              <w:top w:val="single" w:sz="4" w:space="0" w:color="auto"/>
              <w:left w:val="single" w:sz="4" w:space="0" w:color="auto"/>
              <w:bottom w:val="single" w:sz="4" w:space="0" w:color="auto"/>
              <w:right w:val="single" w:sz="4" w:space="0" w:color="auto"/>
            </w:tcBorders>
            <w:vAlign w:val="center"/>
            <w:hideMark/>
          </w:tcPr>
          <w:p w:rsidR="008642C2" w:rsidRPr="008642C2" w:rsidRDefault="008642C2">
            <w:pPr>
              <w:spacing w:line="276" w:lineRule="auto"/>
              <w:ind w:firstLine="0"/>
              <w:jc w:val="left"/>
              <w:rPr>
                <w:rFonts w:ascii="Times New Roman" w:eastAsia="Times New Roman" w:hAnsi="Times New Roman"/>
                <w:color w:val="000000"/>
                <w:sz w:val="18"/>
                <w:szCs w:val="18"/>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642C2" w:rsidRPr="008642C2" w:rsidRDefault="008642C2">
            <w:pPr>
              <w:spacing w:line="276" w:lineRule="auto"/>
              <w:ind w:firstLine="0"/>
              <w:jc w:val="left"/>
              <w:rPr>
                <w:rFonts w:ascii="Times New Roman" w:eastAsia="Times New Roman" w:hAnsi="Times New Roman"/>
                <w:color w:val="000000"/>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642C2" w:rsidRPr="008642C2" w:rsidRDefault="008642C2">
            <w:pPr>
              <w:spacing w:line="276" w:lineRule="auto"/>
              <w:ind w:firstLine="0"/>
              <w:jc w:val="left"/>
              <w:rPr>
                <w:rFonts w:ascii="Times New Roman" w:eastAsia="Times New Roman" w:hAnsi="Times New Roman"/>
                <w:color w:val="000000"/>
                <w:sz w:val="18"/>
                <w:szCs w:val="18"/>
                <w:lang w:val="kk-KZ"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8642C2" w:rsidRPr="008642C2" w:rsidRDefault="008642C2">
            <w:pPr>
              <w:spacing w:line="276" w:lineRule="auto"/>
              <w:ind w:firstLine="0"/>
              <w:jc w:val="left"/>
              <w:rPr>
                <w:rFonts w:ascii="Times New Roman" w:eastAsia="Times New Roman" w:hAnsi="Times New Roman"/>
                <w:color w:val="000000"/>
                <w:sz w:val="18"/>
                <w:szCs w:val="18"/>
                <w:lang w:eastAsia="ru-RU"/>
              </w:rPr>
            </w:pPr>
          </w:p>
        </w:tc>
        <w:tc>
          <w:tcPr>
            <w:tcW w:w="1701" w:type="dxa"/>
            <w:tcBorders>
              <w:top w:val="single" w:sz="4" w:space="0" w:color="auto"/>
              <w:left w:val="single" w:sz="4" w:space="0" w:color="auto"/>
              <w:bottom w:val="single" w:sz="4" w:space="0" w:color="auto"/>
              <w:right w:val="single" w:sz="4" w:space="0" w:color="auto"/>
            </w:tcBorders>
            <w:textDirection w:val="btLr"/>
            <w:vAlign w:val="center"/>
            <w:hideMark/>
          </w:tcPr>
          <w:p w:rsidR="008642C2" w:rsidRPr="008642C2" w:rsidRDefault="008642C2">
            <w:pPr>
              <w:spacing w:line="276" w:lineRule="auto"/>
              <w:ind w:left="113" w:right="113" w:firstLine="0"/>
              <w:jc w:val="center"/>
              <w:rPr>
                <w:rFonts w:ascii="Times New Roman" w:eastAsia="Times New Roman" w:hAnsi="Times New Roman"/>
                <w:color w:val="000000"/>
                <w:sz w:val="18"/>
                <w:szCs w:val="18"/>
                <w:lang w:eastAsia="ru-RU"/>
              </w:rPr>
            </w:pPr>
            <w:proofErr w:type="spellStart"/>
            <w:r w:rsidRPr="008642C2">
              <w:rPr>
                <w:rFonts w:ascii="Times New Roman" w:eastAsia="Times New Roman" w:hAnsi="Times New Roman"/>
                <w:color w:val="000000"/>
                <w:sz w:val="18"/>
                <w:szCs w:val="18"/>
                <w:lang w:eastAsia="ru-RU"/>
              </w:rPr>
              <w:t>Депозитордың</w:t>
            </w:r>
            <w:proofErr w:type="spellEnd"/>
            <w:r w:rsidRPr="008642C2">
              <w:rPr>
                <w:rFonts w:ascii="Times New Roman" w:eastAsia="Times New Roman" w:hAnsi="Times New Roman"/>
                <w:color w:val="000000"/>
                <w:sz w:val="18"/>
                <w:szCs w:val="18"/>
                <w:lang w:eastAsia="ru-RU"/>
              </w:rPr>
              <w:t xml:space="preserve"> </w:t>
            </w:r>
            <w:proofErr w:type="spellStart"/>
            <w:r w:rsidRPr="008642C2">
              <w:rPr>
                <w:rFonts w:ascii="Times New Roman" w:eastAsia="Times New Roman" w:hAnsi="Times New Roman"/>
                <w:color w:val="000000"/>
                <w:sz w:val="18"/>
                <w:szCs w:val="18"/>
                <w:lang w:eastAsia="ru-RU"/>
              </w:rPr>
              <w:t>толық</w:t>
            </w:r>
            <w:proofErr w:type="spellEnd"/>
            <w:r w:rsidRPr="008642C2">
              <w:rPr>
                <w:rFonts w:ascii="Times New Roman" w:eastAsia="Times New Roman" w:hAnsi="Times New Roman"/>
                <w:color w:val="000000"/>
                <w:sz w:val="18"/>
                <w:szCs w:val="18"/>
                <w:lang w:eastAsia="ru-RU"/>
              </w:rPr>
              <w:t xml:space="preserve"> </w:t>
            </w:r>
            <w:proofErr w:type="spellStart"/>
            <w:r w:rsidRPr="008642C2">
              <w:rPr>
                <w:rFonts w:ascii="Times New Roman" w:eastAsia="Times New Roman" w:hAnsi="Times New Roman"/>
                <w:color w:val="000000"/>
                <w:sz w:val="18"/>
                <w:szCs w:val="18"/>
                <w:lang w:eastAsia="ru-RU"/>
              </w:rPr>
              <w:t>тегі</w:t>
            </w:r>
            <w:proofErr w:type="spellEnd"/>
            <w:r w:rsidRPr="008642C2">
              <w:rPr>
                <w:rFonts w:ascii="Times New Roman" w:eastAsia="Times New Roman" w:hAnsi="Times New Roman"/>
                <w:color w:val="000000"/>
                <w:sz w:val="18"/>
                <w:szCs w:val="18"/>
                <w:lang w:eastAsia="ru-RU"/>
              </w:rPr>
              <w:t xml:space="preserve"> </w:t>
            </w:r>
            <w:proofErr w:type="spellStart"/>
            <w:r w:rsidRPr="008642C2">
              <w:rPr>
                <w:rFonts w:ascii="Times New Roman" w:eastAsia="Times New Roman" w:hAnsi="Times New Roman"/>
                <w:color w:val="000000"/>
                <w:sz w:val="18"/>
                <w:szCs w:val="18"/>
                <w:lang w:eastAsia="ru-RU"/>
              </w:rPr>
              <w:t>аты</w:t>
            </w:r>
            <w:proofErr w:type="spellEnd"/>
            <w:r w:rsidRPr="008642C2">
              <w:rPr>
                <w:rFonts w:ascii="Times New Roman" w:eastAsia="Times New Roman" w:hAnsi="Times New Roman"/>
                <w:color w:val="000000"/>
                <w:sz w:val="18"/>
                <w:szCs w:val="18"/>
                <w:lang w:eastAsia="ru-RU"/>
              </w:rPr>
              <w:t xml:space="preserve"> </w:t>
            </w:r>
            <w:proofErr w:type="spellStart"/>
            <w:r w:rsidRPr="008642C2">
              <w:rPr>
                <w:rFonts w:ascii="Times New Roman" w:eastAsia="Times New Roman" w:hAnsi="Times New Roman"/>
                <w:color w:val="000000"/>
                <w:sz w:val="18"/>
                <w:szCs w:val="18"/>
                <w:lang w:eastAsia="ru-RU"/>
              </w:rPr>
              <w:t>әкесінің</w:t>
            </w:r>
            <w:proofErr w:type="spellEnd"/>
            <w:r w:rsidRPr="008642C2">
              <w:rPr>
                <w:rFonts w:ascii="Times New Roman" w:eastAsia="Times New Roman" w:hAnsi="Times New Roman"/>
                <w:color w:val="000000"/>
                <w:sz w:val="18"/>
                <w:szCs w:val="18"/>
                <w:lang w:eastAsia="ru-RU"/>
              </w:rPr>
              <w:t xml:space="preserve"> </w:t>
            </w:r>
            <w:proofErr w:type="spellStart"/>
            <w:r w:rsidRPr="008642C2">
              <w:rPr>
                <w:rFonts w:ascii="Times New Roman" w:eastAsia="Times New Roman" w:hAnsi="Times New Roman"/>
                <w:color w:val="000000"/>
                <w:sz w:val="18"/>
                <w:szCs w:val="18"/>
                <w:lang w:eastAsia="ru-RU"/>
              </w:rPr>
              <w:t>аты</w:t>
            </w:r>
            <w:proofErr w:type="spellEnd"/>
            <w:r w:rsidRPr="008642C2">
              <w:rPr>
                <w:rFonts w:ascii="Times New Roman" w:eastAsia="Times New Roman" w:hAnsi="Times New Roman"/>
                <w:color w:val="000000"/>
                <w:sz w:val="18"/>
                <w:szCs w:val="18"/>
                <w:lang w:eastAsia="ru-RU"/>
              </w:rPr>
              <w:t xml:space="preserve"> (бар </w:t>
            </w:r>
            <w:proofErr w:type="spellStart"/>
            <w:r w:rsidRPr="008642C2">
              <w:rPr>
                <w:rFonts w:ascii="Times New Roman" w:eastAsia="Times New Roman" w:hAnsi="Times New Roman"/>
                <w:color w:val="000000"/>
                <w:sz w:val="18"/>
                <w:szCs w:val="18"/>
                <w:lang w:eastAsia="ru-RU"/>
              </w:rPr>
              <w:t>болса</w:t>
            </w:r>
            <w:proofErr w:type="spellEnd"/>
            <w:r w:rsidRPr="008642C2">
              <w:rPr>
                <w:rFonts w:ascii="Times New Roman" w:eastAsia="Times New Roman" w:hAnsi="Times New Roman"/>
                <w:color w:val="000000"/>
                <w:sz w:val="18"/>
                <w:szCs w:val="18"/>
                <w:lang w:eastAsia="ru-RU"/>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8642C2" w:rsidRPr="008642C2" w:rsidRDefault="008642C2">
            <w:pPr>
              <w:spacing w:line="276" w:lineRule="auto"/>
              <w:ind w:left="113" w:right="113" w:firstLine="0"/>
              <w:jc w:val="center"/>
              <w:rPr>
                <w:rFonts w:ascii="Times New Roman" w:eastAsia="Times New Roman" w:hAnsi="Times New Roman"/>
                <w:color w:val="000000"/>
                <w:sz w:val="18"/>
                <w:szCs w:val="18"/>
                <w:lang w:eastAsia="ru-RU"/>
              </w:rPr>
            </w:pPr>
            <w:r w:rsidRPr="008642C2">
              <w:rPr>
                <w:rFonts w:ascii="Times New Roman" w:eastAsia="Times New Roman" w:hAnsi="Times New Roman"/>
                <w:color w:val="000000"/>
                <w:sz w:val="18"/>
                <w:szCs w:val="18"/>
                <w:lang w:eastAsia="ru-RU"/>
              </w:rPr>
              <w:t>ЖСН</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642C2" w:rsidRPr="008642C2" w:rsidRDefault="008642C2">
            <w:pPr>
              <w:spacing w:line="276" w:lineRule="auto"/>
              <w:ind w:firstLine="0"/>
              <w:jc w:val="left"/>
              <w:rPr>
                <w:rFonts w:ascii="Times New Roman" w:eastAsia="Times New Roman" w:hAnsi="Times New Roman"/>
                <w:color w:val="000000"/>
                <w:sz w:val="18"/>
                <w:szCs w:val="18"/>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642C2" w:rsidRPr="008642C2" w:rsidRDefault="008642C2">
            <w:pPr>
              <w:spacing w:line="276" w:lineRule="auto"/>
              <w:ind w:firstLine="0"/>
              <w:jc w:val="left"/>
              <w:rPr>
                <w:rFonts w:ascii="Times New Roman" w:eastAsia="Times New Roman" w:hAnsi="Times New Roman"/>
                <w:color w:val="000000"/>
                <w:sz w:val="18"/>
                <w:szCs w:val="18"/>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642C2" w:rsidRPr="008642C2" w:rsidRDefault="008642C2">
            <w:pPr>
              <w:spacing w:line="276" w:lineRule="auto"/>
              <w:ind w:firstLine="0"/>
              <w:jc w:val="left"/>
              <w:rPr>
                <w:rFonts w:ascii="Times New Roman" w:eastAsia="Times New Roman" w:hAnsi="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rsidR="008642C2" w:rsidRPr="008642C2" w:rsidRDefault="008642C2">
            <w:pPr>
              <w:spacing w:line="276" w:lineRule="auto"/>
              <w:ind w:left="113" w:right="113" w:firstLine="0"/>
              <w:jc w:val="center"/>
              <w:rPr>
                <w:rFonts w:ascii="Times New Roman" w:eastAsia="Times New Roman" w:hAnsi="Times New Roman"/>
                <w:color w:val="000000"/>
                <w:sz w:val="18"/>
                <w:szCs w:val="18"/>
                <w:lang w:eastAsia="ru-RU"/>
              </w:rPr>
            </w:pPr>
            <w:r w:rsidRPr="008642C2">
              <w:rPr>
                <w:rFonts w:ascii="Times New Roman" w:eastAsia="Times New Roman" w:hAnsi="Times New Roman"/>
                <w:color w:val="000000"/>
                <w:sz w:val="18"/>
                <w:szCs w:val="18"/>
                <w:lang w:val="kk-KZ" w:eastAsia="ru-RU"/>
              </w:rPr>
              <w:t>Өтініш берушінің толық тегі аты әкесінің аты (бар болса)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8642C2" w:rsidRPr="008642C2" w:rsidRDefault="008642C2">
            <w:pPr>
              <w:spacing w:line="276" w:lineRule="auto"/>
              <w:ind w:left="113" w:right="113" w:firstLine="0"/>
              <w:jc w:val="center"/>
              <w:rPr>
                <w:rFonts w:ascii="Times New Roman" w:eastAsia="Times New Roman" w:hAnsi="Times New Roman"/>
                <w:color w:val="000000"/>
                <w:sz w:val="18"/>
                <w:szCs w:val="18"/>
                <w:lang w:eastAsia="ru-RU"/>
              </w:rPr>
            </w:pPr>
            <w:r w:rsidRPr="008642C2">
              <w:rPr>
                <w:rFonts w:ascii="Times New Roman" w:eastAsia="Times New Roman" w:hAnsi="Times New Roman"/>
                <w:color w:val="000000"/>
                <w:sz w:val="18"/>
                <w:szCs w:val="18"/>
                <w:lang w:val="kk-KZ" w:eastAsia="ru-RU"/>
              </w:rPr>
              <w:t>Өтініш берушінің ЖСН</w:t>
            </w:r>
          </w:p>
        </w:tc>
        <w:tc>
          <w:tcPr>
            <w:tcW w:w="1559" w:type="dxa"/>
            <w:tcBorders>
              <w:top w:val="single" w:sz="4" w:space="0" w:color="auto"/>
              <w:left w:val="single" w:sz="4" w:space="0" w:color="auto"/>
              <w:bottom w:val="single" w:sz="4" w:space="0" w:color="auto"/>
              <w:right w:val="single" w:sz="4" w:space="0" w:color="auto"/>
            </w:tcBorders>
            <w:textDirection w:val="btLr"/>
            <w:vAlign w:val="center"/>
            <w:hideMark/>
          </w:tcPr>
          <w:p w:rsidR="008642C2" w:rsidRPr="008642C2" w:rsidRDefault="008642C2">
            <w:pPr>
              <w:spacing w:line="276" w:lineRule="auto"/>
              <w:ind w:left="113" w:right="113" w:firstLine="0"/>
              <w:jc w:val="center"/>
              <w:rPr>
                <w:rFonts w:ascii="Times New Roman" w:eastAsia="Times New Roman" w:hAnsi="Times New Roman"/>
                <w:color w:val="000000"/>
                <w:sz w:val="18"/>
                <w:szCs w:val="18"/>
                <w:lang w:val="kk-KZ" w:eastAsia="ru-RU"/>
              </w:rPr>
            </w:pPr>
            <w:proofErr w:type="spellStart"/>
            <w:r w:rsidRPr="008642C2">
              <w:rPr>
                <w:rFonts w:ascii="Times New Roman" w:eastAsia="Times New Roman" w:hAnsi="Times New Roman"/>
                <w:color w:val="000000"/>
                <w:sz w:val="18"/>
                <w:szCs w:val="18"/>
                <w:lang w:eastAsia="ru-RU"/>
              </w:rPr>
              <w:t>Кепілдік</w:t>
            </w:r>
            <w:proofErr w:type="spellEnd"/>
            <w:r w:rsidRPr="008642C2">
              <w:rPr>
                <w:rFonts w:ascii="Times New Roman" w:eastAsia="Times New Roman" w:hAnsi="Times New Roman"/>
                <w:color w:val="000000"/>
                <w:sz w:val="18"/>
                <w:szCs w:val="18"/>
                <w:lang w:eastAsia="ru-RU"/>
              </w:rPr>
              <w:t xml:space="preserve"> </w:t>
            </w:r>
            <w:proofErr w:type="spellStart"/>
            <w:r w:rsidRPr="008642C2">
              <w:rPr>
                <w:rFonts w:ascii="Times New Roman" w:eastAsia="Times New Roman" w:hAnsi="Times New Roman"/>
                <w:color w:val="000000"/>
                <w:sz w:val="18"/>
                <w:szCs w:val="18"/>
                <w:lang w:eastAsia="ru-RU"/>
              </w:rPr>
              <w:t>берудің</w:t>
            </w:r>
            <w:proofErr w:type="spellEnd"/>
            <w:r w:rsidRPr="008642C2">
              <w:rPr>
                <w:rFonts w:ascii="Times New Roman" w:eastAsia="Times New Roman" w:hAnsi="Times New Roman"/>
                <w:color w:val="000000"/>
                <w:sz w:val="18"/>
                <w:szCs w:val="18"/>
                <w:lang w:eastAsia="ru-RU"/>
              </w:rPr>
              <w:t xml:space="preserve"> </w:t>
            </w:r>
            <w:proofErr w:type="spellStart"/>
            <w:r w:rsidRPr="008642C2">
              <w:rPr>
                <w:rFonts w:ascii="Times New Roman" w:eastAsia="Times New Roman" w:hAnsi="Times New Roman"/>
                <w:color w:val="000000"/>
                <w:sz w:val="18"/>
                <w:szCs w:val="18"/>
                <w:lang w:eastAsia="ru-RU"/>
              </w:rPr>
              <w:t>жалпы</w:t>
            </w:r>
            <w:proofErr w:type="spellEnd"/>
            <w:r w:rsidRPr="008642C2">
              <w:rPr>
                <w:rFonts w:ascii="Times New Roman" w:eastAsia="Times New Roman" w:hAnsi="Times New Roman"/>
                <w:color w:val="000000"/>
                <w:sz w:val="18"/>
                <w:szCs w:val="18"/>
                <w:lang w:eastAsia="ru-RU"/>
              </w:rPr>
              <w:t xml:space="preserve"> </w:t>
            </w:r>
            <w:proofErr w:type="spellStart"/>
            <w:r w:rsidRPr="008642C2">
              <w:rPr>
                <w:rFonts w:ascii="Times New Roman" w:eastAsia="Times New Roman" w:hAnsi="Times New Roman"/>
                <w:color w:val="000000"/>
                <w:sz w:val="18"/>
                <w:szCs w:val="18"/>
                <w:lang w:eastAsia="ru-RU"/>
              </w:rPr>
              <w:t>сомасынан</w:t>
            </w:r>
            <w:proofErr w:type="spellEnd"/>
            <w:r w:rsidRPr="008642C2">
              <w:rPr>
                <w:rFonts w:ascii="Times New Roman" w:eastAsia="Times New Roman" w:hAnsi="Times New Roman"/>
                <w:color w:val="000000"/>
                <w:sz w:val="18"/>
                <w:szCs w:val="18"/>
                <w:lang w:eastAsia="ru-RU"/>
              </w:rPr>
              <w:t xml:space="preserve"> (бар </w:t>
            </w:r>
            <w:proofErr w:type="spellStart"/>
            <w:r w:rsidRPr="008642C2">
              <w:rPr>
                <w:rFonts w:ascii="Times New Roman" w:eastAsia="Times New Roman" w:hAnsi="Times New Roman"/>
                <w:color w:val="000000"/>
                <w:sz w:val="18"/>
                <w:szCs w:val="18"/>
                <w:lang w:eastAsia="ru-RU"/>
              </w:rPr>
              <w:t>болса</w:t>
            </w:r>
            <w:proofErr w:type="spellEnd"/>
            <w:r w:rsidRPr="008642C2">
              <w:rPr>
                <w:rFonts w:ascii="Times New Roman" w:eastAsia="Times New Roman" w:hAnsi="Times New Roman"/>
                <w:color w:val="000000"/>
                <w:sz w:val="18"/>
                <w:szCs w:val="18"/>
                <w:lang w:eastAsia="ru-RU"/>
              </w:rPr>
              <w:t xml:space="preserve">) </w:t>
            </w:r>
            <w:proofErr w:type="spellStart"/>
            <w:r w:rsidRPr="008642C2">
              <w:rPr>
                <w:rFonts w:ascii="Times New Roman" w:eastAsia="Times New Roman" w:hAnsi="Times New Roman"/>
                <w:color w:val="000000"/>
                <w:sz w:val="18"/>
                <w:szCs w:val="18"/>
                <w:lang w:eastAsia="ru-RU"/>
              </w:rPr>
              <w:t>өтініш</w:t>
            </w:r>
            <w:proofErr w:type="spellEnd"/>
            <w:r w:rsidRPr="008642C2">
              <w:rPr>
                <w:rFonts w:ascii="Times New Roman" w:eastAsia="Times New Roman" w:hAnsi="Times New Roman"/>
                <w:color w:val="000000"/>
                <w:sz w:val="18"/>
                <w:szCs w:val="18"/>
                <w:lang w:eastAsia="ru-RU"/>
              </w:rPr>
              <w:t xml:space="preserve"> </w:t>
            </w:r>
            <w:proofErr w:type="spellStart"/>
            <w:r w:rsidRPr="008642C2">
              <w:rPr>
                <w:rFonts w:ascii="Times New Roman" w:eastAsia="Times New Roman" w:hAnsi="Times New Roman"/>
                <w:color w:val="000000"/>
                <w:sz w:val="18"/>
                <w:szCs w:val="18"/>
                <w:lang w:eastAsia="ru-RU"/>
              </w:rPr>
              <w:t>берушіге</w:t>
            </w:r>
            <w:proofErr w:type="spellEnd"/>
            <w:r w:rsidRPr="008642C2">
              <w:rPr>
                <w:rFonts w:ascii="Times New Roman" w:eastAsia="Times New Roman" w:hAnsi="Times New Roman"/>
                <w:color w:val="000000"/>
                <w:sz w:val="18"/>
                <w:szCs w:val="18"/>
                <w:lang w:eastAsia="ru-RU"/>
              </w:rPr>
              <w:t xml:space="preserve"> </w:t>
            </w:r>
            <w:proofErr w:type="spellStart"/>
            <w:r w:rsidRPr="008642C2">
              <w:rPr>
                <w:rFonts w:ascii="Times New Roman" w:eastAsia="Times New Roman" w:hAnsi="Times New Roman"/>
                <w:color w:val="000000"/>
                <w:sz w:val="18"/>
                <w:szCs w:val="18"/>
                <w:lang w:eastAsia="ru-RU"/>
              </w:rPr>
              <w:t>төленетін</w:t>
            </w:r>
            <w:proofErr w:type="spellEnd"/>
            <w:r w:rsidRPr="008642C2">
              <w:rPr>
                <w:rFonts w:ascii="Times New Roman" w:eastAsia="Times New Roman" w:hAnsi="Times New Roman"/>
                <w:color w:val="000000"/>
                <w:sz w:val="18"/>
                <w:szCs w:val="18"/>
                <w:lang w:eastAsia="ru-RU"/>
              </w:rPr>
              <w:t xml:space="preserve"> </w:t>
            </w:r>
            <w:proofErr w:type="spellStart"/>
            <w:r w:rsidRPr="008642C2">
              <w:rPr>
                <w:rFonts w:ascii="Times New Roman" w:eastAsia="Times New Roman" w:hAnsi="Times New Roman"/>
                <w:color w:val="000000"/>
                <w:sz w:val="18"/>
                <w:szCs w:val="18"/>
                <w:lang w:eastAsia="ru-RU"/>
              </w:rPr>
              <w:t>төлем</w:t>
            </w:r>
            <w:proofErr w:type="spellEnd"/>
            <w:r w:rsidRPr="008642C2">
              <w:rPr>
                <w:rFonts w:ascii="Times New Roman" w:eastAsia="Times New Roman" w:hAnsi="Times New Roman"/>
                <w:color w:val="000000"/>
                <w:sz w:val="18"/>
                <w:szCs w:val="18"/>
                <w:lang w:eastAsia="ru-RU"/>
              </w:rPr>
              <w:t xml:space="preserve"> </w:t>
            </w:r>
            <w:proofErr w:type="spellStart"/>
            <w:r w:rsidRPr="008642C2">
              <w:rPr>
                <w:rFonts w:ascii="Times New Roman" w:eastAsia="Times New Roman" w:hAnsi="Times New Roman"/>
                <w:color w:val="000000"/>
                <w:sz w:val="18"/>
                <w:szCs w:val="18"/>
                <w:lang w:eastAsia="ru-RU"/>
              </w:rPr>
              <w:t>үлесі</w:t>
            </w:r>
            <w:proofErr w:type="spellEnd"/>
            <w:r w:rsidRPr="008642C2">
              <w:rPr>
                <w:rFonts w:ascii="Times New Roman" w:eastAsia="Times New Roman" w:hAnsi="Times New Roman"/>
                <w:color w:val="000000"/>
                <w:sz w:val="18"/>
                <w:szCs w:val="18"/>
                <w:lang w:eastAsia="ru-RU"/>
              </w:rPr>
              <w:t xml:space="preserve"> </w:t>
            </w:r>
            <w:r w:rsidRPr="008642C2">
              <w:rPr>
                <w:rFonts w:ascii="Times New Roman" w:eastAsia="Times New Roman" w:hAnsi="Times New Roman"/>
                <w:color w:val="000000"/>
                <w:sz w:val="18"/>
                <w:szCs w:val="18"/>
                <w:lang w:val="kk-KZ" w:eastAsia="ru-RU"/>
              </w:rPr>
              <w:t xml:space="preserve">     </w:t>
            </w:r>
            <w:proofErr w:type="gramStart"/>
            <w:r w:rsidRPr="008642C2">
              <w:rPr>
                <w:rFonts w:ascii="Times New Roman" w:eastAsia="Times New Roman" w:hAnsi="Times New Roman"/>
                <w:color w:val="000000"/>
                <w:sz w:val="18"/>
                <w:szCs w:val="18"/>
                <w:lang w:val="kk-KZ" w:eastAsia="ru-RU"/>
              </w:rPr>
              <w:t xml:space="preserve">   </w:t>
            </w:r>
            <w:r w:rsidRPr="008642C2">
              <w:rPr>
                <w:rFonts w:ascii="Times New Roman" w:eastAsia="Times New Roman" w:hAnsi="Times New Roman"/>
                <w:color w:val="000000"/>
                <w:sz w:val="18"/>
                <w:szCs w:val="18"/>
                <w:lang w:eastAsia="ru-RU"/>
              </w:rPr>
              <w:t>(</w:t>
            </w:r>
            <w:proofErr w:type="gramEnd"/>
            <w:r w:rsidRPr="008642C2">
              <w:rPr>
                <w:rFonts w:ascii="Times New Roman" w:eastAsia="Times New Roman" w:hAnsi="Times New Roman"/>
                <w:color w:val="000000"/>
                <w:sz w:val="18"/>
                <w:szCs w:val="18"/>
                <w:lang w:eastAsia="ru-RU"/>
              </w:rPr>
              <w:t>%- бен)</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rsidR="008642C2" w:rsidRPr="008642C2" w:rsidRDefault="008642C2">
            <w:pPr>
              <w:spacing w:line="276" w:lineRule="auto"/>
              <w:ind w:left="113" w:right="113" w:firstLine="0"/>
              <w:jc w:val="center"/>
              <w:rPr>
                <w:rFonts w:ascii="Times New Roman" w:eastAsia="Times New Roman" w:hAnsi="Times New Roman"/>
                <w:color w:val="000000"/>
                <w:sz w:val="18"/>
                <w:szCs w:val="18"/>
                <w:lang w:eastAsia="ru-RU"/>
              </w:rPr>
            </w:pPr>
            <w:r w:rsidRPr="008642C2">
              <w:rPr>
                <w:rFonts w:ascii="Times New Roman" w:eastAsia="Times New Roman" w:hAnsi="Times New Roman"/>
                <w:color w:val="000000"/>
                <w:sz w:val="18"/>
                <w:szCs w:val="18"/>
                <w:lang w:eastAsia="ru-RU"/>
              </w:rPr>
              <w:t xml:space="preserve">Жеке </w:t>
            </w:r>
            <w:proofErr w:type="spellStart"/>
            <w:r w:rsidRPr="008642C2">
              <w:rPr>
                <w:rFonts w:ascii="Times New Roman" w:eastAsia="Times New Roman" w:hAnsi="Times New Roman"/>
                <w:color w:val="000000"/>
                <w:sz w:val="18"/>
                <w:szCs w:val="18"/>
                <w:lang w:eastAsia="ru-RU"/>
              </w:rPr>
              <w:t>басын</w:t>
            </w:r>
            <w:proofErr w:type="spellEnd"/>
            <w:r w:rsidRPr="008642C2">
              <w:rPr>
                <w:rFonts w:ascii="Times New Roman" w:eastAsia="Times New Roman" w:hAnsi="Times New Roman"/>
                <w:color w:val="000000"/>
                <w:sz w:val="18"/>
                <w:szCs w:val="18"/>
                <w:lang w:eastAsia="ru-RU"/>
              </w:rPr>
              <w:t xml:space="preserve"> </w:t>
            </w:r>
            <w:proofErr w:type="spellStart"/>
            <w:r w:rsidRPr="008642C2">
              <w:rPr>
                <w:rFonts w:ascii="Times New Roman" w:eastAsia="Times New Roman" w:hAnsi="Times New Roman"/>
                <w:color w:val="000000"/>
                <w:sz w:val="18"/>
                <w:szCs w:val="18"/>
                <w:lang w:eastAsia="ru-RU"/>
              </w:rPr>
              <w:t>куәландыратын</w:t>
            </w:r>
            <w:proofErr w:type="spellEnd"/>
            <w:r w:rsidRPr="008642C2">
              <w:rPr>
                <w:rFonts w:ascii="Times New Roman" w:eastAsia="Times New Roman" w:hAnsi="Times New Roman"/>
                <w:color w:val="000000"/>
                <w:sz w:val="18"/>
                <w:szCs w:val="18"/>
                <w:lang w:eastAsia="ru-RU"/>
              </w:rPr>
              <w:t xml:space="preserve"> </w:t>
            </w:r>
            <w:proofErr w:type="spellStart"/>
            <w:r w:rsidRPr="008642C2">
              <w:rPr>
                <w:rFonts w:ascii="Times New Roman" w:eastAsia="Times New Roman" w:hAnsi="Times New Roman"/>
                <w:color w:val="000000"/>
                <w:sz w:val="18"/>
                <w:szCs w:val="18"/>
                <w:lang w:eastAsia="ru-RU"/>
              </w:rPr>
              <w:t>құжаттың</w:t>
            </w:r>
            <w:proofErr w:type="spellEnd"/>
            <w:r w:rsidRPr="008642C2">
              <w:rPr>
                <w:rFonts w:ascii="Times New Roman" w:eastAsia="Times New Roman" w:hAnsi="Times New Roman"/>
                <w:color w:val="000000"/>
                <w:sz w:val="18"/>
                <w:szCs w:val="18"/>
                <w:lang w:eastAsia="ru-RU"/>
              </w:rPr>
              <w:t xml:space="preserve"> №</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8642C2" w:rsidRPr="008642C2" w:rsidRDefault="008642C2">
            <w:pPr>
              <w:spacing w:line="276" w:lineRule="auto"/>
              <w:ind w:left="113" w:right="113" w:firstLine="0"/>
              <w:jc w:val="center"/>
              <w:rPr>
                <w:rFonts w:ascii="Times New Roman" w:eastAsia="Times New Roman" w:hAnsi="Times New Roman"/>
                <w:color w:val="000000"/>
                <w:sz w:val="18"/>
                <w:szCs w:val="18"/>
                <w:lang w:eastAsia="ru-RU"/>
              </w:rPr>
            </w:pPr>
            <w:r w:rsidRPr="008642C2">
              <w:rPr>
                <w:rFonts w:ascii="Times New Roman" w:eastAsia="Times New Roman" w:hAnsi="Times New Roman"/>
                <w:color w:val="000000"/>
                <w:sz w:val="18"/>
                <w:szCs w:val="18"/>
                <w:lang w:val="kk-KZ" w:eastAsia="ru-RU"/>
              </w:rPr>
              <w:t>Б</w:t>
            </w:r>
            <w:proofErr w:type="spellStart"/>
            <w:r w:rsidRPr="008642C2">
              <w:rPr>
                <w:rFonts w:ascii="Times New Roman" w:eastAsia="Times New Roman" w:hAnsi="Times New Roman"/>
                <w:color w:val="000000"/>
                <w:sz w:val="18"/>
                <w:szCs w:val="18"/>
                <w:lang w:eastAsia="ru-RU"/>
              </w:rPr>
              <w:t>ерілген</w:t>
            </w:r>
            <w:proofErr w:type="spellEnd"/>
            <w:r w:rsidRPr="008642C2">
              <w:rPr>
                <w:rFonts w:ascii="Times New Roman" w:eastAsia="Times New Roman" w:hAnsi="Times New Roman"/>
                <w:color w:val="000000"/>
                <w:sz w:val="18"/>
                <w:szCs w:val="18"/>
                <w:lang w:eastAsia="ru-RU"/>
              </w:rPr>
              <w:t xml:space="preserve"> </w:t>
            </w:r>
            <w:proofErr w:type="spellStart"/>
            <w:r w:rsidRPr="008642C2">
              <w:rPr>
                <w:rFonts w:ascii="Times New Roman" w:eastAsia="Times New Roman" w:hAnsi="Times New Roman"/>
                <w:color w:val="000000"/>
                <w:sz w:val="18"/>
                <w:szCs w:val="18"/>
                <w:lang w:eastAsia="ru-RU"/>
              </w:rPr>
              <w:t>күні</w:t>
            </w:r>
            <w:proofErr w:type="spellEnd"/>
            <w:r w:rsidRPr="008642C2">
              <w:rPr>
                <w:rFonts w:ascii="Times New Roman" w:eastAsia="Times New Roman" w:hAnsi="Times New Roman"/>
                <w:color w:val="000000"/>
                <w:sz w:val="18"/>
                <w:szCs w:val="18"/>
                <w:lang w:eastAsia="ru-RU"/>
              </w:rPr>
              <w:t xml:space="preserve">, </w:t>
            </w:r>
            <w:r w:rsidRPr="008642C2">
              <w:rPr>
                <w:rFonts w:ascii="Times New Roman" w:eastAsia="Times New Roman" w:hAnsi="Times New Roman"/>
                <w:color w:val="000000"/>
                <w:sz w:val="18"/>
                <w:szCs w:val="18"/>
                <w:lang w:val="kk-KZ" w:eastAsia="ru-RU"/>
              </w:rPr>
              <w:t xml:space="preserve">               </w:t>
            </w:r>
            <w:proofErr w:type="spellStart"/>
            <w:r w:rsidRPr="008642C2">
              <w:rPr>
                <w:rFonts w:ascii="Times New Roman" w:eastAsia="Times New Roman" w:hAnsi="Times New Roman"/>
                <w:color w:val="000000"/>
                <w:sz w:val="18"/>
                <w:szCs w:val="18"/>
                <w:lang w:eastAsia="ru-RU"/>
              </w:rPr>
              <w:t>кім</w:t>
            </w:r>
            <w:proofErr w:type="spellEnd"/>
            <w:r w:rsidRPr="008642C2">
              <w:rPr>
                <w:rFonts w:ascii="Times New Roman" w:eastAsia="Times New Roman" w:hAnsi="Times New Roman"/>
                <w:color w:val="000000"/>
                <w:sz w:val="18"/>
                <w:szCs w:val="18"/>
                <w:lang w:eastAsia="ru-RU"/>
              </w:rPr>
              <w:t xml:space="preserve"> </w:t>
            </w:r>
            <w:proofErr w:type="spellStart"/>
            <w:r w:rsidRPr="008642C2">
              <w:rPr>
                <w:rFonts w:ascii="Times New Roman" w:eastAsia="Times New Roman" w:hAnsi="Times New Roman"/>
                <w:color w:val="000000"/>
                <w:sz w:val="18"/>
                <w:szCs w:val="18"/>
                <w:lang w:eastAsia="ru-RU"/>
              </w:rPr>
              <w:t>берді</w:t>
            </w:r>
            <w:proofErr w:type="spellEnd"/>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8642C2" w:rsidRPr="008642C2" w:rsidRDefault="008642C2">
            <w:pPr>
              <w:spacing w:line="276" w:lineRule="auto"/>
              <w:ind w:left="113" w:right="113" w:firstLine="0"/>
              <w:jc w:val="center"/>
              <w:rPr>
                <w:rFonts w:ascii="Times New Roman" w:eastAsia="Times New Roman" w:hAnsi="Times New Roman"/>
                <w:color w:val="000000"/>
                <w:sz w:val="18"/>
                <w:szCs w:val="18"/>
                <w:lang w:eastAsia="ru-RU"/>
              </w:rPr>
            </w:pPr>
            <w:proofErr w:type="spellStart"/>
            <w:r w:rsidRPr="008642C2">
              <w:rPr>
                <w:rFonts w:ascii="Times New Roman" w:eastAsia="Times New Roman" w:hAnsi="Times New Roman"/>
                <w:color w:val="000000"/>
                <w:sz w:val="18"/>
                <w:szCs w:val="18"/>
                <w:lang w:eastAsia="ru-RU"/>
              </w:rPr>
              <w:t>жарамдылық</w:t>
            </w:r>
            <w:proofErr w:type="spellEnd"/>
            <w:r w:rsidRPr="008642C2">
              <w:rPr>
                <w:rFonts w:ascii="Times New Roman" w:eastAsia="Times New Roman" w:hAnsi="Times New Roman"/>
                <w:color w:val="000000"/>
                <w:sz w:val="18"/>
                <w:szCs w:val="18"/>
                <w:lang w:eastAsia="ru-RU"/>
              </w:rPr>
              <w:t xml:space="preserve"> </w:t>
            </w:r>
            <w:proofErr w:type="spellStart"/>
            <w:r w:rsidRPr="008642C2">
              <w:rPr>
                <w:rFonts w:ascii="Times New Roman" w:eastAsia="Times New Roman" w:hAnsi="Times New Roman"/>
                <w:color w:val="000000"/>
                <w:sz w:val="18"/>
                <w:szCs w:val="18"/>
                <w:lang w:eastAsia="ru-RU"/>
              </w:rPr>
              <w:t>мерзімі</w:t>
            </w:r>
            <w:proofErr w:type="spellEnd"/>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8642C2" w:rsidRPr="008642C2" w:rsidRDefault="008642C2">
            <w:pPr>
              <w:spacing w:line="276" w:lineRule="auto"/>
              <w:ind w:firstLine="0"/>
              <w:jc w:val="left"/>
              <w:rPr>
                <w:rFonts w:ascii="Times New Roman" w:eastAsia="Times New Roman" w:hAnsi="Times New Roman"/>
                <w:color w:val="000000"/>
                <w:sz w:val="18"/>
                <w:szCs w:val="18"/>
                <w:lang w:eastAsia="ru-RU"/>
              </w:rPr>
            </w:pPr>
          </w:p>
        </w:tc>
      </w:tr>
      <w:tr w:rsidR="008642C2" w:rsidRPr="008642C2" w:rsidTr="008642C2">
        <w:trPr>
          <w:cantSplit/>
          <w:trHeight w:val="289"/>
        </w:trPr>
        <w:tc>
          <w:tcPr>
            <w:tcW w:w="369" w:type="dxa"/>
            <w:tcBorders>
              <w:top w:val="single" w:sz="4" w:space="0" w:color="auto"/>
              <w:left w:val="single" w:sz="4" w:space="0" w:color="auto"/>
              <w:bottom w:val="single" w:sz="4" w:space="0" w:color="auto"/>
              <w:right w:val="single" w:sz="4" w:space="0" w:color="auto"/>
            </w:tcBorders>
            <w:vAlign w:val="center"/>
            <w:hideMark/>
          </w:tcPr>
          <w:p w:rsidR="008642C2" w:rsidRPr="008642C2" w:rsidRDefault="008642C2">
            <w:pPr>
              <w:spacing w:line="276" w:lineRule="auto"/>
              <w:ind w:firstLine="0"/>
              <w:jc w:val="center"/>
              <w:rPr>
                <w:rFonts w:ascii="Times New Roman" w:eastAsia="Times New Roman" w:hAnsi="Times New Roman"/>
                <w:color w:val="000000"/>
                <w:sz w:val="18"/>
                <w:szCs w:val="18"/>
                <w:lang w:eastAsia="ru-RU"/>
              </w:rPr>
            </w:pPr>
            <w:r w:rsidRPr="008642C2">
              <w:rPr>
                <w:rFonts w:ascii="Times New Roman" w:eastAsia="Times New Roman" w:hAnsi="Times New Roman"/>
                <w:color w:val="000000"/>
                <w:sz w:val="18"/>
                <w:szCs w:val="18"/>
                <w:lang w:eastAsia="ru-RU"/>
              </w:rPr>
              <w:t>1</w:t>
            </w:r>
          </w:p>
        </w:tc>
        <w:tc>
          <w:tcPr>
            <w:tcW w:w="1192" w:type="dxa"/>
            <w:tcBorders>
              <w:top w:val="single" w:sz="4" w:space="0" w:color="auto"/>
              <w:left w:val="single" w:sz="4" w:space="0" w:color="auto"/>
              <w:bottom w:val="single" w:sz="4" w:space="0" w:color="auto"/>
              <w:right w:val="single" w:sz="4" w:space="0" w:color="auto"/>
            </w:tcBorders>
            <w:vAlign w:val="center"/>
            <w:hideMark/>
          </w:tcPr>
          <w:p w:rsidR="008642C2" w:rsidRPr="008642C2" w:rsidRDefault="008642C2">
            <w:pPr>
              <w:spacing w:line="276" w:lineRule="auto"/>
              <w:ind w:firstLine="0"/>
              <w:jc w:val="center"/>
              <w:rPr>
                <w:rFonts w:ascii="Times New Roman" w:eastAsia="Times New Roman" w:hAnsi="Times New Roman"/>
                <w:color w:val="000000"/>
                <w:sz w:val="18"/>
                <w:szCs w:val="18"/>
                <w:lang w:eastAsia="ru-RU"/>
              </w:rPr>
            </w:pPr>
            <w:r w:rsidRPr="008642C2">
              <w:rPr>
                <w:rFonts w:ascii="Times New Roman" w:eastAsia="Times New Roman" w:hAnsi="Times New Roman"/>
                <w:color w:val="000000"/>
                <w:sz w:val="18"/>
                <w:szCs w:val="18"/>
                <w:lang w:eastAsia="ru-RU"/>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8642C2" w:rsidRPr="008642C2" w:rsidRDefault="008642C2">
            <w:pPr>
              <w:spacing w:line="276" w:lineRule="auto"/>
              <w:ind w:firstLine="0"/>
              <w:jc w:val="center"/>
              <w:rPr>
                <w:rFonts w:ascii="Times New Roman" w:eastAsia="Times New Roman" w:hAnsi="Times New Roman"/>
                <w:color w:val="000000"/>
                <w:sz w:val="18"/>
                <w:szCs w:val="18"/>
                <w:lang w:eastAsia="ru-RU"/>
              </w:rPr>
            </w:pPr>
            <w:r w:rsidRPr="008642C2">
              <w:rPr>
                <w:rFonts w:ascii="Times New Roman" w:eastAsia="Times New Roman" w:hAnsi="Times New Roman"/>
                <w:color w:val="000000"/>
                <w:sz w:val="18"/>
                <w:szCs w:val="18"/>
                <w:lang w:eastAsia="ru-RU"/>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8642C2" w:rsidRPr="008642C2" w:rsidRDefault="008642C2">
            <w:pPr>
              <w:spacing w:line="276" w:lineRule="auto"/>
              <w:ind w:firstLine="0"/>
              <w:jc w:val="center"/>
              <w:rPr>
                <w:rFonts w:ascii="Times New Roman" w:eastAsia="Times New Roman" w:hAnsi="Times New Roman"/>
                <w:color w:val="000000"/>
                <w:sz w:val="18"/>
                <w:szCs w:val="18"/>
                <w:lang w:eastAsia="ru-RU"/>
              </w:rPr>
            </w:pPr>
            <w:r w:rsidRPr="008642C2">
              <w:rPr>
                <w:rFonts w:ascii="Times New Roman" w:eastAsia="Times New Roman" w:hAnsi="Times New Roman"/>
                <w:color w:val="000000"/>
                <w:sz w:val="18"/>
                <w:szCs w:val="18"/>
                <w:lang w:eastAsia="ru-RU"/>
              </w:rPr>
              <w:t>4</w:t>
            </w:r>
          </w:p>
        </w:tc>
        <w:tc>
          <w:tcPr>
            <w:tcW w:w="851" w:type="dxa"/>
            <w:tcBorders>
              <w:top w:val="single" w:sz="4" w:space="0" w:color="auto"/>
              <w:left w:val="single" w:sz="4" w:space="0" w:color="auto"/>
              <w:bottom w:val="single" w:sz="4" w:space="0" w:color="auto"/>
              <w:right w:val="single" w:sz="4" w:space="0" w:color="auto"/>
            </w:tcBorders>
            <w:vAlign w:val="center"/>
            <w:hideMark/>
          </w:tcPr>
          <w:p w:rsidR="008642C2" w:rsidRPr="008642C2" w:rsidRDefault="008642C2">
            <w:pPr>
              <w:spacing w:line="276" w:lineRule="auto"/>
              <w:ind w:firstLine="0"/>
              <w:jc w:val="center"/>
              <w:rPr>
                <w:rFonts w:ascii="Times New Roman" w:eastAsia="Times New Roman" w:hAnsi="Times New Roman"/>
                <w:color w:val="000000"/>
                <w:sz w:val="18"/>
                <w:szCs w:val="18"/>
                <w:lang w:eastAsia="ru-RU"/>
              </w:rPr>
            </w:pPr>
            <w:r w:rsidRPr="008642C2">
              <w:rPr>
                <w:rFonts w:ascii="Times New Roman" w:eastAsia="Times New Roman" w:hAnsi="Times New Roman"/>
                <w:color w:val="000000"/>
                <w:sz w:val="18"/>
                <w:szCs w:val="18"/>
                <w:lang w:eastAsia="ru-RU"/>
              </w:rPr>
              <w:t>5</w:t>
            </w:r>
          </w:p>
        </w:tc>
        <w:tc>
          <w:tcPr>
            <w:tcW w:w="1701" w:type="dxa"/>
            <w:tcBorders>
              <w:top w:val="single" w:sz="4" w:space="0" w:color="auto"/>
              <w:left w:val="single" w:sz="4" w:space="0" w:color="auto"/>
              <w:bottom w:val="single" w:sz="4" w:space="0" w:color="auto"/>
              <w:right w:val="single" w:sz="4" w:space="0" w:color="auto"/>
            </w:tcBorders>
            <w:vAlign w:val="center"/>
            <w:hideMark/>
          </w:tcPr>
          <w:p w:rsidR="008642C2" w:rsidRPr="008642C2" w:rsidRDefault="008642C2">
            <w:pPr>
              <w:spacing w:line="276" w:lineRule="auto"/>
              <w:ind w:firstLine="0"/>
              <w:jc w:val="center"/>
              <w:rPr>
                <w:rFonts w:ascii="Times New Roman" w:eastAsia="Times New Roman" w:hAnsi="Times New Roman"/>
                <w:color w:val="000000"/>
                <w:sz w:val="18"/>
                <w:szCs w:val="18"/>
                <w:lang w:eastAsia="ru-RU"/>
              </w:rPr>
            </w:pPr>
            <w:r w:rsidRPr="008642C2">
              <w:rPr>
                <w:rFonts w:ascii="Times New Roman" w:eastAsia="Times New Roman" w:hAnsi="Times New Roman"/>
                <w:color w:val="000000"/>
                <w:sz w:val="18"/>
                <w:szCs w:val="18"/>
                <w:lang w:eastAsia="ru-RU"/>
              </w:rPr>
              <w:t>6</w:t>
            </w:r>
          </w:p>
        </w:tc>
        <w:tc>
          <w:tcPr>
            <w:tcW w:w="709" w:type="dxa"/>
            <w:tcBorders>
              <w:top w:val="single" w:sz="4" w:space="0" w:color="auto"/>
              <w:left w:val="single" w:sz="4" w:space="0" w:color="auto"/>
              <w:bottom w:val="single" w:sz="4" w:space="0" w:color="auto"/>
              <w:right w:val="single" w:sz="4" w:space="0" w:color="auto"/>
            </w:tcBorders>
            <w:vAlign w:val="center"/>
            <w:hideMark/>
          </w:tcPr>
          <w:p w:rsidR="008642C2" w:rsidRPr="008642C2" w:rsidRDefault="008642C2">
            <w:pPr>
              <w:spacing w:line="276" w:lineRule="auto"/>
              <w:ind w:firstLine="0"/>
              <w:jc w:val="center"/>
              <w:rPr>
                <w:rFonts w:ascii="Times New Roman" w:eastAsia="Times New Roman" w:hAnsi="Times New Roman"/>
                <w:color w:val="000000"/>
                <w:sz w:val="18"/>
                <w:szCs w:val="18"/>
                <w:lang w:eastAsia="ru-RU"/>
              </w:rPr>
            </w:pPr>
            <w:r w:rsidRPr="008642C2">
              <w:rPr>
                <w:rFonts w:ascii="Times New Roman" w:eastAsia="Times New Roman" w:hAnsi="Times New Roman"/>
                <w:color w:val="000000"/>
                <w:sz w:val="18"/>
                <w:szCs w:val="18"/>
                <w:lang w:eastAsia="ru-RU"/>
              </w:rPr>
              <w:t>7</w:t>
            </w:r>
          </w:p>
        </w:tc>
        <w:tc>
          <w:tcPr>
            <w:tcW w:w="1134" w:type="dxa"/>
            <w:tcBorders>
              <w:top w:val="single" w:sz="4" w:space="0" w:color="auto"/>
              <w:left w:val="single" w:sz="4" w:space="0" w:color="auto"/>
              <w:bottom w:val="single" w:sz="4" w:space="0" w:color="auto"/>
              <w:right w:val="single" w:sz="4" w:space="0" w:color="auto"/>
            </w:tcBorders>
            <w:vAlign w:val="center"/>
            <w:hideMark/>
          </w:tcPr>
          <w:p w:rsidR="008642C2" w:rsidRPr="008642C2" w:rsidRDefault="008642C2">
            <w:pPr>
              <w:spacing w:line="276" w:lineRule="auto"/>
              <w:ind w:firstLine="0"/>
              <w:jc w:val="center"/>
              <w:rPr>
                <w:rFonts w:ascii="Times New Roman" w:eastAsia="Times New Roman" w:hAnsi="Times New Roman"/>
                <w:color w:val="000000"/>
                <w:sz w:val="18"/>
                <w:szCs w:val="18"/>
                <w:lang w:eastAsia="ru-RU"/>
              </w:rPr>
            </w:pPr>
            <w:r w:rsidRPr="008642C2">
              <w:rPr>
                <w:rFonts w:ascii="Times New Roman" w:eastAsia="Times New Roman" w:hAnsi="Times New Roman"/>
                <w:color w:val="000000"/>
                <w:sz w:val="18"/>
                <w:szCs w:val="18"/>
                <w:lang w:eastAsia="ru-RU"/>
              </w:rPr>
              <w:t>8</w:t>
            </w:r>
          </w:p>
        </w:tc>
        <w:tc>
          <w:tcPr>
            <w:tcW w:w="567" w:type="dxa"/>
            <w:tcBorders>
              <w:top w:val="single" w:sz="4" w:space="0" w:color="auto"/>
              <w:left w:val="single" w:sz="4" w:space="0" w:color="auto"/>
              <w:bottom w:val="single" w:sz="4" w:space="0" w:color="auto"/>
              <w:right w:val="single" w:sz="4" w:space="0" w:color="auto"/>
            </w:tcBorders>
            <w:vAlign w:val="center"/>
            <w:hideMark/>
          </w:tcPr>
          <w:p w:rsidR="008642C2" w:rsidRPr="008642C2" w:rsidRDefault="008642C2">
            <w:pPr>
              <w:spacing w:line="276" w:lineRule="auto"/>
              <w:ind w:firstLine="0"/>
              <w:jc w:val="center"/>
              <w:rPr>
                <w:rFonts w:ascii="Times New Roman" w:eastAsia="Times New Roman" w:hAnsi="Times New Roman"/>
                <w:color w:val="000000"/>
                <w:sz w:val="18"/>
                <w:szCs w:val="18"/>
                <w:lang w:eastAsia="ru-RU"/>
              </w:rPr>
            </w:pPr>
            <w:r w:rsidRPr="008642C2">
              <w:rPr>
                <w:rFonts w:ascii="Times New Roman" w:eastAsia="Times New Roman" w:hAnsi="Times New Roman"/>
                <w:color w:val="000000"/>
                <w:sz w:val="18"/>
                <w:szCs w:val="18"/>
                <w:lang w:eastAsia="ru-RU"/>
              </w:rPr>
              <w:t>9</w:t>
            </w:r>
          </w:p>
        </w:tc>
        <w:tc>
          <w:tcPr>
            <w:tcW w:w="567" w:type="dxa"/>
            <w:tcBorders>
              <w:top w:val="single" w:sz="4" w:space="0" w:color="auto"/>
              <w:left w:val="single" w:sz="4" w:space="0" w:color="auto"/>
              <w:bottom w:val="single" w:sz="4" w:space="0" w:color="auto"/>
              <w:right w:val="single" w:sz="4" w:space="0" w:color="auto"/>
            </w:tcBorders>
            <w:vAlign w:val="center"/>
            <w:hideMark/>
          </w:tcPr>
          <w:p w:rsidR="008642C2" w:rsidRPr="008642C2" w:rsidRDefault="008642C2">
            <w:pPr>
              <w:spacing w:line="276" w:lineRule="auto"/>
              <w:ind w:firstLine="0"/>
              <w:jc w:val="center"/>
              <w:rPr>
                <w:rFonts w:ascii="Times New Roman" w:eastAsia="Times New Roman" w:hAnsi="Times New Roman"/>
                <w:color w:val="000000"/>
                <w:sz w:val="18"/>
                <w:szCs w:val="18"/>
                <w:lang w:eastAsia="ru-RU"/>
              </w:rPr>
            </w:pPr>
            <w:r w:rsidRPr="008642C2">
              <w:rPr>
                <w:rFonts w:ascii="Times New Roman" w:eastAsia="Times New Roman" w:hAnsi="Times New Roman"/>
                <w:color w:val="000000"/>
                <w:sz w:val="18"/>
                <w:szCs w:val="18"/>
                <w:lang w:val="kk-KZ" w:eastAsia="ru-RU"/>
              </w:rPr>
              <w:t>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8642C2" w:rsidRPr="008642C2" w:rsidRDefault="008642C2">
            <w:pPr>
              <w:spacing w:line="276" w:lineRule="auto"/>
              <w:ind w:firstLine="0"/>
              <w:jc w:val="center"/>
              <w:rPr>
                <w:rFonts w:ascii="Times New Roman" w:eastAsia="Times New Roman" w:hAnsi="Times New Roman"/>
                <w:color w:val="000000"/>
                <w:sz w:val="18"/>
                <w:szCs w:val="18"/>
                <w:lang w:eastAsia="ru-RU"/>
              </w:rPr>
            </w:pPr>
            <w:r w:rsidRPr="008642C2">
              <w:rPr>
                <w:rFonts w:ascii="Times New Roman" w:eastAsia="Times New Roman" w:hAnsi="Times New Roman"/>
                <w:color w:val="000000"/>
                <w:sz w:val="18"/>
                <w:szCs w:val="18"/>
                <w:lang w:eastAsia="ru-RU"/>
              </w:rPr>
              <w:t>11</w:t>
            </w:r>
          </w:p>
        </w:tc>
        <w:tc>
          <w:tcPr>
            <w:tcW w:w="567" w:type="dxa"/>
            <w:tcBorders>
              <w:top w:val="single" w:sz="4" w:space="0" w:color="auto"/>
              <w:left w:val="single" w:sz="4" w:space="0" w:color="auto"/>
              <w:bottom w:val="single" w:sz="4" w:space="0" w:color="auto"/>
              <w:right w:val="single" w:sz="4" w:space="0" w:color="auto"/>
            </w:tcBorders>
            <w:vAlign w:val="center"/>
            <w:hideMark/>
          </w:tcPr>
          <w:p w:rsidR="008642C2" w:rsidRPr="008642C2" w:rsidRDefault="008642C2">
            <w:pPr>
              <w:spacing w:line="276" w:lineRule="auto"/>
              <w:ind w:firstLine="0"/>
              <w:jc w:val="center"/>
              <w:rPr>
                <w:rFonts w:ascii="Times New Roman" w:eastAsia="Times New Roman" w:hAnsi="Times New Roman"/>
                <w:color w:val="000000"/>
                <w:sz w:val="18"/>
                <w:szCs w:val="18"/>
                <w:lang w:eastAsia="ru-RU"/>
              </w:rPr>
            </w:pPr>
            <w:r w:rsidRPr="008642C2">
              <w:rPr>
                <w:rFonts w:ascii="Times New Roman" w:eastAsia="Times New Roman" w:hAnsi="Times New Roman"/>
                <w:color w:val="000000"/>
                <w:sz w:val="18"/>
                <w:szCs w:val="18"/>
                <w:lang w:eastAsia="ru-RU"/>
              </w:rPr>
              <w:t>12</w:t>
            </w:r>
          </w:p>
        </w:tc>
        <w:tc>
          <w:tcPr>
            <w:tcW w:w="1559" w:type="dxa"/>
            <w:tcBorders>
              <w:top w:val="single" w:sz="4" w:space="0" w:color="auto"/>
              <w:left w:val="single" w:sz="4" w:space="0" w:color="auto"/>
              <w:bottom w:val="single" w:sz="4" w:space="0" w:color="auto"/>
              <w:right w:val="single" w:sz="4" w:space="0" w:color="auto"/>
            </w:tcBorders>
            <w:vAlign w:val="center"/>
            <w:hideMark/>
          </w:tcPr>
          <w:p w:rsidR="008642C2" w:rsidRPr="008642C2" w:rsidRDefault="008642C2">
            <w:pPr>
              <w:spacing w:line="276" w:lineRule="auto"/>
              <w:ind w:firstLine="0"/>
              <w:jc w:val="center"/>
              <w:rPr>
                <w:rFonts w:ascii="Times New Roman" w:eastAsia="Times New Roman" w:hAnsi="Times New Roman"/>
                <w:color w:val="000000"/>
                <w:sz w:val="18"/>
                <w:szCs w:val="18"/>
                <w:lang w:eastAsia="ru-RU"/>
              </w:rPr>
            </w:pPr>
            <w:r w:rsidRPr="008642C2">
              <w:rPr>
                <w:rFonts w:ascii="Times New Roman" w:eastAsia="Times New Roman" w:hAnsi="Times New Roman"/>
                <w:color w:val="000000"/>
                <w:sz w:val="18"/>
                <w:szCs w:val="18"/>
                <w:lang w:eastAsia="ru-RU"/>
              </w:rPr>
              <w:t>13</w:t>
            </w:r>
          </w:p>
        </w:tc>
        <w:tc>
          <w:tcPr>
            <w:tcW w:w="850" w:type="dxa"/>
            <w:tcBorders>
              <w:top w:val="single" w:sz="4" w:space="0" w:color="auto"/>
              <w:left w:val="single" w:sz="4" w:space="0" w:color="auto"/>
              <w:bottom w:val="single" w:sz="4" w:space="0" w:color="auto"/>
              <w:right w:val="single" w:sz="4" w:space="0" w:color="auto"/>
            </w:tcBorders>
            <w:vAlign w:val="center"/>
            <w:hideMark/>
          </w:tcPr>
          <w:p w:rsidR="008642C2" w:rsidRPr="008642C2" w:rsidRDefault="008642C2">
            <w:pPr>
              <w:spacing w:line="276" w:lineRule="auto"/>
              <w:ind w:firstLine="0"/>
              <w:jc w:val="center"/>
              <w:rPr>
                <w:rFonts w:ascii="Times New Roman" w:eastAsia="Times New Roman" w:hAnsi="Times New Roman"/>
                <w:color w:val="000000"/>
                <w:sz w:val="18"/>
                <w:szCs w:val="18"/>
                <w:lang w:eastAsia="ru-RU"/>
              </w:rPr>
            </w:pPr>
            <w:r w:rsidRPr="008642C2">
              <w:rPr>
                <w:rFonts w:ascii="Times New Roman" w:eastAsia="Times New Roman" w:hAnsi="Times New Roman"/>
                <w:color w:val="000000"/>
                <w:sz w:val="18"/>
                <w:szCs w:val="18"/>
                <w:lang w:eastAsia="ru-RU"/>
              </w:rPr>
              <w:t>14</w:t>
            </w:r>
          </w:p>
        </w:tc>
        <w:tc>
          <w:tcPr>
            <w:tcW w:w="709" w:type="dxa"/>
            <w:tcBorders>
              <w:top w:val="single" w:sz="4" w:space="0" w:color="auto"/>
              <w:left w:val="single" w:sz="4" w:space="0" w:color="auto"/>
              <w:bottom w:val="single" w:sz="4" w:space="0" w:color="auto"/>
              <w:right w:val="single" w:sz="4" w:space="0" w:color="auto"/>
            </w:tcBorders>
            <w:vAlign w:val="center"/>
            <w:hideMark/>
          </w:tcPr>
          <w:p w:rsidR="008642C2" w:rsidRPr="008642C2" w:rsidRDefault="008642C2">
            <w:pPr>
              <w:spacing w:line="276" w:lineRule="auto"/>
              <w:ind w:firstLine="0"/>
              <w:jc w:val="center"/>
              <w:rPr>
                <w:rFonts w:ascii="Times New Roman" w:eastAsia="Times New Roman" w:hAnsi="Times New Roman"/>
                <w:color w:val="000000"/>
                <w:sz w:val="18"/>
                <w:szCs w:val="18"/>
                <w:lang w:eastAsia="ru-RU"/>
              </w:rPr>
            </w:pPr>
            <w:r w:rsidRPr="008642C2">
              <w:rPr>
                <w:rFonts w:ascii="Times New Roman" w:eastAsia="Times New Roman" w:hAnsi="Times New Roman"/>
                <w:color w:val="000000"/>
                <w:sz w:val="18"/>
                <w:szCs w:val="18"/>
                <w:lang w:eastAsia="ru-RU"/>
              </w:rPr>
              <w:t>15</w:t>
            </w:r>
          </w:p>
        </w:tc>
        <w:tc>
          <w:tcPr>
            <w:tcW w:w="567" w:type="dxa"/>
            <w:tcBorders>
              <w:top w:val="single" w:sz="4" w:space="0" w:color="auto"/>
              <w:left w:val="single" w:sz="4" w:space="0" w:color="auto"/>
              <w:bottom w:val="single" w:sz="4" w:space="0" w:color="auto"/>
              <w:right w:val="single" w:sz="4" w:space="0" w:color="auto"/>
            </w:tcBorders>
            <w:vAlign w:val="center"/>
            <w:hideMark/>
          </w:tcPr>
          <w:p w:rsidR="008642C2" w:rsidRPr="008642C2" w:rsidRDefault="008642C2">
            <w:pPr>
              <w:spacing w:line="276" w:lineRule="auto"/>
              <w:ind w:firstLine="0"/>
              <w:jc w:val="center"/>
              <w:rPr>
                <w:rFonts w:ascii="Times New Roman" w:eastAsia="Times New Roman" w:hAnsi="Times New Roman"/>
                <w:color w:val="000000"/>
                <w:sz w:val="18"/>
                <w:szCs w:val="18"/>
                <w:lang w:eastAsia="ru-RU"/>
              </w:rPr>
            </w:pPr>
            <w:r w:rsidRPr="008642C2">
              <w:rPr>
                <w:rFonts w:ascii="Times New Roman" w:eastAsia="Times New Roman" w:hAnsi="Times New Roman"/>
                <w:color w:val="000000"/>
                <w:sz w:val="18"/>
                <w:szCs w:val="18"/>
                <w:lang w:eastAsia="ru-RU"/>
              </w:rPr>
              <w:t>16</w:t>
            </w:r>
          </w:p>
        </w:tc>
        <w:tc>
          <w:tcPr>
            <w:tcW w:w="1418" w:type="dxa"/>
            <w:tcBorders>
              <w:top w:val="single" w:sz="4" w:space="0" w:color="auto"/>
              <w:left w:val="single" w:sz="4" w:space="0" w:color="auto"/>
              <w:bottom w:val="single" w:sz="4" w:space="0" w:color="auto"/>
              <w:right w:val="single" w:sz="4" w:space="0" w:color="auto"/>
            </w:tcBorders>
            <w:vAlign w:val="center"/>
            <w:hideMark/>
          </w:tcPr>
          <w:p w:rsidR="008642C2" w:rsidRPr="008642C2" w:rsidRDefault="008642C2">
            <w:pPr>
              <w:spacing w:line="276" w:lineRule="auto"/>
              <w:ind w:firstLine="0"/>
              <w:jc w:val="center"/>
              <w:rPr>
                <w:rFonts w:ascii="Times New Roman" w:eastAsia="Times New Roman" w:hAnsi="Times New Roman"/>
                <w:color w:val="000000"/>
                <w:sz w:val="18"/>
                <w:szCs w:val="18"/>
                <w:lang w:eastAsia="ru-RU"/>
              </w:rPr>
            </w:pPr>
            <w:r w:rsidRPr="008642C2">
              <w:rPr>
                <w:rFonts w:ascii="Times New Roman" w:eastAsia="Times New Roman" w:hAnsi="Times New Roman"/>
                <w:color w:val="000000"/>
                <w:sz w:val="18"/>
                <w:szCs w:val="18"/>
                <w:lang w:eastAsia="ru-RU"/>
              </w:rPr>
              <w:t>17</w:t>
            </w:r>
          </w:p>
        </w:tc>
      </w:tr>
      <w:tr w:rsidR="008642C2" w:rsidRPr="008642C2" w:rsidTr="008642C2">
        <w:trPr>
          <w:cantSplit/>
          <w:trHeight w:val="148"/>
        </w:trPr>
        <w:tc>
          <w:tcPr>
            <w:tcW w:w="369" w:type="dxa"/>
            <w:tcBorders>
              <w:top w:val="single" w:sz="4" w:space="0" w:color="auto"/>
              <w:left w:val="single" w:sz="4" w:space="0" w:color="auto"/>
              <w:bottom w:val="single" w:sz="4" w:space="0" w:color="auto"/>
              <w:right w:val="single" w:sz="4" w:space="0" w:color="auto"/>
            </w:tcBorders>
            <w:vAlign w:val="center"/>
          </w:tcPr>
          <w:p w:rsidR="008642C2" w:rsidRPr="008642C2" w:rsidRDefault="008642C2">
            <w:pPr>
              <w:spacing w:line="276" w:lineRule="auto"/>
              <w:ind w:firstLine="0"/>
              <w:jc w:val="center"/>
              <w:rPr>
                <w:rFonts w:ascii="Times New Roman" w:eastAsia="Times New Roman" w:hAnsi="Times New Roman"/>
                <w:color w:val="000000"/>
                <w:sz w:val="18"/>
                <w:szCs w:val="18"/>
                <w:lang w:eastAsia="ru-RU"/>
              </w:rPr>
            </w:pPr>
          </w:p>
        </w:tc>
        <w:tc>
          <w:tcPr>
            <w:tcW w:w="1192" w:type="dxa"/>
            <w:tcBorders>
              <w:top w:val="single" w:sz="4" w:space="0" w:color="auto"/>
              <w:left w:val="single" w:sz="4" w:space="0" w:color="auto"/>
              <w:bottom w:val="single" w:sz="4" w:space="0" w:color="auto"/>
              <w:right w:val="single" w:sz="4" w:space="0" w:color="auto"/>
            </w:tcBorders>
            <w:vAlign w:val="center"/>
          </w:tcPr>
          <w:p w:rsidR="008642C2" w:rsidRPr="008642C2" w:rsidRDefault="008642C2">
            <w:pPr>
              <w:spacing w:line="276" w:lineRule="auto"/>
              <w:ind w:firstLine="0"/>
              <w:jc w:val="center"/>
              <w:rPr>
                <w:rFonts w:ascii="Times New Roman" w:eastAsia="Times New Roman" w:hAnsi="Times New Roman"/>
                <w:color w:val="000000"/>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642C2" w:rsidRPr="008642C2" w:rsidRDefault="008642C2">
            <w:pPr>
              <w:spacing w:line="276" w:lineRule="auto"/>
              <w:jc w:val="center"/>
              <w:rPr>
                <w:rFonts w:ascii="Times New Roman" w:eastAsia="Times New Roman" w:hAnsi="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642C2" w:rsidRPr="008642C2" w:rsidRDefault="008642C2">
            <w:pPr>
              <w:spacing w:line="276" w:lineRule="auto"/>
              <w:ind w:firstLine="0"/>
              <w:jc w:val="center"/>
              <w:rPr>
                <w:rFonts w:ascii="Times New Roman" w:eastAsia="Times New Roman" w:hAnsi="Times New Roman"/>
                <w:color w:val="000000"/>
                <w:sz w:val="18"/>
                <w:szCs w:val="18"/>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8642C2" w:rsidRPr="008642C2" w:rsidRDefault="008642C2">
            <w:pPr>
              <w:spacing w:line="276" w:lineRule="auto"/>
              <w:ind w:firstLine="0"/>
              <w:jc w:val="left"/>
              <w:rPr>
                <w:rFonts w:ascii="Times New Roman" w:eastAsia="Times New Roman" w:hAnsi="Times New Roman"/>
                <w:color w:val="000000"/>
                <w:sz w:val="18"/>
                <w:szCs w:val="18"/>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8642C2" w:rsidRPr="008642C2" w:rsidRDefault="008642C2">
            <w:pPr>
              <w:spacing w:line="276" w:lineRule="auto"/>
              <w:ind w:firstLine="0"/>
              <w:jc w:val="center"/>
              <w:rPr>
                <w:rFonts w:ascii="Times New Roman" w:eastAsia="Times New Roman" w:hAnsi="Times New Roman"/>
                <w:color w:val="000000"/>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642C2" w:rsidRPr="008642C2" w:rsidRDefault="008642C2">
            <w:pPr>
              <w:spacing w:line="276" w:lineRule="auto"/>
              <w:ind w:firstLine="0"/>
              <w:jc w:val="center"/>
              <w:rPr>
                <w:rFonts w:ascii="Times New Roman" w:eastAsia="Times New Roman" w:hAnsi="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642C2" w:rsidRPr="008642C2" w:rsidRDefault="008642C2">
            <w:pPr>
              <w:spacing w:line="276" w:lineRule="auto"/>
              <w:ind w:firstLine="0"/>
              <w:jc w:val="center"/>
              <w:rPr>
                <w:rFonts w:ascii="Times New Roman" w:eastAsia="Times New Roman" w:hAnsi="Times New Roman"/>
                <w:color w:val="000000"/>
                <w:sz w:val="18"/>
                <w:szCs w:val="18"/>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8642C2" w:rsidRPr="008642C2" w:rsidRDefault="008642C2">
            <w:pPr>
              <w:spacing w:line="276" w:lineRule="auto"/>
              <w:ind w:firstLine="0"/>
              <w:jc w:val="center"/>
              <w:rPr>
                <w:rFonts w:ascii="Times New Roman" w:eastAsia="Times New Roman" w:hAnsi="Times New Roman"/>
                <w:color w:val="000000"/>
                <w:sz w:val="18"/>
                <w:szCs w:val="18"/>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8642C2" w:rsidRPr="008642C2" w:rsidRDefault="008642C2">
            <w:pPr>
              <w:spacing w:line="276" w:lineRule="auto"/>
              <w:ind w:firstLine="0"/>
              <w:jc w:val="center"/>
              <w:rPr>
                <w:rFonts w:ascii="Times New Roman" w:eastAsia="Times New Roman" w:hAnsi="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642C2" w:rsidRPr="008642C2" w:rsidRDefault="008642C2">
            <w:pPr>
              <w:spacing w:line="276" w:lineRule="auto"/>
              <w:ind w:firstLine="0"/>
              <w:jc w:val="center"/>
              <w:rPr>
                <w:rFonts w:ascii="Times New Roman" w:eastAsia="Times New Roman" w:hAnsi="Times New Roman"/>
                <w:color w:val="000000"/>
                <w:sz w:val="18"/>
                <w:szCs w:val="18"/>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8642C2" w:rsidRPr="008642C2" w:rsidRDefault="008642C2">
            <w:pPr>
              <w:spacing w:line="276" w:lineRule="auto"/>
              <w:ind w:firstLine="0"/>
              <w:jc w:val="center"/>
              <w:rPr>
                <w:rFonts w:ascii="Times New Roman" w:eastAsia="Times New Roman" w:hAnsi="Times New Roman"/>
                <w:color w:val="000000"/>
                <w:sz w:val="18"/>
                <w:szCs w:val="18"/>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8642C2" w:rsidRPr="008642C2" w:rsidRDefault="008642C2">
            <w:pPr>
              <w:spacing w:line="276" w:lineRule="auto"/>
              <w:ind w:firstLine="0"/>
              <w:jc w:val="center"/>
              <w:rPr>
                <w:rFonts w:ascii="Times New Roman" w:eastAsia="Times New Roman" w:hAnsi="Times New Roman"/>
                <w:color w:val="000000"/>
                <w:sz w:val="18"/>
                <w:szCs w:val="18"/>
                <w:lang w:val="kk-KZ"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8642C2" w:rsidRPr="008642C2" w:rsidRDefault="008642C2">
            <w:pPr>
              <w:spacing w:line="276" w:lineRule="auto"/>
              <w:ind w:firstLine="0"/>
              <w:jc w:val="center"/>
              <w:rPr>
                <w:rFonts w:ascii="Times New Roman" w:eastAsia="Times New Roman" w:hAnsi="Times New Roman"/>
                <w:color w:val="000000"/>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642C2" w:rsidRPr="008642C2" w:rsidRDefault="008642C2">
            <w:pPr>
              <w:spacing w:line="276" w:lineRule="auto"/>
              <w:ind w:firstLine="0"/>
              <w:jc w:val="center"/>
              <w:rPr>
                <w:rFonts w:ascii="Times New Roman" w:eastAsia="Times New Roman" w:hAnsi="Times New Roman"/>
                <w:color w:val="000000"/>
                <w:sz w:val="18"/>
                <w:szCs w:val="18"/>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8642C2" w:rsidRPr="008642C2" w:rsidRDefault="008642C2">
            <w:pPr>
              <w:spacing w:line="276" w:lineRule="auto"/>
              <w:ind w:firstLine="0"/>
              <w:jc w:val="center"/>
              <w:rPr>
                <w:rFonts w:ascii="Times New Roman" w:eastAsia="Times New Roman" w:hAnsi="Times New Roman"/>
                <w:color w:val="000000"/>
                <w:sz w:val="18"/>
                <w:szCs w:val="18"/>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8642C2" w:rsidRPr="008642C2" w:rsidRDefault="008642C2">
            <w:pPr>
              <w:spacing w:line="276" w:lineRule="auto"/>
              <w:ind w:firstLine="0"/>
              <w:jc w:val="center"/>
              <w:rPr>
                <w:rFonts w:ascii="Times New Roman" w:eastAsia="Times New Roman" w:hAnsi="Times New Roman"/>
                <w:color w:val="000000"/>
                <w:sz w:val="18"/>
                <w:szCs w:val="18"/>
                <w:lang w:eastAsia="ru-RU"/>
              </w:rPr>
            </w:pPr>
          </w:p>
        </w:tc>
      </w:tr>
      <w:tr w:rsidR="008642C2" w:rsidRPr="008642C2" w:rsidTr="008642C2">
        <w:trPr>
          <w:trHeight w:val="336"/>
        </w:trPr>
        <w:tc>
          <w:tcPr>
            <w:tcW w:w="6948" w:type="dxa"/>
            <w:gridSpan w:val="7"/>
            <w:tcBorders>
              <w:top w:val="single" w:sz="4" w:space="0" w:color="auto"/>
              <w:left w:val="single" w:sz="4" w:space="0" w:color="auto"/>
              <w:bottom w:val="single" w:sz="4" w:space="0" w:color="auto"/>
              <w:right w:val="single" w:sz="4" w:space="0" w:color="auto"/>
            </w:tcBorders>
            <w:vAlign w:val="center"/>
            <w:hideMark/>
          </w:tcPr>
          <w:p w:rsidR="008642C2" w:rsidRPr="008642C2" w:rsidRDefault="008642C2">
            <w:pPr>
              <w:spacing w:line="276" w:lineRule="auto"/>
              <w:ind w:firstLine="0"/>
              <w:jc w:val="left"/>
              <w:rPr>
                <w:rFonts w:ascii="Times New Roman" w:eastAsia="Times New Roman" w:hAnsi="Times New Roman"/>
                <w:b/>
                <w:bCs/>
                <w:color w:val="000000"/>
                <w:sz w:val="18"/>
                <w:szCs w:val="18"/>
                <w:lang w:eastAsia="ru-RU"/>
              </w:rPr>
            </w:pPr>
            <w:proofErr w:type="spellStart"/>
            <w:r w:rsidRPr="008642C2">
              <w:rPr>
                <w:rFonts w:ascii="Times New Roman" w:eastAsia="Times New Roman" w:hAnsi="Times New Roman"/>
                <w:b/>
                <w:bCs/>
                <w:color w:val="000000"/>
                <w:sz w:val="18"/>
                <w:szCs w:val="18"/>
                <w:lang w:eastAsia="ru-RU"/>
              </w:rPr>
              <w:t>Кезең</w:t>
            </w:r>
            <w:proofErr w:type="spellEnd"/>
            <w:r w:rsidRPr="008642C2">
              <w:rPr>
                <w:rFonts w:ascii="Times New Roman" w:eastAsia="Times New Roman" w:hAnsi="Times New Roman"/>
                <w:b/>
                <w:bCs/>
                <w:color w:val="000000"/>
                <w:sz w:val="18"/>
                <w:szCs w:val="18"/>
                <w:lang w:eastAsia="ru-RU"/>
              </w:rPr>
              <w:t xml:space="preserve"> </w:t>
            </w:r>
            <w:proofErr w:type="spellStart"/>
            <w:r w:rsidRPr="008642C2">
              <w:rPr>
                <w:rFonts w:ascii="Times New Roman" w:eastAsia="Times New Roman" w:hAnsi="Times New Roman"/>
                <w:b/>
                <w:bCs/>
                <w:color w:val="000000"/>
                <w:sz w:val="18"/>
                <w:szCs w:val="18"/>
                <w:lang w:eastAsia="ru-RU"/>
              </w:rPr>
              <w:t>ішінде</w:t>
            </w:r>
            <w:proofErr w:type="spellEnd"/>
            <w:r w:rsidRPr="008642C2">
              <w:rPr>
                <w:rFonts w:ascii="Times New Roman" w:eastAsia="Times New Roman" w:hAnsi="Times New Roman"/>
                <w:b/>
                <w:bCs/>
                <w:color w:val="000000"/>
                <w:sz w:val="18"/>
                <w:szCs w:val="18"/>
                <w:lang w:eastAsia="ru-RU"/>
              </w:rPr>
              <w:t xml:space="preserve"> </w:t>
            </w:r>
            <w:proofErr w:type="spellStart"/>
            <w:r w:rsidRPr="008642C2">
              <w:rPr>
                <w:rFonts w:ascii="Times New Roman" w:eastAsia="Times New Roman" w:hAnsi="Times New Roman"/>
                <w:b/>
                <w:bCs/>
                <w:color w:val="000000"/>
                <w:sz w:val="18"/>
                <w:szCs w:val="18"/>
                <w:lang w:eastAsia="ru-RU"/>
              </w:rPr>
              <w:t>барлығы</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8642C2" w:rsidRPr="008642C2" w:rsidRDefault="008642C2">
            <w:pPr>
              <w:spacing w:line="276" w:lineRule="auto"/>
              <w:ind w:firstLine="0"/>
              <w:jc w:val="center"/>
              <w:rPr>
                <w:rFonts w:ascii="Times New Roman" w:eastAsia="Times New Roman" w:hAnsi="Times New Roman"/>
                <w:b/>
                <w:bCs/>
                <w:color w:val="000000"/>
                <w:sz w:val="18"/>
                <w:szCs w:val="18"/>
                <w:lang w:eastAsia="ru-RU"/>
              </w:rPr>
            </w:pPr>
            <w:r w:rsidRPr="008642C2">
              <w:rPr>
                <w:rFonts w:ascii="Times New Roman" w:eastAsia="Times New Roman" w:hAnsi="Times New Roman"/>
                <w:b/>
                <w:bCs/>
                <w:color w:val="000000"/>
                <w:sz w:val="18"/>
                <w:szCs w:val="18"/>
                <w:lang w:eastAsia="ru-RU"/>
              </w:rPr>
              <w:t>0</w:t>
            </w:r>
          </w:p>
        </w:tc>
        <w:tc>
          <w:tcPr>
            <w:tcW w:w="7938" w:type="dxa"/>
            <w:gridSpan w:val="9"/>
            <w:tcBorders>
              <w:top w:val="single" w:sz="4" w:space="0" w:color="auto"/>
              <w:left w:val="single" w:sz="4" w:space="0" w:color="auto"/>
              <w:bottom w:val="single" w:sz="4" w:space="0" w:color="auto"/>
              <w:right w:val="single" w:sz="4" w:space="0" w:color="auto"/>
            </w:tcBorders>
            <w:vAlign w:val="center"/>
            <w:hideMark/>
          </w:tcPr>
          <w:p w:rsidR="008642C2" w:rsidRPr="008642C2" w:rsidRDefault="008642C2">
            <w:pPr>
              <w:spacing w:line="276" w:lineRule="auto"/>
              <w:ind w:firstLine="0"/>
              <w:jc w:val="center"/>
              <w:rPr>
                <w:rFonts w:ascii="Times New Roman" w:eastAsia="Times New Roman" w:hAnsi="Times New Roman"/>
                <w:color w:val="000000"/>
                <w:sz w:val="18"/>
                <w:szCs w:val="18"/>
                <w:lang w:eastAsia="ru-RU"/>
              </w:rPr>
            </w:pPr>
            <w:r w:rsidRPr="008642C2">
              <w:rPr>
                <w:rFonts w:ascii="Times New Roman" w:eastAsia="Times New Roman" w:hAnsi="Times New Roman"/>
                <w:color w:val="000000"/>
                <w:sz w:val="18"/>
                <w:szCs w:val="18"/>
                <w:lang w:eastAsia="ru-RU"/>
              </w:rPr>
              <w:t> </w:t>
            </w:r>
          </w:p>
        </w:tc>
      </w:tr>
    </w:tbl>
    <w:p w:rsidR="008642C2" w:rsidRDefault="008642C2" w:rsidP="008642C2">
      <w:pPr>
        <w:tabs>
          <w:tab w:val="center" w:pos="7852"/>
          <w:tab w:val="left" w:pos="12152"/>
        </w:tabs>
        <w:rPr>
          <w:sz w:val="20"/>
          <w:szCs w:val="20"/>
        </w:rPr>
      </w:pPr>
    </w:p>
    <w:tbl>
      <w:tblPr>
        <w:tblpPr w:leftFromText="180" w:rightFromText="180" w:bottomFromText="200" w:vertAnchor="text" w:horzAnchor="margin" w:tblpY="43"/>
        <w:tblW w:w="0" w:type="auto"/>
        <w:tblLayout w:type="fixed"/>
        <w:tblCellMar>
          <w:left w:w="30" w:type="dxa"/>
          <w:right w:w="30" w:type="dxa"/>
        </w:tblCellMar>
        <w:tblLook w:val="04A0" w:firstRow="1" w:lastRow="0" w:firstColumn="1" w:lastColumn="0" w:noHBand="0" w:noVBand="1"/>
      </w:tblPr>
      <w:tblGrid>
        <w:gridCol w:w="402"/>
        <w:gridCol w:w="1637"/>
        <w:gridCol w:w="1159"/>
      </w:tblGrid>
      <w:tr w:rsidR="008642C2" w:rsidRPr="008642C2" w:rsidTr="008642C2">
        <w:trPr>
          <w:trHeight w:val="96"/>
        </w:trPr>
        <w:tc>
          <w:tcPr>
            <w:tcW w:w="2039" w:type="dxa"/>
            <w:gridSpan w:val="2"/>
            <w:hideMark/>
          </w:tcPr>
          <w:p w:rsidR="008642C2" w:rsidRPr="008642C2" w:rsidRDefault="008642C2">
            <w:pPr>
              <w:autoSpaceDE w:val="0"/>
              <w:autoSpaceDN w:val="0"/>
              <w:adjustRightInd w:val="0"/>
              <w:spacing w:line="276" w:lineRule="auto"/>
              <w:ind w:firstLine="0"/>
              <w:jc w:val="left"/>
              <w:rPr>
                <w:rFonts w:ascii="Times New Roman" w:eastAsiaTheme="minorHAnsi" w:hAnsi="Times New Roman"/>
                <w:color w:val="000000"/>
                <w:sz w:val="18"/>
                <w:szCs w:val="18"/>
              </w:rPr>
            </w:pPr>
            <w:proofErr w:type="spellStart"/>
            <w:r w:rsidRPr="008642C2">
              <w:rPr>
                <w:rFonts w:ascii="Times New Roman" w:eastAsiaTheme="minorHAnsi" w:hAnsi="Times New Roman"/>
                <w:color w:val="000000"/>
                <w:sz w:val="18"/>
                <w:szCs w:val="18"/>
              </w:rPr>
              <w:t>Орындаушы</w:t>
            </w:r>
            <w:proofErr w:type="spellEnd"/>
            <w:r w:rsidRPr="008642C2">
              <w:rPr>
                <w:rFonts w:ascii="Times New Roman" w:eastAsiaTheme="minorHAnsi" w:hAnsi="Times New Roman"/>
                <w:color w:val="000000"/>
                <w:sz w:val="18"/>
                <w:szCs w:val="18"/>
              </w:rPr>
              <w:t xml:space="preserve"> (ТАӘ)</w:t>
            </w:r>
          </w:p>
        </w:tc>
        <w:tc>
          <w:tcPr>
            <w:tcW w:w="1159" w:type="dxa"/>
          </w:tcPr>
          <w:p w:rsidR="008642C2" w:rsidRPr="008642C2" w:rsidRDefault="008642C2">
            <w:pPr>
              <w:autoSpaceDE w:val="0"/>
              <w:autoSpaceDN w:val="0"/>
              <w:adjustRightInd w:val="0"/>
              <w:spacing w:line="276" w:lineRule="auto"/>
              <w:ind w:firstLine="0"/>
              <w:jc w:val="left"/>
              <w:rPr>
                <w:rFonts w:ascii="Times New Roman" w:eastAsiaTheme="minorHAnsi" w:hAnsi="Times New Roman"/>
                <w:color w:val="000000"/>
                <w:sz w:val="18"/>
                <w:szCs w:val="18"/>
              </w:rPr>
            </w:pPr>
          </w:p>
        </w:tc>
      </w:tr>
      <w:tr w:rsidR="008642C2" w:rsidRPr="008642C2" w:rsidTr="008642C2">
        <w:trPr>
          <w:trHeight w:val="96"/>
        </w:trPr>
        <w:tc>
          <w:tcPr>
            <w:tcW w:w="2039" w:type="dxa"/>
            <w:gridSpan w:val="2"/>
            <w:hideMark/>
          </w:tcPr>
          <w:p w:rsidR="008642C2" w:rsidRPr="008642C2" w:rsidRDefault="008642C2">
            <w:pPr>
              <w:autoSpaceDE w:val="0"/>
              <w:autoSpaceDN w:val="0"/>
              <w:adjustRightInd w:val="0"/>
              <w:spacing w:line="276" w:lineRule="auto"/>
              <w:ind w:firstLine="0"/>
              <w:jc w:val="left"/>
              <w:rPr>
                <w:rFonts w:ascii="Times New Roman" w:eastAsiaTheme="minorHAnsi" w:hAnsi="Times New Roman"/>
                <w:color w:val="000000"/>
                <w:sz w:val="18"/>
                <w:szCs w:val="18"/>
                <w:lang w:val="kk-KZ"/>
              </w:rPr>
            </w:pPr>
            <w:r w:rsidRPr="008642C2">
              <w:rPr>
                <w:rFonts w:ascii="Times New Roman" w:eastAsiaTheme="minorHAnsi" w:hAnsi="Times New Roman"/>
                <w:color w:val="000000"/>
                <w:sz w:val="18"/>
                <w:szCs w:val="18"/>
                <w:lang w:val="kk-KZ"/>
              </w:rPr>
              <w:t>қолы</w:t>
            </w:r>
          </w:p>
        </w:tc>
        <w:tc>
          <w:tcPr>
            <w:tcW w:w="1159" w:type="dxa"/>
            <w:tcBorders>
              <w:top w:val="nil"/>
              <w:left w:val="nil"/>
              <w:bottom w:val="single" w:sz="6" w:space="0" w:color="auto"/>
              <w:right w:val="nil"/>
            </w:tcBorders>
          </w:tcPr>
          <w:p w:rsidR="008642C2" w:rsidRPr="008642C2" w:rsidRDefault="008642C2">
            <w:pPr>
              <w:autoSpaceDE w:val="0"/>
              <w:autoSpaceDN w:val="0"/>
              <w:adjustRightInd w:val="0"/>
              <w:spacing w:line="276" w:lineRule="auto"/>
              <w:ind w:firstLine="0"/>
              <w:jc w:val="right"/>
              <w:rPr>
                <w:rFonts w:ascii="Times New Roman" w:eastAsiaTheme="minorHAnsi" w:hAnsi="Times New Roman"/>
                <w:color w:val="000000"/>
                <w:sz w:val="18"/>
                <w:szCs w:val="18"/>
              </w:rPr>
            </w:pPr>
          </w:p>
        </w:tc>
      </w:tr>
      <w:tr w:rsidR="008642C2" w:rsidRPr="008642C2" w:rsidTr="008642C2">
        <w:trPr>
          <w:trHeight w:val="96"/>
        </w:trPr>
        <w:tc>
          <w:tcPr>
            <w:tcW w:w="402" w:type="dxa"/>
          </w:tcPr>
          <w:p w:rsidR="008642C2" w:rsidRPr="008642C2" w:rsidRDefault="008642C2">
            <w:pPr>
              <w:autoSpaceDE w:val="0"/>
              <w:autoSpaceDN w:val="0"/>
              <w:adjustRightInd w:val="0"/>
              <w:spacing w:line="276" w:lineRule="auto"/>
              <w:ind w:firstLine="0"/>
              <w:jc w:val="right"/>
              <w:rPr>
                <w:rFonts w:ascii="Times New Roman" w:eastAsiaTheme="minorHAnsi" w:hAnsi="Times New Roman"/>
                <w:color w:val="000000"/>
                <w:sz w:val="18"/>
                <w:szCs w:val="18"/>
              </w:rPr>
            </w:pPr>
          </w:p>
        </w:tc>
        <w:tc>
          <w:tcPr>
            <w:tcW w:w="1637" w:type="dxa"/>
          </w:tcPr>
          <w:p w:rsidR="008642C2" w:rsidRPr="008642C2" w:rsidRDefault="008642C2">
            <w:pPr>
              <w:autoSpaceDE w:val="0"/>
              <w:autoSpaceDN w:val="0"/>
              <w:adjustRightInd w:val="0"/>
              <w:spacing w:line="276" w:lineRule="auto"/>
              <w:ind w:firstLine="0"/>
              <w:jc w:val="right"/>
              <w:rPr>
                <w:rFonts w:ascii="Times New Roman" w:eastAsiaTheme="minorHAnsi" w:hAnsi="Times New Roman"/>
                <w:color w:val="000000"/>
                <w:sz w:val="18"/>
                <w:szCs w:val="18"/>
              </w:rPr>
            </w:pPr>
          </w:p>
        </w:tc>
        <w:tc>
          <w:tcPr>
            <w:tcW w:w="1159" w:type="dxa"/>
          </w:tcPr>
          <w:p w:rsidR="008642C2" w:rsidRPr="008642C2" w:rsidRDefault="008642C2">
            <w:pPr>
              <w:autoSpaceDE w:val="0"/>
              <w:autoSpaceDN w:val="0"/>
              <w:adjustRightInd w:val="0"/>
              <w:spacing w:line="276" w:lineRule="auto"/>
              <w:ind w:firstLine="0"/>
              <w:jc w:val="right"/>
              <w:rPr>
                <w:rFonts w:ascii="Times New Roman" w:eastAsiaTheme="minorHAnsi" w:hAnsi="Times New Roman"/>
                <w:color w:val="000000"/>
                <w:sz w:val="18"/>
                <w:szCs w:val="18"/>
              </w:rPr>
            </w:pPr>
          </w:p>
        </w:tc>
      </w:tr>
      <w:tr w:rsidR="008642C2" w:rsidRPr="008642C2" w:rsidTr="008642C2">
        <w:trPr>
          <w:trHeight w:val="96"/>
        </w:trPr>
        <w:tc>
          <w:tcPr>
            <w:tcW w:w="2039" w:type="dxa"/>
            <w:gridSpan w:val="2"/>
            <w:hideMark/>
          </w:tcPr>
          <w:p w:rsidR="008642C2" w:rsidRPr="008642C2" w:rsidRDefault="008642C2">
            <w:pPr>
              <w:autoSpaceDE w:val="0"/>
              <w:autoSpaceDN w:val="0"/>
              <w:adjustRightInd w:val="0"/>
              <w:spacing w:line="276" w:lineRule="auto"/>
              <w:ind w:firstLine="0"/>
              <w:jc w:val="left"/>
              <w:rPr>
                <w:rFonts w:ascii="Times New Roman" w:eastAsiaTheme="minorHAnsi" w:hAnsi="Times New Roman"/>
                <w:color w:val="000000"/>
                <w:sz w:val="18"/>
                <w:szCs w:val="18"/>
              </w:rPr>
            </w:pPr>
            <w:r w:rsidRPr="008642C2">
              <w:rPr>
                <w:rFonts w:ascii="Times New Roman" w:eastAsiaTheme="minorHAnsi" w:hAnsi="Times New Roman"/>
                <w:color w:val="000000"/>
                <w:sz w:val="18"/>
                <w:szCs w:val="18"/>
                <w:lang w:val="kk-KZ"/>
              </w:rPr>
              <w:t>Б</w:t>
            </w:r>
            <w:proofErr w:type="spellStart"/>
            <w:r w:rsidRPr="008642C2">
              <w:rPr>
                <w:rFonts w:ascii="Times New Roman" w:eastAsiaTheme="minorHAnsi" w:hAnsi="Times New Roman"/>
                <w:color w:val="000000"/>
                <w:sz w:val="18"/>
                <w:szCs w:val="18"/>
              </w:rPr>
              <w:t>асшы</w:t>
            </w:r>
            <w:proofErr w:type="spellEnd"/>
            <w:r w:rsidRPr="008642C2">
              <w:rPr>
                <w:rFonts w:ascii="Times New Roman" w:eastAsiaTheme="minorHAnsi" w:hAnsi="Times New Roman"/>
                <w:color w:val="000000"/>
                <w:sz w:val="18"/>
                <w:szCs w:val="18"/>
                <w:lang w:val="kk-KZ"/>
              </w:rPr>
              <w:t xml:space="preserve"> </w:t>
            </w:r>
            <w:r w:rsidRPr="008642C2">
              <w:rPr>
                <w:rFonts w:ascii="Times New Roman" w:eastAsiaTheme="minorHAnsi" w:hAnsi="Times New Roman"/>
                <w:color w:val="000000"/>
                <w:sz w:val="18"/>
                <w:szCs w:val="18"/>
              </w:rPr>
              <w:t>( ТАӘ )</w:t>
            </w:r>
          </w:p>
        </w:tc>
        <w:tc>
          <w:tcPr>
            <w:tcW w:w="1159" w:type="dxa"/>
          </w:tcPr>
          <w:p w:rsidR="008642C2" w:rsidRPr="008642C2" w:rsidRDefault="008642C2">
            <w:pPr>
              <w:autoSpaceDE w:val="0"/>
              <w:autoSpaceDN w:val="0"/>
              <w:adjustRightInd w:val="0"/>
              <w:spacing w:line="276" w:lineRule="auto"/>
              <w:ind w:firstLine="0"/>
              <w:jc w:val="left"/>
              <w:rPr>
                <w:rFonts w:ascii="Times New Roman" w:eastAsiaTheme="minorHAnsi" w:hAnsi="Times New Roman"/>
                <w:color w:val="000000"/>
                <w:sz w:val="18"/>
                <w:szCs w:val="18"/>
              </w:rPr>
            </w:pPr>
          </w:p>
        </w:tc>
      </w:tr>
      <w:tr w:rsidR="008642C2" w:rsidRPr="008642C2" w:rsidTr="008642C2">
        <w:trPr>
          <w:trHeight w:val="96"/>
        </w:trPr>
        <w:tc>
          <w:tcPr>
            <w:tcW w:w="2039" w:type="dxa"/>
            <w:gridSpan w:val="2"/>
            <w:hideMark/>
          </w:tcPr>
          <w:p w:rsidR="008642C2" w:rsidRPr="008642C2" w:rsidRDefault="008642C2">
            <w:pPr>
              <w:autoSpaceDE w:val="0"/>
              <w:autoSpaceDN w:val="0"/>
              <w:adjustRightInd w:val="0"/>
              <w:spacing w:line="276" w:lineRule="auto"/>
              <w:ind w:firstLine="0"/>
              <w:jc w:val="left"/>
              <w:rPr>
                <w:rFonts w:ascii="Times New Roman" w:eastAsiaTheme="minorHAnsi" w:hAnsi="Times New Roman"/>
                <w:color w:val="000000"/>
                <w:sz w:val="18"/>
                <w:szCs w:val="18"/>
              </w:rPr>
            </w:pPr>
            <w:r w:rsidRPr="008642C2">
              <w:rPr>
                <w:rFonts w:ascii="Times New Roman" w:eastAsiaTheme="minorHAnsi" w:hAnsi="Times New Roman"/>
                <w:color w:val="000000"/>
                <w:sz w:val="18"/>
                <w:szCs w:val="18"/>
                <w:lang w:val="kk-KZ"/>
              </w:rPr>
              <w:t>қолы</w:t>
            </w:r>
          </w:p>
        </w:tc>
        <w:tc>
          <w:tcPr>
            <w:tcW w:w="1159" w:type="dxa"/>
            <w:tcBorders>
              <w:top w:val="nil"/>
              <w:left w:val="nil"/>
              <w:bottom w:val="single" w:sz="6" w:space="0" w:color="auto"/>
              <w:right w:val="nil"/>
            </w:tcBorders>
          </w:tcPr>
          <w:p w:rsidR="008642C2" w:rsidRPr="008642C2" w:rsidRDefault="008642C2">
            <w:pPr>
              <w:autoSpaceDE w:val="0"/>
              <w:autoSpaceDN w:val="0"/>
              <w:adjustRightInd w:val="0"/>
              <w:spacing w:line="276" w:lineRule="auto"/>
              <w:ind w:firstLine="0"/>
              <w:rPr>
                <w:rFonts w:ascii="Times New Roman" w:eastAsiaTheme="minorHAnsi" w:hAnsi="Times New Roman"/>
                <w:color w:val="000000"/>
                <w:sz w:val="18"/>
                <w:szCs w:val="18"/>
              </w:rPr>
            </w:pPr>
          </w:p>
        </w:tc>
      </w:tr>
    </w:tbl>
    <w:p w:rsidR="008642C2" w:rsidRDefault="008642C2" w:rsidP="008642C2">
      <w:pPr>
        <w:spacing w:afterLines="24" w:after="57"/>
        <w:rPr>
          <w:rFonts w:cs="Calibri"/>
        </w:rPr>
      </w:pPr>
    </w:p>
    <w:p w:rsidR="008642C2" w:rsidRDefault="008642C2" w:rsidP="008642C2">
      <w:pPr>
        <w:spacing w:afterLines="24" w:after="57"/>
        <w:rPr>
          <w:rFonts w:cs="Calibri"/>
        </w:rPr>
      </w:pPr>
    </w:p>
    <w:p w:rsidR="008642C2" w:rsidRDefault="008642C2" w:rsidP="008642C2">
      <w:pPr>
        <w:jc w:val="right"/>
        <w:rPr>
          <w:rFonts w:ascii="Times New Roman" w:hAnsi="Times New Roman"/>
          <w:i/>
          <w:sz w:val="20"/>
          <w:lang w:val="en-US"/>
        </w:rPr>
      </w:pPr>
    </w:p>
    <w:p w:rsidR="008642C2" w:rsidRDefault="008642C2" w:rsidP="008642C2">
      <w:pPr>
        <w:jc w:val="right"/>
        <w:rPr>
          <w:rFonts w:ascii="Times New Roman" w:hAnsi="Times New Roman"/>
          <w:i/>
          <w:sz w:val="20"/>
          <w:lang w:val="en-US"/>
        </w:rPr>
      </w:pPr>
    </w:p>
    <w:p w:rsidR="008642C2" w:rsidRDefault="008642C2" w:rsidP="008642C2">
      <w:pPr>
        <w:jc w:val="right"/>
        <w:rPr>
          <w:rFonts w:ascii="Times New Roman" w:hAnsi="Times New Roman"/>
          <w:i/>
          <w:sz w:val="20"/>
          <w:lang w:val="en-US"/>
        </w:rPr>
      </w:pPr>
    </w:p>
    <w:p w:rsidR="008642C2" w:rsidRDefault="008642C2" w:rsidP="008642C2">
      <w:pPr>
        <w:ind w:firstLine="0"/>
        <w:jc w:val="right"/>
        <w:rPr>
          <w:rFonts w:ascii="Times New Roman" w:hAnsi="Times New Roman"/>
          <w:iCs/>
          <w:sz w:val="20"/>
          <w:lang w:val="en-US"/>
        </w:rPr>
      </w:pPr>
    </w:p>
    <w:p w:rsidR="008642C2" w:rsidRDefault="008642C2" w:rsidP="008642C2">
      <w:pPr>
        <w:ind w:firstLine="0"/>
        <w:jc w:val="left"/>
        <w:rPr>
          <w:rFonts w:ascii="Times New Roman" w:hAnsi="Times New Roman"/>
          <w:iCs/>
          <w:sz w:val="20"/>
          <w:lang w:val="kk-KZ"/>
        </w:rPr>
      </w:pPr>
      <w:r>
        <w:rPr>
          <w:rFonts w:ascii="Times New Roman" w:hAnsi="Times New Roman"/>
          <w:iCs/>
          <w:sz w:val="20"/>
          <w:lang w:val="kk-KZ"/>
        </w:rPr>
        <w:t>МО</w:t>
      </w:r>
    </w:p>
    <w:p w:rsidR="0049618B" w:rsidRDefault="0049618B" w:rsidP="008642C2">
      <w:pPr>
        <w:jc w:val="center"/>
        <w:rPr>
          <w:rFonts w:ascii="Times New Roman" w:hAnsi="Times New Roman"/>
          <w:sz w:val="28"/>
          <w:szCs w:val="28"/>
        </w:rPr>
        <w:sectPr w:rsidR="0049618B" w:rsidSect="008642C2">
          <w:pgSz w:w="16838" w:h="11906" w:orient="landscape"/>
          <w:pgMar w:top="142" w:right="1134" w:bottom="142" w:left="232" w:header="284" w:footer="284" w:gutter="0"/>
          <w:cols w:space="708"/>
          <w:titlePg/>
          <w:docGrid w:linePitch="360"/>
        </w:sectPr>
      </w:pPr>
    </w:p>
    <w:p w:rsidR="0049618B" w:rsidRPr="0049618B" w:rsidRDefault="0049618B" w:rsidP="0049618B">
      <w:pPr>
        <w:ind w:firstLine="0"/>
        <w:jc w:val="right"/>
        <w:rPr>
          <w:rFonts w:ascii="Times New Roman" w:eastAsia="Times New Roman" w:hAnsi="Times New Roman"/>
          <w:i/>
          <w:iCs/>
          <w:sz w:val="24"/>
          <w:szCs w:val="28"/>
          <w:lang w:eastAsia="ru-RU"/>
        </w:rPr>
      </w:pPr>
      <w:bookmarkStart w:id="10" w:name="_DV_M171"/>
      <w:bookmarkStart w:id="11" w:name="_DV_M172"/>
      <w:bookmarkStart w:id="12" w:name="_DV_M175"/>
      <w:r w:rsidRPr="0049618B">
        <w:rPr>
          <w:rFonts w:ascii="Times New Roman" w:eastAsia="Times New Roman" w:hAnsi="Times New Roman"/>
          <w:i/>
          <w:iCs/>
          <w:sz w:val="24"/>
          <w:szCs w:val="28"/>
          <w:lang w:eastAsia="ru-RU"/>
        </w:rPr>
        <w:t>ҚА (</w:t>
      </w:r>
      <w:proofErr w:type="spellStart"/>
      <w:r w:rsidRPr="0049618B">
        <w:rPr>
          <w:rFonts w:ascii="Times New Roman" w:eastAsia="Times New Roman" w:hAnsi="Times New Roman"/>
          <w:i/>
          <w:iCs/>
          <w:sz w:val="24"/>
          <w:szCs w:val="28"/>
          <w:lang w:eastAsia="ru-RU"/>
        </w:rPr>
        <w:t>қызметтік</w:t>
      </w:r>
      <w:proofErr w:type="spellEnd"/>
      <w:r w:rsidRPr="0049618B">
        <w:rPr>
          <w:rFonts w:ascii="Times New Roman" w:eastAsia="Times New Roman" w:hAnsi="Times New Roman"/>
          <w:i/>
          <w:iCs/>
          <w:sz w:val="24"/>
          <w:szCs w:val="28"/>
          <w:lang w:eastAsia="ru-RU"/>
        </w:rPr>
        <w:t xml:space="preserve"> </w:t>
      </w:r>
      <w:proofErr w:type="spellStart"/>
      <w:r w:rsidRPr="0049618B">
        <w:rPr>
          <w:rFonts w:ascii="Times New Roman" w:eastAsia="Times New Roman" w:hAnsi="Times New Roman"/>
          <w:i/>
          <w:iCs/>
          <w:sz w:val="24"/>
          <w:szCs w:val="28"/>
          <w:lang w:eastAsia="ru-RU"/>
        </w:rPr>
        <w:t>ақпарат</w:t>
      </w:r>
      <w:proofErr w:type="spellEnd"/>
      <w:r w:rsidRPr="0049618B">
        <w:rPr>
          <w:rFonts w:ascii="Times New Roman" w:eastAsia="Times New Roman" w:hAnsi="Times New Roman"/>
          <w:i/>
          <w:iCs/>
          <w:sz w:val="24"/>
          <w:szCs w:val="28"/>
          <w:lang w:eastAsia="ru-RU"/>
        </w:rPr>
        <w:t>)</w:t>
      </w:r>
    </w:p>
    <w:p w:rsidR="0049618B" w:rsidRPr="0049618B" w:rsidRDefault="0049618B" w:rsidP="0049618B">
      <w:pPr>
        <w:ind w:firstLine="0"/>
        <w:jc w:val="right"/>
        <w:rPr>
          <w:rFonts w:ascii="Times New Roman" w:eastAsia="Times New Roman" w:hAnsi="Times New Roman"/>
          <w:sz w:val="28"/>
          <w:szCs w:val="28"/>
          <w:lang w:eastAsia="ru-RU"/>
        </w:rPr>
      </w:pPr>
    </w:p>
    <w:p w:rsidR="0049618B" w:rsidRPr="0049618B" w:rsidRDefault="0049618B" w:rsidP="0049618B">
      <w:pPr>
        <w:ind w:firstLine="0"/>
        <w:jc w:val="right"/>
        <w:rPr>
          <w:rFonts w:ascii="Times New Roman" w:eastAsia="Times New Roman" w:hAnsi="Times New Roman"/>
          <w:sz w:val="28"/>
          <w:szCs w:val="28"/>
          <w:lang w:eastAsia="ru-RU"/>
        </w:rPr>
      </w:pPr>
      <w:proofErr w:type="spellStart"/>
      <w:r w:rsidRPr="0049618B">
        <w:rPr>
          <w:rFonts w:ascii="Times New Roman" w:eastAsia="Times New Roman" w:hAnsi="Times New Roman"/>
          <w:sz w:val="28"/>
          <w:szCs w:val="28"/>
          <w:lang w:eastAsia="ru-RU"/>
        </w:rPr>
        <w:t>Агенттік</w:t>
      </w:r>
      <w:proofErr w:type="spellEnd"/>
      <w:r w:rsidRPr="0049618B">
        <w:rPr>
          <w:rFonts w:ascii="Times New Roman" w:eastAsia="Times New Roman" w:hAnsi="Times New Roman"/>
          <w:sz w:val="28"/>
          <w:szCs w:val="28"/>
          <w:lang w:eastAsia="ru-RU"/>
        </w:rPr>
        <w:t xml:space="preserve"> </w:t>
      </w:r>
      <w:proofErr w:type="spellStart"/>
      <w:r w:rsidRPr="0049618B">
        <w:rPr>
          <w:rFonts w:ascii="Times New Roman" w:eastAsia="Times New Roman" w:hAnsi="Times New Roman"/>
          <w:sz w:val="28"/>
          <w:szCs w:val="28"/>
          <w:lang w:eastAsia="ru-RU"/>
        </w:rPr>
        <w:t>келісімге</w:t>
      </w:r>
      <w:proofErr w:type="spellEnd"/>
    </w:p>
    <w:p w:rsidR="0049618B" w:rsidRPr="0049618B" w:rsidRDefault="0049618B" w:rsidP="0049618B">
      <w:pPr>
        <w:ind w:firstLine="0"/>
        <w:jc w:val="right"/>
        <w:rPr>
          <w:rFonts w:ascii="Times New Roman" w:eastAsia="Times New Roman" w:hAnsi="Times New Roman"/>
          <w:sz w:val="28"/>
          <w:szCs w:val="28"/>
          <w:lang w:val="kk-KZ" w:eastAsia="ru-RU"/>
        </w:rPr>
      </w:pPr>
      <w:r w:rsidRPr="0049618B">
        <w:rPr>
          <w:rFonts w:ascii="Times New Roman" w:eastAsia="Times New Roman" w:hAnsi="Times New Roman"/>
          <w:sz w:val="28"/>
          <w:szCs w:val="28"/>
          <w:lang w:val="kk-KZ" w:eastAsia="ru-RU"/>
        </w:rPr>
        <w:t>Қ</w:t>
      </w:r>
      <w:proofErr w:type="spellStart"/>
      <w:r w:rsidRPr="0049618B">
        <w:rPr>
          <w:rFonts w:ascii="Times New Roman" w:eastAsia="Times New Roman" w:hAnsi="Times New Roman"/>
          <w:sz w:val="28"/>
          <w:szCs w:val="28"/>
          <w:lang w:eastAsia="ru-RU"/>
        </w:rPr>
        <w:t>осымша</w:t>
      </w:r>
      <w:proofErr w:type="spellEnd"/>
      <w:r w:rsidRPr="0049618B">
        <w:rPr>
          <w:rFonts w:ascii="Times New Roman" w:eastAsia="Times New Roman" w:hAnsi="Times New Roman"/>
          <w:sz w:val="28"/>
          <w:szCs w:val="28"/>
          <w:lang w:val="kk-KZ" w:eastAsia="ru-RU"/>
        </w:rPr>
        <w:t xml:space="preserve"> 2</w:t>
      </w:r>
    </w:p>
    <w:p w:rsidR="0049618B" w:rsidRPr="0049618B" w:rsidRDefault="0049618B" w:rsidP="0049618B">
      <w:pPr>
        <w:ind w:firstLine="0"/>
        <w:jc w:val="right"/>
        <w:rPr>
          <w:rFonts w:ascii="Times New Roman" w:eastAsia="Times New Roman" w:hAnsi="Times New Roman"/>
          <w:sz w:val="28"/>
          <w:szCs w:val="28"/>
          <w:lang w:eastAsia="ru-RU"/>
        </w:rPr>
      </w:pPr>
    </w:p>
    <w:p w:rsidR="0049618B" w:rsidRPr="0049618B" w:rsidRDefault="0049618B" w:rsidP="0049618B">
      <w:pPr>
        <w:ind w:firstLine="0"/>
        <w:jc w:val="right"/>
        <w:rPr>
          <w:rFonts w:ascii="Times New Roman" w:eastAsia="Times New Roman" w:hAnsi="Times New Roman"/>
          <w:sz w:val="28"/>
          <w:szCs w:val="28"/>
          <w:lang w:val="kk-KZ" w:eastAsia="ru-RU"/>
        </w:rPr>
      </w:pPr>
      <w:r w:rsidRPr="0049618B">
        <w:rPr>
          <w:rFonts w:ascii="Times New Roman" w:eastAsia="Times New Roman" w:hAnsi="Times New Roman"/>
          <w:sz w:val="28"/>
          <w:szCs w:val="28"/>
          <w:lang w:val="kk-KZ" w:eastAsia="ru-RU"/>
        </w:rPr>
        <w:t>Нысан</w:t>
      </w:r>
    </w:p>
    <w:p w:rsidR="0049618B" w:rsidRPr="0049618B" w:rsidRDefault="0049618B" w:rsidP="0049618B">
      <w:pPr>
        <w:ind w:firstLine="0"/>
        <w:jc w:val="right"/>
        <w:rPr>
          <w:rFonts w:ascii="Times New Roman" w:eastAsia="Times New Roman" w:hAnsi="Times New Roman"/>
          <w:color w:val="000000"/>
          <w:sz w:val="24"/>
          <w:szCs w:val="24"/>
          <w:lang w:eastAsia="ru-RU"/>
        </w:rPr>
      </w:pPr>
    </w:p>
    <w:tbl>
      <w:tblPr>
        <w:tblW w:w="9888" w:type="dxa"/>
        <w:tblLook w:val="01E0" w:firstRow="1" w:lastRow="1" w:firstColumn="1" w:lastColumn="1" w:noHBand="0" w:noVBand="0"/>
      </w:tblPr>
      <w:tblGrid>
        <w:gridCol w:w="4636"/>
        <w:gridCol w:w="5252"/>
      </w:tblGrid>
      <w:tr w:rsidR="0049618B" w:rsidRPr="0049618B" w:rsidTr="0049618B">
        <w:trPr>
          <w:trHeight w:val="178"/>
        </w:trPr>
        <w:tc>
          <w:tcPr>
            <w:tcW w:w="4636" w:type="dxa"/>
          </w:tcPr>
          <w:p w:rsidR="0049618B" w:rsidRPr="0049618B" w:rsidRDefault="0049618B" w:rsidP="0049618B">
            <w:pPr>
              <w:ind w:firstLine="0"/>
              <w:jc w:val="left"/>
              <w:rPr>
                <w:rFonts w:ascii="Times New Roman" w:eastAsia="Times New Roman" w:hAnsi="Times New Roman"/>
                <w:b/>
                <w:color w:val="000000"/>
                <w:sz w:val="20"/>
                <w:szCs w:val="20"/>
                <w:lang w:eastAsia="ru-RU"/>
              </w:rPr>
            </w:pPr>
          </w:p>
        </w:tc>
        <w:tc>
          <w:tcPr>
            <w:tcW w:w="5252" w:type="dxa"/>
          </w:tcPr>
          <w:p w:rsidR="0049618B" w:rsidRPr="0049618B" w:rsidRDefault="0049618B" w:rsidP="0049618B">
            <w:pPr>
              <w:ind w:firstLine="0"/>
              <w:jc w:val="center"/>
              <w:rPr>
                <w:rFonts w:ascii="Times New Roman" w:eastAsia="Times New Roman" w:hAnsi="Times New Roman"/>
                <w:color w:val="000000"/>
                <w:sz w:val="24"/>
                <w:szCs w:val="24"/>
                <w:lang w:eastAsia="ru-RU"/>
              </w:rPr>
            </w:pPr>
          </w:p>
        </w:tc>
      </w:tr>
    </w:tbl>
    <w:p w:rsidR="0049618B" w:rsidRPr="0049618B" w:rsidRDefault="0049618B" w:rsidP="0049618B">
      <w:pPr>
        <w:widowControl w:val="0"/>
        <w:ind w:firstLine="0"/>
        <w:jc w:val="center"/>
        <w:rPr>
          <w:b/>
          <w:color w:val="000000"/>
          <w:sz w:val="24"/>
          <w:szCs w:val="24"/>
          <w:lang w:eastAsia="ru-RU"/>
        </w:rPr>
      </w:pPr>
    </w:p>
    <w:p w:rsidR="0049618B" w:rsidRPr="0049618B" w:rsidRDefault="0049618B" w:rsidP="0049618B">
      <w:pPr>
        <w:widowControl w:val="0"/>
        <w:ind w:firstLine="0"/>
        <w:jc w:val="center"/>
        <w:rPr>
          <w:rFonts w:ascii="Times New Roman" w:hAnsi="Times New Roman" w:cs="Tahoma"/>
          <w:b/>
          <w:color w:val="000000"/>
          <w:sz w:val="28"/>
          <w:szCs w:val="28"/>
          <w:lang w:eastAsia="ru-RU"/>
        </w:rPr>
      </w:pPr>
      <w:r w:rsidRPr="0049618B">
        <w:rPr>
          <w:rFonts w:ascii="Times New Roman" w:hAnsi="Times New Roman" w:cs="Tahoma"/>
          <w:b/>
          <w:color w:val="000000"/>
          <w:sz w:val="28"/>
          <w:szCs w:val="28"/>
          <w:lang w:eastAsia="ru-RU"/>
        </w:rPr>
        <w:t xml:space="preserve">202__ </w:t>
      </w:r>
      <w:proofErr w:type="spellStart"/>
      <w:r w:rsidRPr="0049618B">
        <w:rPr>
          <w:rFonts w:ascii="Times New Roman" w:hAnsi="Times New Roman" w:cs="Tahoma"/>
          <w:b/>
          <w:color w:val="000000"/>
          <w:sz w:val="28"/>
          <w:szCs w:val="28"/>
          <w:lang w:eastAsia="ru-RU"/>
        </w:rPr>
        <w:t>жылғы</w:t>
      </w:r>
      <w:proofErr w:type="spellEnd"/>
      <w:r w:rsidRPr="0049618B">
        <w:rPr>
          <w:rFonts w:ascii="Times New Roman" w:hAnsi="Times New Roman" w:cs="Tahoma"/>
          <w:b/>
          <w:color w:val="000000"/>
          <w:sz w:val="28"/>
          <w:szCs w:val="28"/>
          <w:lang w:eastAsia="ru-RU"/>
        </w:rPr>
        <w:t xml:space="preserve"> «__</w:t>
      </w:r>
      <w:proofErr w:type="gramStart"/>
      <w:r w:rsidRPr="0049618B">
        <w:rPr>
          <w:rFonts w:ascii="Times New Roman" w:hAnsi="Times New Roman" w:cs="Tahoma"/>
          <w:b/>
          <w:color w:val="000000"/>
          <w:sz w:val="28"/>
          <w:szCs w:val="28"/>
          <w:lang w:eastAsia="ru-RU"/>
        </w:rPr>
        <w:t xml:space="preserve">_» </w:t>
      </w:r>
      <w:r w:rsidRPr="0049618B">
        <w:rPr>
          <w:rFonts w:ascii="Times New Roman" w:hAnsi="Times New Roman" w:cs="Tahoma"/>
          <w:b/>
          <w:color w:val="000000"/>
          <w:sz w:val="28"/>
          <w:szCs w:val="28"/>
          <w:lang w:val="kk-KZ" w:eastAsia="ru-RU"/>
        </w:rPr>
        <w:t xml:space="preserve"> </w:t>
      </w:r>
      <w:r w:rsidRPr="0049618B">
        <w:rPr>
          <w:rFonts w:ascii="Times New Roman" w:hAnsi="Times New Roman" w:cs="Tahoma"/>
          <w:b/>
          <w:color w:val="000000"/>
          <w:sz w:val="28"/>
          <w:szCs w:val="28"/>
          <w:lang w:eastAsia="ru-RU"/>
        </w:rPr>
        <w:t>_</w:t>
      </w:r>
      <w:proofErr w:type="gramEnd"/>
      <w:r w:rsidRPr="0049618B">
        <w:rPr>
          <w:rFonts w:ascii="Times New Roman" w:hAnsi="Times New Roman" w:cs="Tahoma"/>
          <w:b/>
          <w:color w:val="000000"/>
          <w:sz w:val="28"/>
          <w:szCs w:val="28"/>
          <w:lang w:eastAsia="ru-RU"/>
        </w:rPr>
        <w:t>___________</w:t>
      </w:r>
    </w:p>
    <w:p w:rsidR="0049618B" w:rsidRPr="0049618B" w:rsidRDefault="0049618B" w:rsidP="0049618B">
      <w:pPr>
        <w:widowControl w:val="0"/>
        <w:ind w:firstLine="0"/>
        <w:jc w:val="center"/>
        <w:rPr>
          <w:rFonts w:ascii="Times New Roman" w:hAnsi="Times New Roman" w:cs="Tahoma"/>
          <w:b/>
          <w:color w:val="000000"/>
          <w:sz w:val="28"/>
          <w:szCs w:val="28"/>
          <w:lang w:eastAsia="ru-RU"/>
        </w:rPr>
      </w:pPr>
    </w:p>
    <w:p w:rsidR="0049618B" w:rsidRPr="0049618B" w:rsidRDefault="0049618B" w:rsidP="0049618B">
      <w:pPr>
        <w:widowControl w:val="0"/>
        <w:ind w:firstLine="0"/>
        <w:jc w:val="center"/>
        <w:rPr>
          <w:b/>
          <w:color w:val="000000"/>
          <w:sz w:val="24"/>
          <w:szCs w:val="24"/>
          <w:lang w:eastAsia="ru-RU"/>
        </w:rPr>
      </w:pPr>
      <w:r w:rsidRPr="0049618B">
        <w:rPr>
          <w:rFonts w:ascii="Times New Roman" w:hAnsi="Times New Roman" w:cs="Tahoma"/>
          <w:b/>
          <w:color w:val="000000"/>
          <w:sz w:val="28"/>
          <w:szCs w:val="28"/>
          <w:lang w:eastAsia="ru-RU"/>
        </w:rPr>
        <w:t xml:space="preserve"> № ___ </w:t>
      </w:r>
      <w:proofErr w:type="spellStart"/>
      <w:r w:rsidRPr="0049618B">
        <w:rPr>
          <w:rFonts w:ascii="Times New Roman" w:hAnsi="Times New Roman" w:cs="Tahoma"/>
          <w:b/>
          <w:color w:val="000000"/>
          <w:sz w:val="28"/>
          <w:szCs w:val="28"/>
          <w:lang w:eastAsia="ru-RU"/>
        </w:rPr>
        <w:t>Қабылдау-тапсыру</w:t>
      </w:r>
      <w:proofErr w:type="spellEnd"/>
      <w:r w:rsidRPr="0049618B">
        <w:rPr>
          <w:rFonts w:ascii="Times New Roman" w:hAnsi="Times New Roman" w:cs="Tahoma"/>
          <w:b/>
          <w:color w:val="000000"/>
          <w:sz w:val="28"/>
          <w:szCs w:val="28"/>
          <w:lang w:eastAsia="ru-RU"/>
        </w:rPr>
        <w:t xml:space="preserve"> </w:t>
      </w:r>
      <w:proofErr w:type="spellStart"/>
      <w:r w:rsidRPr="0049618B">
        <w:rPr>
          <w:rFonts w:ascii="Times New Roman" w:hAnsi="Times New Roman" w:cs="Tahoma"/>
          <w:b/>
          <w:color w:val="000000"/>
          <w:sz w:val="28"/>
          <w:szCs w:val="28"/>
          <w:lang w:eastAsia="ru-RU"/>
        </w:rPr>
        <w:t>актісі</w:t>
      </w:r>
      <w:proofErr w:type="spellEnd"/>
    </w:p>
    <w:p w:rsidR="0049618B" w:rsidRPr="0049618B" w:rsidRDefault="0049618B" w:rsidP="0049618B">
      <w:pPr>
        <w:widowControl w:val="0"/>
        <w:ind w:firstLine="0"/>
        <w:jc w:val="center"/>
        <w:rPr>
          <w:b/>
          <w:color w:val="000000"/>
          <w:sz w:val="24"/>
          <w:szCs w:val="24"/>
          <w:lang w:eastAsia="ru-RU"/>
        </w:rPr>
      </w:pPr>
    </w:p>
    <w:p w:rsidR="0049618B" w:rsidRPr="0049618B" w:rsidRDefault="0049618B" w:rsidP="0049618B">
      <w:pPr>
        <w:keepLines/>
        <w:tabs>
          <w:tab w:val="right" w:pos="10261"/>
        </w:tabs>
        <w:ind w:firstLine="0"/>
        <w:rPr>
          <w:rFonts w:ascii="Times New Roman" w:eastAsia="Times New Roman" w:hAnsi="Times New Roman"/>
          <w:sz w:val="24"/>
          <w:szCs w:val="24"/>
          <w:lang w:eastAsia="ru-RU"/>
        </w:rPr>
      </w:pPr>
      <w:proofErr w:type="spellStart"/>
      <w:r w:rsidRPr="0049618B">
        <w:rPr>
          <w:rFonts w:ascii="Times New Roman" w:eastAsia="Times New Roman" w:hAnsi="Times New Roman"/>
          <w:sz w:val="24"/>
          <w:szCs w:val="28"/>
          <w:lang w:eastAsia="ru-RU"/>
        </w:rPr>
        <w:t>Осымен</w:t>
      </w:r>
      <w:proofErr w:type="spellEnd"/>
      <w:r w:rsidRPr="0049618B">
        <w:rPr>
          <w:rFonts w:ascii="Times New Roman" w:eastAsia="Times New Roman" w:hAnsi="Times New Roman"/>
          <w:sz w:val="24"/>
          <w:szCs w:val="28"/>
          <w:lang w:eastAsia="ru-RU"/>
        </w:rPr>
        <w:t xml:space="preserve"> </w:t>
      </w:r>
      <w:r w:rsidRPr="0049618B">
        <w:rPr>
          <w:rFonts w:ascii="Times New Roman" w:eastAsia="Times New Roman" w:hAnsi="Times New Roman"/>
          <w:sz w:val="24"/>
          <w:szCs w:val="24"/>
          <w:lang w:eastAsia="ru-RU"/>
        </w:rPr>
        <w:t xml:space="preserve">_____________________________________________________________________,                      </w:t>
      </w:r>
    </w:p>
    <w:p w:rsidR="0049618B" w:rsidRPr="0049618B" w:rsidRDefault="0049618B" w:rsidP="0049618B">
      <w:pPr>
        <w:keepLines/>
        <w:tabs>
          <w:tab w:val="right" w:pos="10261"/>
        </w:tabs>
        <w:ind w:firstLine="0"/>
        <w:rPr>
          <w:rFonts w:ascii="Times New Roman" w:eastAsia="Times New Roman" w:hAnsi="Times New Roman"/>
          <w:color w:val="000000"/>
          <w:sz w:val="20"/>
          <w:szCs w:val="20"/>
          <w:lang w:eastAsia="ru-RU"/>
        </w:rPr>
      </w:pPr>
      <w:r w:rsidRPr="0049618B">
        <w:rPr>
          <w:rFonts w:ascii="Times New Roman" w:eastAsia="Times New Roman" w:hAnsi="Times New Roman"/>
          <w:sz w:val="16"/>
          <w:szCs w:val="24"/>
          <w:lang w:eastAsia="ru-RU"/>
        </w:rPr>
        <w:t xml:space="preserve">                                                                                       </w:t>
      </w:r>
      <w:r w:rsidRPr="0049618B">
        <w:rPr>
          <w:rFonts w:ascii="Times New Roman" w:eastAsia="Times New Roman" w:hAnsi="Times New Roman"/>
          <w:color w:val="000000"/>
          <w:sz w:val="20"/>
          <w:szCs w:val="20"/>
          <w:lang w:eastAsia="ru-RU"/>
        </w:rPr>
        <w:t>(агент-</w:t>
      </w:r>
      <w:proofErr w:type="spellStart"/>
      <w:r w:rsidRPr="0049618B">
        <w:rPr>
          <w:rFonts w:ascii="Times New Roman" w:eastAsia="Times New Roman" w:hAnsi="Times New Roman"/>
          <w:color w:val="000000"/>
          <w:sz w:val="20"/>
          <w:szCs w:val="20"/>
          <w:lang w:eastAsia="ru-RU"/>
        </w:rPr>
        <w:t>банктің</w:t>
      </w:r>
      <w:proofErr w:type="spellEnd"/>
      <w:r w:rsidRPr="0049618B">
        <w:rPr>
          <w:rFonts w:ascii="Times New Roman" w:eastAsia="Times New Roman" w:hAnsi="Times New Roman"/>
          <w:color w:val="000000"/>
          <w:sz w:val="20"/>
          <w:szCs w:val="20"/>
          <w:lang w:eastAsia="ru-RU"/>
        </w:rPr>
        <w:t xml:space="preserve"> атауы) </w:t>
      </w:r>
    </w:p>
    <w:p w:rsidR="0049618B" w:rsidRPr="0049618B" w:rsidRDefault="0049618B" w:rsidP="0049618B">
      <w:pPr>
        <w:ind w:firstLine="0"/>
        <w:jc w:val="center"/>
        <w:rPr>
          <w:rFonts w:ascii="Times New Roman" w:eastAsia="Times New Roman" w:hAnsi="Times New Roman"/>
          <w:color w:val="000000"/>
          <w:sz w:val="24"/>
          <w:szCs w:val="24"/>
          <w:lang w:eastAsia="ru-RU"/>
        </w:rPr>
      </w:pPr>
      <w:r w:rsidRPr="0049618B">
        <w:rPr>
          <w:rFonts w:ascii="Times New Roman" w:eastAsia="Times New Roman" w:hAnsi="Times New Roman"/>
          <w:sz w:val="24"/>
          <w:szCs w:val="24"/>
          <w:lang w:eastAsia="ru-RU"/>
        </w:rPr>
        <w:t>________________________________________________________________</w:t>
      </w:r>
      <w:r w:rsidRPr="0049618B">
        <w:rPr>
          <w:rFonts w:ascii="Times New Roman" w:eastAsia="Times New Roman" w:hAnsi="Times New Roman"/>
          <w:sz w:val="24"/>
          <w:szCs w:val="24"/>
          <w:lang w:val="kk-KZ" w:eastAsia="ru-RU"/>
        </w:rPr>
        <w:t xml:space="preserve"> </w:t>
      </w:r>
      <w:proofErr w:type="spellStart"/>
      <w:r w:rsidRPr="0049618B">
        <w:rPr>
          <w:rFonts w:ascii="Times New Roman" w:eastAsia="Times New Roman" w:hAnsi="Times New Roman"/>
          <w:sz w:val="24"/>
          <w:szCs w:val="24"/>
          <w:lang w:eastAsia="ru-RU"/>
        </w:rPr>
        <w:t>тұлғасында</w:t>
      </w:r>
      <w:proofErr w:type="spellEnd"/>
      <w:r w:rsidRPr="0049618B">
        <w:rPr>
          <w:rFonts w:ascii="Times New Roman" w:eastAsia="Times New Roman" w:hAnsi="Times New Roman"/>
          <w:sz w:val="24"/>
          <w:szCs w:val="24"/>
          <w:lang w:eastAsia="ru-RU"/>
        </w:rPr>
        <w:t xml:space="preserve">  </w:t>
      </w:r>
      <w:r w:rsidRPr="0049618B">
        <w:rPr>
          <w:rFonts w:ascii="Times New Roman" w:eastAsia="Times New Roman" w:hAnsi="Times New Roman"/>
          <w:sz w:val="24"/>
          <w:szCs w:val="24"/>
          <w:lang w:eastAsia="ru-RU"/>
        </w:rPr>
        <w:br/>
      </w:r>
      <w:r w:rsidRPr="0049618B">
        <w:rPr>
          <w:rFonts w:ascii="Times New Roman" w:eastAsia="Times New Roman" w:hAnsi="Times New Roman"/>
          <w:color w:val="000000"/>
          <w:sz w:val="20"/>
          <w:szCs w:val="20"/>
          <w:lang w:eastAsia="ru-RU"/>
        </w:rPr>
        <w:t>(</w:t>
      </w:r>
      <w:proofErr w:type="spellStart"/>
      <w:r w:rsidRPr="0049618B">
        <w:rPr>
          <w:rFonts w:ascii="Times New Roman" w:eastAsia="Times New Roman" w:hAnsi="Times New Roman"/>
          <w:color w:val="000000"/>
          <w:sz w:val="20"/>
          <w:szCs w:val="20"/>
          <w:lang w:eastAsia="ru-RU"/>
        </w:rPr>
        <w:t>лауазымы</w:t>
      </w:r>
      <w:proofErr w:type="spellEnd"/>
      <w:r w:rsidRPr="0049618B">
        <w:rPr>
          <w:rFonts w:ascii="Times New Roman" w:eastAsia="Times New Roman" w:hAnsi="Times New Roman"/>
          <w:color w:val="000000"/>
          <w:sz w:val="20"/>
          <w:szCs w:val="20"/>
          <w:lang w:eastAsia="ru-RU"/>
        </w:rPr>
        <w:t>, Т.А.Ә.)</w:t>
      </w:r>
    </w:p>
    <w:p w:rsidR="0049618B" w:rsidRPr="0049618B" w:rsidRDefault="0049618B" w:rsidP="0049618B">
      <w:pPr>
        <w:keepLines/>
        <w:tabs>
          <w:tab w:val="right" w:pos="10261"/>
        </w:tabs>
        <w:ind w:firstLine="0"/>
        <w:rPr>
          <w:rFonts w:ascii="Times New Roman" w:eastAsia="Times New Roman" w:hAnsi="Times New Roman"/>
          <w:sz w:val="24"/>
          <w:szCs w:val="24"/>
          <w:lang w:eastAsia="ru-RU"/>
        </w:rPr>
      </w:pPr>
      <w:r w:rsidRPr="0049618B">
        <w:rPr>
          <w:rFonts w:ascii="Times New Roman" w:eastAsia="Times New Roman" w:hAnsi="Times New Roman"/>
          <w:sz w:val="24"/>
          <w:szCs w:val="24"/>
          <w:lang w:val="kk-KZ" w:eastAsia="ru-RU"/>
        </w:rPr>
        <w:t xml:space="preserve">тапсырады, </w:t>
      </w:r>
      <w:r w:rsidRPr="0049618B">
        <w:rPr>
          <w:rFonts w:ascii="Times New Roman" w:eastAsia="Times New Roman" w:hAnsi="Times New Roman"/>
          <w:sz w:val="24"/>
          <w:szCs w:val="24"/>
          <w:lang w:eastAsia="ru-RU"/>
        </w:rPr>
        <w:t>ал "</w:t>
      </w:r>
      <w:proofErr w:type="spellStart"/>
      <w:r w:rsidRPr="0049618B">
        <w:rPr>
          <w:rFonts w:ascii="Times New Roman" w:eastAsia="Times New Roman" w:hAnsi="Times New Roman"/>
          <w:sz w:val="24"/>
          <w:szCs w:val="24"/>
          <w:lang w:eastAsia="ru-RU"/>
        </w:rPr>
        <w:t>Қазақстанның</w:t>
      </w:r>
      <w:proofErr w:type="spellEnd"/>
      <w:r w:rsidRPr="0049618B">
        <w:rPr>
          <w:rFonts w:ascii="Times New Roman" w:eastAsia="Times New Roman" w:hAnsi="Times New Roman"/>
          <w:sz w:val="24"/>
          <w:szCs w:val="24"/>
          <w:lang w:eastAsia="ru-RU"/>
        </w:rPr>
        <w:t xml:space="preserve"> </w:t>
      </w:r>
      <w:proofErr w:type="spellStart"/>
      <w:r w:rsidRPr="0049618B">
        <w:rPr>
          <w:rFonts w:ascii="Times New Roman" w:eastAsia="Times New Roman" w:hAnsi="Times New Roman"/>
          <w:sz w:val="24"/>
          <w:szCs w:val="24"/>
          <w:lang w:eastAsia="ru-RU"/>
        </w:rPr>
        <w:t>депозиттерге</w:t>
      </w:r>
      <w:proofErr w:type="spellEnd"/>
      <w:r w:rsidRPr="0049618B">
        <w:rPr>
          <w:rFonts w:ascii="Times New Roman" w:eastAsia="Times New Roman" w:hAnsi="Times New Roman"/>
          <w:sz w:val="24"/>
          <w:szCs w:val="24"/>
          <w:lang w:eastAsia="ru-RU"/>
        </w:rPr>
        <w:t xml:space="preserve"> </w:t>
      </w:r>
      <w:proofErr w:type="spellStart"/>
      <w:r w:rsidRPr="0049618B">
        <w:rPr>
          <w:rFonts w:ascii="Times New Roman" w:eastAsia="Times New Roman" w:hAnsi="Times New Roman"/>
          <w:sz w:val="24"/>
          <w:szCs w:val="24"/>
          <w:lang w:eastAsia="ru-RU"/>
        </w:rPr>
        <w:t>кепілдік</w:t>
      </w:r>
      <w:proofErr w:type="spellEnd"/>
      <w:r w:rsidRPr="0049618B">
        <w:rPr>
          <w:rFonts w:ascii="Times New Roman" w:eastAsia="Times New Roman" w:hAnsi="Times New Roman"/>
          <w:sz w:val="24"/>
          <w:szCs w:val="24"/>
          <w:lang w:eastAsia="ru-RU"/>
        </w:rPr>
        <w:t xml:space="preserve"> беру </w:t>
      </w:r>
      <w:proofErr w:type="spellStart"/>
      <w:r w:rsidRPr="0049618B">
        <w:rPr>
          <w:rFonts w:ascii="Times New Roman" w:eastAsia="Times New Roman" w:hAnsi="Times New Roman"/>
          <w:sz w:val="24"/>
          <w:szCs w:val="24"/>
          <w:lang w:eastAsia="ru-RU"/>
        </w:rPr>
        <w:t>қоры</w:t>
      </w:r>
      <w:proofErr w:type="spellEnd"/>
      <w:r w:rsidRPr="0049618B">
        <w:rPr>
          <w:rFonts w:ascii="Times New Roman" w:eastAsia="Times New Roman" w:hAnsi="Times New Roman"/>
          <w:sz w:val="24"/>
          <w:szCs w:val="24"/>
          <w:lang w:eastAsia="ru-RU"/>
        </w:rPr>
        <w:t xml:space="preserve">" АҚ </w:t>
      </w:r>
    </w:p>
    <w:p w:rsidR="0049618B" w:rsidRPr="0049618B" w:rsidRDefault="0049618B" w:rsidP="0049618B">
      <w:pPr>
        <w:keepLines/>
        <w:tabs>
          <w:tab w:val="right" w:pos="10261"/>
        </w:tabs>
        <w:ind w:firstLine="0"/>
        <w:rPr>
          <w:rFonts w:ascii="Times New Roman" w:eastAsia="Times New Roman" w:hAnsi="Times New Roman"/>
          <w:sz w:val="24"/>
          <w:szCs w:val="24"/>
          <w:lang w:eastAsia="ru-RU"/>
        </w:rPr>
      </w:pPr>
    </w:p>
    <w:p w:rsidR="0049618B" w:rsidRPr="0049618B" w:rsidRDefault="0049618B" w:rsidP="0049618B">
      <w:pPr>
        <w:keepLines/>
        <w:tabs>
          <w:tab w:val="right" w:pos="10261"/>
        </w:tabs>
        <w:ind w:firstLine="0"/>
        <w:rPr>
          <w:rFonts w:ascii="Times New Roman" w:eastAsia="Times New Roman" w:hAnsi="Times New Roman"/>
          <w:sz w:val="16"/>
          <w:szCs w:val="24"/>
          <w:lang w:eastAsia="ru-RU"/>
        </w:rPr>
      </w:pPr>
      <w:r w:rsidRPr="0049618B">
        <w:rPr>
          <w:rFonts w:ascii="Times New Roman" w:eastAsia="Times New Roman" w:hAnsi="Times New Roman"/>
          <w:sz w:val="24"/>
          <w:szCs w:val="24"/>
          <w:lang w:eastAsia="ru-RU"/>
        </w:rPr>
        <w:t>_________________________________________________________________</w:t>
      </w:r>
      <w:proofErr w:type="gramStart"/>
      <w:r w:rsidRPr="0049618B">
        <w:rPr>
          <w:rFonts w:ascii="Times New Roman" w:eastAsia="Times New Roman" w:hAnsi="Times New Roman"/>
          <w:sz w:val="24"/>
          <w:szCs w:val="24"/>
          <w:lang w:eastAsia="ru-RU"/>
        </w:rPr>
        <w:t>_</w:t>
      </w:r>
      <w:r w:rsidRPr="0049618B">
        <w:rPr>
          <w:rFonts w:ascii="Times New Roman" w:eastAsia="Times New Roman" w:hAnsi="Times New Roman"/>
          <w:color w:val="000000"/>
          <w:sz w:val="24"/>
          <w:szCs w:val="24"/>
          <w:lang w:eastAsia="ru-RU"/>
        </w:rPr>
        <w:t xml:space="preserve"> </w:t>
      </w:r>
      <w:r w:rsidRPr="0049618B">
        <w:rPr>
          <w:rFonts w:ascii="Times New Roman" w:eastAsia="Times New Roman" w:hAnsi="Times New Roman"/>
          <w:sz w:val="16"/>
          <w:szCs w:val="24"/>
          <w:lang w:eastAsia="ru-RU"/>
        </w:rPr>
        <w:t xml:space="preserve"> </w:t>
      </w:r>
      <w:r w:rsidRPr="0049618B">
        <w:rPr>
          <w:rFonts w:ascii="Times New Roman" w:eastAsia="Times New Roman" w:hAnsi="Times New Roman"/>
          <w:sz w:val="24"/>
          <w:szCs w:val="24"/>
          <w:lang w:val="kk-KZ" w:eastAsia="ru-RU"/>
        </w:rPr>
        <w:t>тұлғасында</w:t>
      </w:r>
      <w:proofErr w:type="gramEnd"/>
      <w:r w:rsidRPr="0049618B">
        <w:rPr>
          <w:rFonts w:ascii="Times New Roman" w:eastAsia="Times New Roman" w:hAnsi="Times New Roman"/>
          <w:sz w:val="16"/>
          <w:szCs w:val="24"/>
          <w:lang w:eastAsia="ru-RU"/>
        </w:rPr>
        <w:t xml:space="preserve">                                                                                                    </w:t>
      </w:r>
    </w:p>
    <w:p w:rsidR="0049618B" w:rsidRPr="0049618B" w:rsidRDefault="0049618B" w:rsidP="0049618B">
      <w:pPr>
        <w:keepLines/>
        <w:tabs>
          <w:tab w:val="right" w:pos="10261"/>
        </w:tabs>
        <w:ind w:firstLine="0"/>
        <w:jc w:val="left"/>
        <w:rPr>
          <w:rFonts w:ascii="Times New Roman" w:eastAsia="Times New Roman" w:hAnsi="Times New Roman"/>
          <w:sz w:val="16"/>
          <w:szCs w:val="24"/>
          <w:lang w:eastAsia="ru-RU"/>
        </w:rPr>
      </w:pPr>
      <w:r w:rsidRPr="0049618B">
        <w:rPr>
          <w:rFonts w:ascii="Times New Roman" w:eastAsia="Times New Roman" w:hAnsi="Times New Roman"/>
          <w:color w:val="000000"/>
          <w:sz w:val="20"/>
          <w:szCs w:val="20"/>
          <w:lang w:val="kk-KZ" w:eastAsia="ru-RU"/>
        </w:rPr>
        <w:t xml:space="preserve">               </w:t>
      </w:r>
      <w:r w:rsidRPr="0049618B">
        <w:rPr>
          <w:rFonts w:ascii="Times New Roman" w:eastAsia="Times New Roman" w:hAnsi="Times New Roman"/>
          <w:color w:val="000000"/>
          <w:sz w:val="20"/>
          <w:szCs w:val="20"/>
          <w:lang w:eastAsia="ru-RU"/>
        </w:rPr>
        <w:t>(</w:t>
      </w:r>
      <w:proofErr w:type="spellStart"/>
      <w:r w:rsidRPr="0049618B">
        <w:rPr>
          <w:rFonts w:ascii="Times New Roman" w:eastAsia="Times New Roman" w:hAnsi="Times New Roman"/>
          <w:color w:val="000000"/>
          <w:sz w:val="20"/>
          <w:szCs w:val="20"/>
          <w:lang w:eastAsia="ru-RU"/>
        </w:rPr>
        <w:t>лауазымы</w:t>
      </w:r>
      <w:proofErr w:type="spellEnd"/>
      <w:r w:rsidRPr="0049618B">
        <w:rPr>
          <w:rFonts w:ascii="Times New Roman" w:eastAsia="Times New Roman" w:hAnsi="Times New Roman"/>
          <w:color w:val="000000"/>
          <w:sz w:val="20"/>
          <w:szCs w:val="20"/>
          <w:lang w:eastAsia="ru-RU"/>
        </w:rPr>
        <w:t>, Т.А.Ә.)</w:t>
      </w:r>
      <w:r w:rsidRPr="0049618B">
        <w:rPr>
          <w:rFonts w:ascii="Times New Roman" w:eastAsia="Times New Roman" w:hAnsi="Times New Roman"/>
          <w:sz w:val="24"/>
          <w:szCs w:val="24"/>
          <w:lang w:eastAsia="ru-RU"/>
        </w:rPr>
        <w:t xml:space="preserve">              </w:t>
      </w:r>
      <w:r w:rsidRPr="0049618B">
        <w:rPr>
          <w:rFonts w:ascii="Times New Roman" w:eastAsia="Times New Roman" w:hAnsi="Times New Roman"/>
          <w:color w:val="000000"/>
          <w:sz w:val="24"/>
          <w:szCs w:val="24"/>
          <w:lang w:eastAsia="ru-RU"/>
        </w:rPr>
        <w:t xml:space="preserve"> </w:t>
      </w:r>
      <w:r w:rsidRPr="0049618B">
        <w:rPr>
          <w:rFonts w:ascii="Times New Roman" w:eastAsia="Times New Roman" w:hAnsi="Times New Roman"/>
          <w:color w:val="000000"/>
          <w:sz w:val="24"/>
          <w:szCs w:val="24"/>
          <w:lang w:eastAsia="ru-RU"/>
        </w:rPr>
        <w:br/>
      </w:r>
      <w:r w:rsidRPr="0049618B">
        <w:rPr>
          <w:rFonts w:ascii="Times New Roman" w:eastAsia="Times New Roman" w:hAnsi="Times New Roman"/>
          <w:color w:val="000000"/>
          <w:sz w:val="24"/>
          <w:szCs w:val="24"/>
          <w:lang w:val="kk-KZ" w:eastAsia="ru-RU"/>
        </w:rPr>
        <w:t>қабылдайды</w:t>
      </w:r>
      <w:r w:rsidRPr="0049618B">
        <w:rPr>
          <w:rFonts w:ascii="Times New Roman" w:eastAsia="Times New Roman" w:hAnsi="Times New Roman"/>
          <w:sz w:val="24"/>
          <w:szCs w:val="24"/>
          <w:lang w:eastAsia="ru-RU"/>
        </w:rPr>
        <w:t xml:space="preserve">, </w:t>
      </w:r>
      <w:r w:rsidRPr="0049618B">
        <w:rPr>
          <w:rFonts w:ascii="Times New Roman" w:eastAsia="Times New Roman" w:hAnsi="Times New Roman"/>
          <w:sz w:val="24"/>
          <w:szCs w:val="24"/>
          <w:lang w:eastAsia="ru-RU"/>
        </w:rPr>
        <w:br/>
      </w:r>
    </w:p>
    <w:p w:rsidR="0049618B" w:rsidRPr="0049618B" w:rsidRDefault="0049618B" w:rsidP="0049618B">
      <w:pPr>
        <w:keepLines/>
        <w:tabs>
          <w:tab w:val="right" w:pos="10261"/>
        </w:tabs>
        <w:ind w:firstLine="0"/>
        <w:rPr>
          <w:rFonts w:ascii="Times New Roman" w:eastAsia="Times New Roman" w:hAnsi="Times New Roman"/>
          <w:color w:val="000000"/>
          <w:sz w:val="24"/>
          <w:szCs w:val="24"/>
          <w:lang w:eastAsia="ru-RU"/>
        </w:rPr>
      </w:pPr>
      <w:r w:rsidRPr="0049618B">
        <w:rPr>
          <w:rFonts w:ascii="Times New Roman" w:eastAsia="Times New Roman" w:hAnsi="Times New Roman"/>
          <w:color w:val="000000"/>
          <w:sz w:val="24"/>
          <w:szCs w:val="24"/>
          <w:lang w:eastAsia="ru-RU"/>
        </w:rPr>
        <w:t>____________________________________________________</w:t>
      </w:r>
      <w:r w:rsidRPr="0049618B">
        <w:rPr>
          <w:rFonts w:ascii="Times New Roman" w:eastAsia="Times New Roman" w:hAnsi="Times New Roman"/>
          <w:color w:val="000000"/>
          <w:sz w:val="24"/>
          <w:szCs w:val="24"/>
          <w:lang w:val="kk-KZ" w:eastAsia="ru-RU"/>
        </w:rPr>
        <w:t>депозиторларының құжаттарын</w:t>
      </w:r>
      <w:r w:rsidRPr="0049618B">
        <w:rPr>
          <w:rFonts w:ascii="Times New Roman" w:eastAsia="Times New Roman" w:hAnsi="Times New Roman"/>
          <w:color w:val="000000"/>
          <w:sz w:val="24"/>
          <w:szCs w:val="24"/>
          <w:lang w:eastAsia="ru-RU"/>
        </w:rPr>
        <w:br/>
      </w:r>
      <w:r w:rsidRPr="0049618B">
        <w:rPr>
          <w:rFonts w:ascii="Times New Roman" w:eastAsia="Times New Roman" w:hAnsi="Times New Roman"/>
          <w:color w:val="000000"/>
          <w:sz w:val="20"/>
          <w:szCs w:val="20"/>
          <w:lang w:eastAsia="ru-RU"/>
        </w:rPr>
        <w:t>(</w:t>
      </w:r>
      <w:proofErr w:type="spellStart"/>
      <w:r w:rsidRPr="0049618B">
        <w:rPr>
          <w:rFonts w:ascii="Times New Roman" w:eastAsia="Times New Roman" w:hAnsi="Times New Roman"/>
          <w:color w:val="000000"/>
          <w:sz w:val="20"/>
          <w:szCs w:val="20"/>
          <w:lang w:eastAsia="ru-RU"/>
        </w:rPr>
        <w:t>барлық</w:t>
      </w:r>
      <w:proofErr w:type="spellEnd"/>
      <w:r w:rsidRPr="0049618B">
        <w:rPr>
          <w:rFonts w:ascii="Times New Roman" w:eastAsia="Times New Roman" w:hAnsi="Times New Roman"/>
          <w:color w:val="000000"/>
          <w:sz w:val="20"/>
          <w:szCs w:val="20"/>
          <w:lang w:eastAsia="ru-RU"/>
        </w:rPr>
        <w:t xml:space="preserve"> банк </w:t>
      </w:r>
      <w:proofErr w:type="spellStart"/>
      <w:r w:rsidRPr="0049618B">
        <w:rPr>
          <w:rFonts w:ascii="Times New Roman" w:eastAsia="Times New Roman" w:hAnsi="Times New Roman"/>
          <w:color w:val="000000"/>
          <w:sz w:val="20"/>
          <w:szCs w:val="20"/>
          <w:lang w:eastAsia="ru-RU"/>
        </w:rPr>
        <w:t>операцияларын</w:t>
      </w:r>
      <w:proofErr w:type="spellEnd"/>
      <w:r w:rsidRPr="0049618B">
        <w:rPr>
          <w:rFonts w:ascii="Times New Roman" w:eastAsia="Times New Roman" w:hAnsi="Times New Roman"/>
          <w:color w:val="000000"/>
          <w:sz w:val="20"/>
          <w:szCs w:val="20"/>
          <w:lang w:eastAsia="ru-RU"/>
        </w:rPr>
        <w:t xml:space="preserve"> </w:t>
      </w:r>
      <w:proofErr w:type="spellStart"/>
      <w:r w:rsidRPr="0049618B">
        <w:rPr>
          <w:rFonts w:ascii="Times New Roman" w:eastAsia="Times New Roman" w:hAnsi="Times New Roman"/>
          <w:color w:val="000000"/>
          <w:sz w:val="20"/>
          <w:szCs w:val="20"/>
          <w:lang w:eastAsia="ru-RU"/>
        </w:rPr>
        <w:t>жүргізуге</w:t>
      </w:r>
      <w:proofErr w:type="spellEnd"/>
      <w:r w:rsidRPr="0049618B">
        <w:rPr>
          <w:rFonts w:ascii="Times New Roman" w:eastAsia="Times New Roman" w:hAnsi="Times New Roman"/>
          <w:color w:val="000000"/>
          <w:sz w:val="20"/>
          <w:szCs w:val="20"/>
          <w:lang w:eastAsia="ru-RU"/>
        </w:rPr>
        <w:t xml:space="preserve"> </w:t>
      </w:r>
      <w:proofErr w:type="spellStart"/>
      <w:r w:rsidRPr="0049618B">
        <w:rPr>
          <w:rFonts w:ascii="Times New Roman" w:eastAsia="Times New Roman" w:hAnsi="Times New Roman"/>
          <w:color w:val="000000"/>
          <w:sz w:val="20"/>
          <w:szCs w:val="20"/>
          <w:lang w:eastAsia="ru-RU"/>
        </w:rPr>
        <w:t>лицензиясынан</w:t>
      </w:r>
      <w:proofErr w:type="spellEnd"/>
      <w:r w:rsidRPr="0049618B">
        <w:rPr>
          <w:rFonts w:ascii="Times New Roman" w:eastAsia="Times New Roman" w:hAnsi="Times New Roman"/>
          <w:color w:val="000000"/>
          <w:sz w:val="20"/>
          <w:szCs w:val="20"/>
          <w:lang w:eastAsia="ru-RU"/>
        </w:rPr>
        <w:t xml:space="preserve"> </w:t>
      </w:r>
      <w:proofErr w:type="spellStart"/>
      <w:r w:rsidRPr="0049618B">
        <w:rPr>
          <w:rFonts w:ascii="Times New Roman" w:eastAsia="Times New Roman" w:hAnsi="Times New Roman"/>
          <w:color w:val="000000"/>
          <w:sz w:val="20"/>
          <w:szCs w:val="20"/>
          <w:lang w:eastAsia="ru-RU"/>
        </w:rPr>
        <w:t>айырылған</w:t>
      </w:r>
      <w:proofErr w:type="spellEnd"/>
      <w:r w:rsidRPr="0049618B">
        <w:rPr>
          <w:rFonts w:ascii="Times New Roman" w:eastAsia="Times New Roman" w:hAnsi="Times New Roman"/>
          <w:color w:val="000000"/>
          <w:sz w:val="20"/>
          <w:szCs w:val="20"/>
          <w:lang w:eastAsia="ru-RU"/>
        </w:rPr>
        <w:t xml:space="preserve"> </w:t>
      </w:r>
      <w:proofErr w:type="spellStart"/>
      <w:r w:rsidRPr="0049618B">
        <w:rPr>
          <w:rFonts w:ascii="Times New Roman" w:eastAsia="Times New Roman" w:hAnsi="Times New Roman"/>
          <w:color w:val="000000"/>
          <w:sz w:val="20"/>
          <w:szCs w:val="20"/>
          <w:lang w:eastAsia="ru-RU"/>
        </w:rPr>
        <w:t>қатысушы</w:t>
      </w:r>
      <w:proofErr w:type="spellEnd"/>
      <w:r w:rsidRPr="0049618B">
        <w:rPr>
          <w:rFonts w:ascii="Times New Roman" w:eastAsia="Times New Roman" w:hAnsi="Times New Roman"/>
          <w:color w:val="000000"/>
          <w:sz w:val="20"/>
          <w:szCs w:val="20"/>
          <w:lang w:eastAsia="ru-RU"/>
        </w:rPr>
        <w:t xml:space="preserve"> </w:t>
      </w:r>
      <w:proofErr w:type="spellStart"/>
      <w:r w:rsidRPr="0049618B">
        <w:rPr>
          <w:rFonts w:ascii="Times New Roman" w:eastAsia="Times New Roman" w:hAnsi="Times New Roman"/>
          <w:color w:val="000000"/>
          <w:sz w:val="20"/>
          <w:szCs w:val="20"/>
          <w:lang w:eastAsia="ru-RU"/>
        </w:rPr>
        <w:t>банктің</w:t>
      </w:r>
      <w:proofErr w:type="spellEnd"/>
      <w:r w:rsidRPr="0049618B">
        <w:rPr>
          <w:rFonts w:ascii="Times New Roman" w:eastAsia="Times New Roman" w:hAnsi="Times New Roman"/>
          <w:color w:val="000000"/>
          <w:sz w:val="20"/>
          <w:szCs w:val="20"/>
          <w:lang w:eastAsia="ru-RU"/>
        </w:rPr>
        <w:t xml:space="preserve"> </w:t>
      </w:r>
      <w:proofErr w:type="spellStart"/>
      <w:r w:rsidRPr="0049618B">
        <w:rPr>
          <w:rFonts w:ascii="Times New Roman" w:eastAsia="Times New Roman" w:hAnsi="Times New Roman"/>
          <w:color w:val="000000"/>
          <w:sz w:val="20"/>
          <w:szCs w:val="20"/>
          <w:lang w:eastAsia="ru-RU"/>
        </w:rPr>
        <w:t>атауы</w:t>
      </w:r>
      <w:proofErr w:type="spellEnd"/>
      <w:r w:rsidRPr="0049618B">
        <w:rPr>
          <w:rFonts w:ascii="Times New Roman" w:eastAsia="Times New Roman" w:hAnsi="Times New Roman"/>
          <w:color w:val="000000"/>
          <w:sz w:val="20"/>
          <w:szCs w:val="20"/>
          <w:lang w:eastAsia="ru-RU"/>
        </w:rPr>
        <w:t>)</w:t>
      </w:r>
      <w:r w:rsidRPr="0049618B">
        <w:rPr>
          <w:rFonts w:ascii="Times New Roman" w:eastAsia="Times New Roman" w:hAnsi="Times New Roman"/>
          <w:color w:val="000000"/>
          <w:sz w:val="24"/>
          <w:szCs w:val="24"/>
          <w:lang w:eastAsia="ru-RU"/>
        </w:rPr>
        <w:br/>
      </w:r>
      <w:r w:rsidRPr="0049618B">
        <w:rPr>
          <w:rFonts w:ascii="Times New Roman" w:eastAsia="Times New Roman" w:hAnsi="Times New Roman"/>
          <w:color w:val="000000"/>
          <w:sz w:val="24"/>
          <w:szCs w:val="24"/>
          <w:lang w:eastAsia="ru-RU"/>
        </w:rPr>
        <w:br/>
        <w:t>(</w:t>
      </w:r>
      <w:proofErr w:type="spellStart"/>
      <w:r w:rsidRPr="0049618B">
        <w:rPr>
          <w:rFonts w:ascii="Times New Roman" w:eastAsia="Times New Roman" w:hAnsi="Times New Roman"/>
          <w:color w:val="000000"/>
          <w:sz w:val="24"/>
          <w:szCs w:val="24"/>
          <w:lang w:eastAsia="ru-RU"/>
        </w:rPr>
        <w:t>қағаз</w:t>
      </w:r>
      <w:proofErr w:type="spellEnd"/>
      <w:r w:rsidRPr="0049618B">
        <w:rPr>
          <w:rFonts w:ascii="Times New Roman" w:eastAsia="Times New Roman" w:hAnsi="Times New Roman"/>
          <w:color w:val="000000"/>
          <w:sz w:val="24"/>
          <w:szCs w:val="24"/>
          <w:lang w:eastAsia="ru-RU"/>
        </w:rPr>
        <w:t xml:space="preserve"> </w:t>
      </w:r>
      <w:proofErr w:type="spellStart"/>
      <w:r w:rsidRPr="0049618B">
        <w:rPr>
          <w:rFonts w:ascii="Times New Roman" w:eastAsia="Times New Roman" w:hAnsi="Times New Roman"/>
          <w:color w:val="000000"/>
          <w:sz w:val="24"/>
          <w:szCs w:val="24"/>
          <w:lang w:eastAsia="ru-RU"/>
        </w:rPr>
        <w:t>тасығышта</w:t>
      </w:r>
      <w:proofErr w:type="spellEnd"/>
      <w:r w:rsidRPr="0049618B">
        <w:rPr>
          <w:rFonts w:ascii="Times New Roman" w:eastAsia="Times New Roman" w:hAnsi="Times New Roman"/>
          <w:color w:val="000000"/>
          <w:sz w:val="24"/>
          <w:szCs w:val="24"/>
          <w:lang w:eastAsia="ru-RU"/>
        </w:rPr>
        <w:t xml:space="preserve">) саны </w:t>
      </w:r>
      <w:proofErr w:type="spellStart"/>
      <w:r w:rsidRPr="0049618B">
        <w:rPr>
          <w:rFonts w:ascii="Times New Roman" w:eastAsia="Times New Roman" w:hAnsi="Times New Roman"/>
          <w:color w:val="000000"/>
          <w:sz w:val="24"/>
          <w:szCs w:val="24"/>
          <w:lang w:eastAsia="ru-RU"/>
        </w:rPr>
        <w:t>бойынша</w:t>
      </w:r>
      <w:proofErr w:type="spellEnd"/>
      <w:r w:rsidRPr="0049618B">
        <w:rPr>
          <w:rFonts w:ascii="Times New Roman" w:eastAsia="Times New Roman" w:hAnsi="Times New Roman"/>
          <w:color w:val="000000"/>
          <w:sz w:val="24"/>
          <w:szCs w:val="24"/>
          <w:lang w:eastAsia="ru-RU"/>
        </w:rPr>
        <w:t xml:space="preserve"> ____ (______________________________________) шт.</w:t>
      </w:r>
    </w:p>
    <w:p w:rsidR="0049618B" w:rsidRPr="0049618B" w:rsidRDefault="0049618B" w:rsidP="0049618B">
      <w:pPr>
        <w:keepLines/>
        <w:tabs>
          <w:tab w:val="right" w:pos="10261"/>
        </w:tabs>
        <w:ind w:firstLine="0"/>
        <w:jc w:val="left"/>
        <w:rPr>
          <w:rFonts w:ascii="Times New Roman" w:eastAsia="Times New Roman" w:hAnsi="Times New Roman"/>
          <w:sz w:val="24"/>
          <w:szCs w:val="24"/>
          <w:lang w:eastAsia="ru-RU"/>
        </w:rPr>
      </w:pPr>
      <w:r w:rsidRPr="0049618B">
        <w:rPr>
          <w:rFonts w:ascii="Times New Roman" w:eastAsia="Times New Roman" w:hAnsi="Times New Roman"/>
          <w:color w:val="000000"/>
          <w:sz w:val="24"/>
          <w:szCs w:val="24"/>
          <w:lang w:eastAsia="ru-RU"/>
        </w:rPr>
        <w:br/>
      </w:r>
      <w:proofErr w:type="spellStart"/>
      <w:r w:rsidRPr="0049618B">
        <w:rPr>
          <w:rFonts w:ascii="Times New Roman" w:eastAsia="Times New Roman" w:hAnsi="Times New Roman"/>
          <w:sz w:val="24"/>
          <w:szCs w:val="24"/>
          <w:lang w:eastAsia="ru-RU"/>
        </w:rPr>
        <w:t>Берілетін</w:t>
      </w:r>
      <w:proofErr w:type="spellEnd"/>
      <w:r w:rsidRPr="0049618B">
        <w:rPr>
          <w:rFonts w:ascii="Times New Roman" w:eastAsia="Times New Roman" w:hAnsi="Times New Roman"/>
          <w:sz w:val="24"/>
          <w:szCs w:val="24"/>
          <w:lang w:eastAsia="ru-RU"/>
        </w:rPr>
        <w:t xml:space="preserve"> </w:t>
      </w:r>
      <w:proofErr w:type="spellStart"/>
      <w:r w:rsidRPr="0049618B">
        <w:rPr>
          <w:rFonts w:ascii="Times New Roman" w:eastAsia="Times New Roman" w:hAnsi="Times New Roman"/>
          <w:sz w:val="24"/>
          <w:szCs w:val="24"/>
          <w:lang w:eastAsia="ru-RU"/>
        </w:rPr>
        <w:t>құжаттардың</w:t>
      </w:r>
      <w:proofErr w:type="spellEnd"/>
      <w:r w:rsidRPr="0049618B">
        <w:rPr>
          <w:rFonts w:ascii="Times New Roman" w:eastAsia="Times New Roman" w:hAnsi="Times New Roman"/>
          <w:sz w:val="24"/>
          <w:szCs w:val="24"/>
          <w:lang w:eastAsia="ru-RU"/>
        </w:rPr>
        <w:t xml:space="preserve"> </w:t>
      </w:r>
      <w:proofErr w:type="spellStart"/>
      <w:r w:rsidRPr="0049618B">
        <w:rPr>
          <w:rFonts w:ascii="Times New Roman" w:eastAsia="Times New Roman" w:hAnsi="Times New Roman"/>
          <w:sz w:val="24"/>
          <w:szCs w:val="24"/>
          <w:lang w:eastAsia="ru-RU"/>
        </w:rPr>
        <w:t>тізімдемесі</w:t>
      </w:r>
      <w:proofErr w:type="spellEnd"/>
      <w:r w:rsidRPr="0049618B">
        <w:rPr>
          <w:rFonts w:ascii="Times New Roman" w:eastAsia="Times New Roman" w:hAnsi="Times New Roman"/>
          <w:sz w:val="24"/>
          <w:szCs w:val="24"/>
          <w:lang w:eastAsia="ru-RU"/>
        </w:rPr>
        <w:t xml:space="preserve"> _________ (______________________________) </w:t>
      </w:r>
      <w:proofErr w:type="spellStart"/>
      <w:r w:rsidRPr="0049618B">
        <w:rPr>
          <w:rFonts w:ascii="Times New Roman" w:eastAsia="Times New Roman" w:hAnsi="Times New Roman"/>
          <w:sz w:val="24"/>
          <w:szCs w:val="24"/>
          <w:lang w:eastAsia="ru-RU"/>
        </w:rPr>
        <w:t>бетте</w:t>
      </w:r>
      <w:proofErr w:type="spellEnd"/>
      <w:r w:rsidRPr="0049618B">
        <w:rPr>
          <w:rFonts w:ascii="Times New Roman" w:eastAsia="Times New Roman" w:hAnsi="Times New Roman"/>
          <w:sz w:val="24"/>
          <w:szCs w:val="24"/>
          <w:lang w:eastAsia="ru-RU"/>
        </w:rPr>
        <w:t xml:space="preserve"> </w:t>
      </w:r>
    </w:p>
    <w:p w:rsidR="0049618B" w:rsidRPr="0049618B" w:rsidRDefault="0049618B" w:rsidP="0049618B">
      <w:pPr>
        <w:keepLines/>
        <w:tabs>
          <w:tab w:val="right" w:pos="10261"/>
        </w:tabs>
        <w:ind w:firstLine="0"/>
        <w:jc w:val="left"/>
        <w:rPr>
          <w:rFonts w:ascii="Times New Roman" w:eastAsia="Times New Roman" w:hAnsi="Times New Roman"/>
          <w:sz w:val="24"/>
          <w:szCs w:val="24"/>
          <w:lang w:eastAsia="ru-RU"/>
        </w:rPr>
      </w:pPr>
    </w:p>
    <w:p w:rsidR="0049618B" w:rsidRPr="0049618B" w:rsidRDefault="0049618B" w:rsidP="0049618B">
      <w:pPr>
        <w:keepLines/>
        <w:tabs>
          <w:tab w:val="right" w:pos="10261"/>
        </w:tabs>
        <w:ind w:firstLine="0"/>
        <w:jc w:val="left"/>
        <w:rPr>
          <w:rFonts w:ascii="Times New Roman" w:eastAsia="Times New Roman" w:hAnsi="Times New Roman"/>
          <w:sz w:val="24"/>
          <w:szCs w:val="24"/>
          <w:lang w:eastAsia="ru-RU"/>
        </w:rPr>
      </w:pPr>
      <w:proofErr w:type="spellStart"/>
      <w:r w:rsidRPr="0049618B">
        <w:rPr>
          <w:rFonts w:ascii="Times New Roman" w:eastAsia="Times New Roman" w:hAnsi="Times New Roman"/>
          <w:sz w:val="24"/>
          <w:szCs w:val="24"/>
          <w:lang w:eastAsia="ru-RU"/>
        </w:rPr>
        <w:t>қабылдау-тапсыру</w:t>
      </w:r>
      <w:proofErr w:type="spellEnd"/>
      <w:r w:rsidRPr="0049618B">
        <w:rPr>
          <w:rFonts w:ascii="Times New Roman" w:eastAsia="Times New Roman" w:hAnsi="Times New Roman"/>
          <w:sz w:val="24"/>
          <w:szCs w:val="24"/>
          <w:lang w:eastAsia="ru-RU"/>
        </w:rPr>
        <w:t xml:space="preserve"> </w:t>
      </w:r>
      <w:proofErr w:type="spellStart"/>
      <w:r w:rsidRPr="0049618B">
        <w:rPr>
          <w:rFonts w:ascii="Times New Roman" w:eastAsia="Times New Roman" w:hAnsi="Times New Roman"/>
          <w:sz w:val="24"/>
          <w:szCs w:val="24"/>
          <w:lang w:eastAsia="ru-RU"/>
        </w:rPr>
        <w:t>актісіне</w:t>
      </w:r>
      <w:proofErr w:type="spellEnd"/>
      <w:r w:rsidRPr="0049618B">
        <w:rPr>
          <w:rFonts w:ascii="Times New Roman" w:eastAsia="Times New Roman" w:hAnsi="Times New Roman"/>
          <w:sz w:val="24"/>
          <w:szCs w:val="24"/>
          <w:lang w:eastAsia="ru-RU"/>
        </w:rPr>
        <w:t xml:space="preserve"> </w:t>
      </w:r>
      <w:proofErr w:type="spellStart"/>
      <w:r w:rsidRPr="0049618B">
        <w:rPr>
          <w:rFonts w:ascii="Times New Roman" w:eastAsia="Times New Roman" w:hAnsi="Times New Roman"/>
          <w:sz w:val="24"/>
          <w:szCs w:val="24"/>
          <w:lang w:eastAsia="ru-RU"/>
        </w:rPr>
        <w:t>қоса</w:t>
      </w:r>
      <w:proofErr w:type="spellEnd"/>
      <w:r w:rsidRPr="0049618B">
        <w:rPr>
          <w:rFonts w:ascii="Times New Roman" w:eastAsia="Times New Roman" w:hAnsi="Times New Roman"/>
          <w:sz w:val="24"/>
          <w:szCs w:val="24"/>
          <w:lang w:eastAsia="ru-RU"/>
        </w:rPr>
        <w:t xml:space="preserve"> </w:t>
      </w:r>
      <w:proofErr w:type="spellStart"/>
      <w:r w:rsidRPr="0049618B">
        <w:rPr>
          <w:rFonts w:ascii="Times New Roman" w:eastAsia="Times New Roman" w:hAnsi="Times New Roman"/>
          <w:sz w:val="24"/>
          <w:szCs w:val="24"/>
          <w:lang w:eastAsia="ru-RU"/>
        </w:rPr>
        <w:t>беріледі</w:t>
      </w:r>
      <w:proofErr w:type="spellEnd"/>
      <w:r w:rsidRPr="0049618B">
        <w:rPr>
          <w:rFonts w:ascii="Times New Roman" w:eastAsia="Times New Roman" w:hAnsi="Times New Roman"/>
          <w:sz w:val="24"/>
          <w:szCs w:val="24"/>
          <w:lang w:eastAsia="ru-RU"/>
        </w:rPr>
        <w:t xml:space="preserve">. </w:t>
      </w:r>
    </w:p>
    <w:p w:rsidR="0049618B" w:rsidRPr="0049618B" w:rsidRDefault="0049618B" w:rsidP="0049618B">
      <w:pPr>
        <w:keepLines/>
        <w:tabs>
          <w:tab w:val="right" w:pos="10261"/>
        </w:tabs>
        <w:ind w:firstLine="0"/>
        <w:rPr>
          <w:rFonts w:ascii="Times New Roman" w:eastAsia="Times New Roman" w:hAnsi="Times New Roman"/>
          <w:color w:val="000000"/>
          <w:sz w:val="24"/>
          <w:szCs w:val="24"/>
          <w:lang w:eastAsia="ru-RU"/>
        </w:rPr>
      </w:pPr>
      <w:r w:rsidRPr="0049618B">
        <w:rPr>
          <w:rFonts w:ascii="Times New Roman" w:eastAsia="Times New Roman" w:hAnsi="Times New Roman"/>
          <w:sz w:val="24"/>
          <w:szCs w:val="24"/>
          <w:lang w:eastAsia="ru-RU"/>
        </w:rPr>
        <w:br/>
      </w:r>
    </w:p>
    <w:p w:rsidR="0049618B" w:rsidRPr="0049618B" w:rsidRDefault="0049618B" w:rsidP="0049618B">
      <w:pPr>
        <w:ind w:firstLine="0"/>
        <w:rPr>
          <w:rFonts w:ascii="Times New Roman" w:eastAsia="Times New Roman" w:hAnsi="Times New Roman"/>
          <w:color w:val="000000"/>
          <w:sz w:val="16"/>
          <w:szCs w:val="16"/>
          <w:lang w:eastAsia="ru-RU"/>
        </w:rPr>
      </w:pPr>
    </w:p>
    <w:p w:rsidR="0049618B" w:rsidRPr="0049618B" w:rsidRDefault="0049618B" w:rsidP="0049618B">
      <w:pPr>
        <w:ind w:firstLine="0"/>
        <w:rPr>
          <w:rFonts w:ascii="Times New Roman" w:eastAsia="Times New Roman" w:hAnsi="Times New Roman"/>
          <w:color w:val="000000"/>
          <w:sz w:val="20"/>
          <w:szCs w:val="20"/>
          <w:lang w:eastAsia="ru-RU"/>
        </w:rPr>
      </w:pPr>
      <w:r w:rsidRPr="0049618B">
        <w:rPr>
          <w:rFonts w:ascii="Times New Roman" w:eastAsia="Times New Roman" w:hAnsi="Times New Roman"/>
          <w:color w:val="000000"/>
          <w:sz w:val="28"/>
          <w:szCs w:val="28"/>
          <w:lang w:eastAsia="ru-RU"/>
        </w:rPr>
        <w:tab/>
      </w:r>
    </w:p>
    <w:p w:rsidR="0049618B" w:rsidRPr="0049618B" w:rsidRDefault="0049618B" w:rsidP="0049618B">
      <w:pPr>
        <w:ind w:firstLine="0"/>
        <w:rPr>
          <w:rFonts w:ascii="Times New Roman" w:eastAsia="Times New Roman" w:hAnsi="Times New Roman"/>
          <w:b/>
          <w:color w:val="000000"/>
          <w:sz w:val="20"/>
          <w:szCs w:val="20"/>
          <w:lang w:eastAsia="ru-RU"/>
        </w:rPr>
      </w:pPr>
    </w:p>
    <w:p w:rsidR="0049618B" w:rsidRPr="0049618B" w:rsidRDefault="0049618B" w:rsidP="0049618B">
      <w:pPr>
        <w:ind w:firstLine="0"/>
        <w:rPr>
          <w:rFonts w:ascii="Times New Roman" w:eastAsia="Times New Roman" w:hAnsi="Times New Roman"/>
          <w:b/>
          <w:color w:val="000000"/>
          <w:sz w:val="20"/>
          <w:szCs w:val="20"/>
          <w:lang w:eastAsia="ru-RU"/>
        </w:rPr>
      </w:pPr>
    </w:p>
    <w:tbl>
      <w:tblPr>
        <w:tblW w:w="9639" w:type="dxa"/>
        <w:tblLook w:val="04A0" w:firstRow="1" w:lastRow="0" w:firstColumn="1" w:lastColumn="0" w:noHBand="0" w:noVBand="1"/>
      </w:tblPr>
      <w:tblGrid>
        <w:gridCol w:w="5103"/>
        <w:gridCol w:w="4656"/>
      </w:tblGrid>
      <w:tr w:rsidR="0049618B" w:rsidRPr="0049618B" w:rsidTr="0049618B">
        <w:trPr>
          <w:trHeight w:val="315"/>
        </w:trPr>
        <w:tc>
          <w:tcPr>
            <w:tcW w:w="5103" w:type="dxa"/>
            <w:noWrap/>
            <w:vAlign w:val="center"/>
            <w:hideMark/>
          </w:tcPr>
          <w:p w:rsidR="0049618B" w:rsidRPr="0049618B" w:rsidRDefault="0049618B" w:rsidP="0049618B">
            <w:pPr>
              <w:ind w:firstLine="0"/>
              <w:rPr>
                <w:rFonts w:ascii="Times New Roman" w:eastAsia="Times New Roman" w:hAnsi="Times New Roman"/>
                <w:color w:val="000000"/>
                <w:sz w:val="24"/>
                <w:szCs w:val="24"/>
                <w:lang w:eastAsia="ru-RU"/>
              </w:rPr>
            </w:pPr>
            <w:r w:rsidRPr="0049618B">
              <w:rPr>
                <w:rFonts w:ascii="Times New Roman" w:eastAsia="Times New Roman" w:hAnsi="Times New Roman"/>
                <w:color w:val="000000"/>
                <w:sz w:val="24"/>
                <w:szCs w:val="24"/>
                <w:lang w:eastAsia="ru-RU"/>
              </w:rPr>
              <w:t xml:space="preserve">___________________________ </w:t>
            </w:r>
            <w:proofErr w:type="spellStart"/>
            <w:r w:rsidRPr="0049618B">
              <w:rPr>
                <w:rFonts w:ascii="Times New Roman" w:eastAsia="Times New Roman" w:hAnsi="Times New Roman"/>
                <w:color w:val="000000"/>
                <w:sz w:val="24"/>
                <w:szCs w:val="24"/>
                <w:lang w:eastAsia="ru-RU"/>
              </w:rPr>
              <w:t>атынан</w:t>
            </w:r>
            <w:proofErr w:type="spellEnd"/>
          </w:p>
        </w:tc>
        <w:tc>
          <w:tcPr>
            <w:tcW w:w="4536" w:type="dxa"/>
            <w:noWrap/>
            <w:vAlign w:val="center"/>
            <w:hideMark/>
          </w:tcPr>
          <w:p w:rsidR="0049618B" w:rsidRPr="0049618B" w:rsidRDefault="0049618B" w:rsidP="0049618B">
            <w:pPr>
              <w:ind w:firstLine="0"/>
              <w:rPr>
                <w:rFonts w:ascii="Times New Roman" w:eastAsia="Times New Roman" w:hAnsi="Times New Roman"/>
                <w:color w:val="000000"/>
                <w:sz w:val="24"/>
                <w:szCs w:val="24"/>
                <w:lang w:eastAsia="ru-RU"/>
              </w:rPr>
            </w:pPr>
            <w:r w:rsidRPr="0049618B">
              <w:rPr>
                <w:rFonts w:ascii="Times New Roman" w:eastAsia="Times New Roman" w:hAnsi="Times New Roman"/>
                <w:color w:val="000000"/>
                <w:sz w:val="24"/>
                <w:szCs w:val="24"/>
                <w:lang w:eastAsia="ru-RU"/>
              </w:rPr>
              <w:t>«</w:t>
            </w:r>
            <w:proofErr w:type="spellStart"/>
            <w:r w:rsidRPr="0049618B">
              <w:rPr>
                <w:rFonts w:ascii="Times New Roman" w:eastAsia="Times New Roman" w:hAnsi="Times New Roman"/>
                <w:color w:val="000000"/>
                <w:sz w:val="24"/>
                <w:szCs w:val="24"/>
                <w:lang w:eastAsia="ru-RU"/>
              </w:rPr>
              <w:t>Қазақстанның</w:t>
            </w:r>
            <w:proofErr w:type="spellEnd"/>
            <w:r w:rsidRPr="0049618B">
              <w:rPr>
                <w:rFonts w:ascii="Times New Roman" w:eastAsia="Times New Roman" w:hAnsi="Times New Roman"/>
                <w:color w:val="000000"/>
                <w:sz w:val="24"/>
                <w:szCs w:val="24"/>
                <w:lang w:eastAsia="ru-RU"/>
              </w:rPr>
              <w:t xml:space="preserve"> </w:t>
            </w:r>
            <w:proofErr w:type="spellStart"/>
            <w:r w:rsidRPr="0049618B">
              <w:rPr>
                <w:rFonts w:ascii="Times New Roman" w:eastAsia="Times New Roman" w:hAnsi="Times New Roman"/>
                <w:color w:val="000000"/>
                <w:sz w:val="24"/>
                <w:szCs w:val="24"/>
                <w:lang w:eastAsia="ru-RU"/>
              </w:rPr>
              <w:t>депозиттерге</w:t>
            </w:r>
            <w:proofErr w:type="spellEnd"/>
            <w:r w:rsidRPr="0049618B">
              <w:rPr>
                <w:rFonts w:ascii="Times New Roman" w:eastAsia="Times New Roman" w:hAnsi="Times New Roman"/>
                <w:color w:val="000000"/>
                <w:sz w:val="24"/>
                <w:szCs w:val="24"/>
                <w:lang w:eastAsia="ru-RU"/>
              </w:rPr>
              <w:t xml:space="preserve"> </w:t>
            </w:r>
            <w:proofErr w:type="spellStart"/>
            <w:r w:rsidRPr="0049618B">
              <w:rPr>
                <w:rFonts w:ascii="Times New Roman" w:eastAsia="Times New Roman" w:hAnsi="Times New Roman"/>
                <w:color w:val="000000"/>
                <w:sz w:val="24"/>
                <w:szCs w:val="24"/>
                <w:lang w:eastAsia="ru-RU"/>
              </w:rPr>
              <w:t>кепілдік</w:t>
            </w:r>
            <w:proofErr w:type="spellEnd"/>
            <w:r w:rsidRPr="0049618B">
              <w:rPr>
                <w:rFonts w:ascii="Times New Roman" w:eastAsia="Times New Roman" w:hAnsi="Times New Roman"/>
                <w:color w:val="000000"/>
                <w:sz w:val="24"/>
                <w:szCs w:val="24"/>
                <w:lang w:eastAsia="ru-RU"/>
              </w:rPr>
              <w:t xml:space="preserve"> беру </w:t>
            </w:r>
            <w:proofErr w:type="spellStart"/>
            <w:r w:rsidRPr="0049618B">
              <w:rPr>
                <w:rFonts w:ascii="Times New Roman" w:eastAsia="Times New Roman" w:hAnsi="Times New Roman"/>
                <w:color w:val="000000"/>
                <w:sz w:val="24"/>
                <w:szCs w:val="24"/>
                <w:lang w:eastAsia="ru-RU"/>
              </w:rPr>
              <w:t>қоры</w:t>
            </w:r>
            <w:proofErr w:type="spellEnd"/>
            <w:r w:rsidRPr="0049618B">
              <w:rPr>
                <w:rFonts w:ascii="Times New Roman" w:eastAsia="Times New Roman" w:hAnsi="Times New Roman"/>
                <w:color w:val="000000"/>
                <w:sz w:val="24"/>
                <w:szCs w:val="24"/>
                <w:lang w:eastAsia="ru-RU"/>
              </w:rPr>
              <w:t xml:space="preserve">» АҚ </w:t>
            </w:r>
            <w:proofErr w:type="spellStart"/>
            <w:r w:rsidRPr="0049618B">
              <w:rPr>
                <w:rFonts w:ascii="Times New Roman" w:eastAsia="Times New Roman" w:hAnsi="Times New Roman"/>
                <w:color w:val="000000"/>
                <w:sz w:val="24"/>
                <w:szCs w:val="24"/>
                <w:lang w:eastAsia="ru-RU"/>
              </w:rPr>
              <w:t>атынан</w:t>
            </w:r>
            <w:proofErr w:type="spellEnd"/>
          </w:p>
        </w:tc>
      </w:tr>
      <w:tr w:rsidR="0049618B" w:rsidRPr="0049618B" w:rsidTr="0049618B">
        <w:trPr>
          <w:trHeight w:val="315"/>
        </w:trPr>
        <w:tc>
          <w:tcPr>
            <w:tcW w:w="5103" w:type="dxa"/>
            <w:vAlign w:val="center"/>
            <w:hideMark/>
          </w:tcPr>
          <w:p w:rsidR="0049618B" w:rsidRPr="0049618B" w:rsidRDefault="0049618B" w:rsidP="0049618B">
            <w:pPr>
              <w:keepLines/>
              <w:tabs>
                <w:tab w:val="right" w:pos="10261"/>
              </w:tabs>
              <w:ind w:firstLine="0"/>
              <w:rPr>
                <w:rFonts w:ascii="Times New Roman" w:eastAsia="Times New Roman" w:hAnsi="Times New Roman"/>
                <w:color w:val="000000"/>
                <w:sz w:val="20"/>
                <w:szCs w:val="20"/>
                <w:lang w:eastAsia="ru-RU"/>
              </w:rPr>
            </w:pPr>
            <w:r w:rsidRPr="0049618B">
              <w:rPr>
                <w:rFonts w:ascii="Times New Roman" w:eastAsia="Times New Roman" w:hAnsi="Times New Roman"/>
                <w:color w:val="000000"/>
                <w:sz w:val="20"/>
                <w:szCs w:val="20"/>
                <w:lang w:eastAsia="ru-RU"/>
              </w:rPr>
              <w:t xml:space="preserve">          (агент-</w:t>
            </w:r>
            <w:proofErr w:type="spellStart"/>
            <w:r w:rsidRPr="0049618B">
              <w:rPr>
                <w:rFonts w:ascii="Times New Roman" w:eastAsia="Times New Roman" w:hAnsi="Times New Roman"/>
                <w:color w:val="000000"/>
                <w:sz w:val="20"/>
                <w:szCs w:val="20"/>
                <w:lang w:eastAsia="ru-RU"/>
              </w:rPr>
              <w:t>банктің</w:t>
            </w:r>
            <w:proofErr w:type="spellEnd"/>
            <w:r w:rsidRPr="0049618B">
              <w:rPr>
                <w:rFonts w:ascii="Times New Roman" w:eastAsia="Times New Roman" w:hAnsi="Times New Roman"/>
                <w:color w:val="000000"/>
                <w:sz w:val="20"/>
                <w:szCs w:val="20"/>
                <w:lang w:eastAsia="ru-RU"/>
              </w:rPr>
              <w:t xml:space="preserve"> </w:t>
            </w:r>
            <w:proofErr w:type="spellStart"/>
            <w:r w:rsidRPr="0049618B">
              <w:rPr>
                <w:rFonts w:ascii="Times New Roman" w:eastAsia="Times New Roman" w:hAnsi="Times New Roman"/>
                <w:color w:val="000000"/>
                <w:sz w:val="20"/>
                <w:szCs w:val="20"/>
                <w:lang w:eastAsia="ru-RU"/>
              </w:rPr>
              <w:t>атауы</w:t>
            </w:r>
            <w:proofErr w:type="spellEnd"/>
            <w:r w:rsidRPr="0049618B">
              <w:rPr>
                <w:rFonts w:ascii="Times New Roman" w:eastAsia="Times New Roman" w:hAnsi="Times New Roman"/>
                <w:color w:val="000000"/>
                <w:sz w:val="20"/>
                <w:szCs w:val="20"/>
                <w:lang w:eastAsia="ru-RU"/>
              </w:rPr>
              <w:t xml:space="preserve">) </w:t>
            </w:r>
          </w:p>
        </w:tc>
        <w:tc>
          <w:tcPr>
            <w:tcW w:w="4536" w:type="dxa"/>
            <w:vAlign w:val="center"/>
            <w:hideMark/>
          </w:tcPr>
          <w:p w:rsidR="0049618B" w:rsidRPr="0049618B" w:rsidRDefault="0049618B" w:rsidP="0049618B">
            <w:pPr>
              <w:ind w:firstLine="0"/>
              <w:jc w:val="left"/>
              <w:rPr>
                <w:rFonts w:ascii="Times New Roman" w:eastAsia="Times New Roman" w:hAnsi="Times New Roman"/>
                <w:color w:val="000000"/>
                <w:sz w:val="20"/>
                <w:szCs w:val="20"/>
                <w:lang w:eastAsia="ru-RU"/>
              </w:rPr>
            </w:pPr>
          </w:p>
        </w:tc>
      </w:tr>
      <w:tr w:rsidR="0049618B" w:rsidRPr="0049618B" w:rsidTr="0049618B">
        <w:trPr>
          <w:trHeight w:val="315"/>
        </w:trPr>
        <w:tc>
          <w:tcPr>
            <w:tcW w:w="5103" w:type="dxa"/>
            <w:vAlign w:val="center"/>
            <w:hideMark/>
          </w:tcPr>
          <w:p w:rsidR="0049618B" w:rsidRPr="0049618B" w:rsidRDefault="0049618B" w:rsidP="0049618B">
            <w:pPr>
              <w:ind w:firstLine="0"/>
              <w:jc w:val="left"/>
              <w:rPr>
                <w:rFonts w:cs="Calibri"/>
                <w:sz w:val="20"/>
                <w:szCs w:val="20"/>
                <w:lang w:eastAsia="ru-RU"/>
              </w:rPr>
            </w:pPr>
          </w:p>
        </w:tc>
        <w:tc>
          <w:tcPr>
            <w:tcW w:w="4536" w:type="dxa"/>
            <w:vAlign w:val="center"/>
            <w:hideMark/>
          </w:tcPr>
          <w:p w:rsidR="0049618B" w:rsidRPr="0049618B" w:rsidRDefault="0049618B" w:rsidP="0049618B">
            <w:pPr>
              <w:ind w:firstLine="0"/>
              <w:jc w:val="left"/>
              <w:rPr>
                <w:rFonts w:cs="Calibri"/>
                <w:sz w:val="20"/>
                <w:szCs w:val="20"/>
                <w:lang w:eastAsia="ru-RU"/>
              </w:rPr>
            </w:pPr>
          </w:p>
        </w:tc>
      </w:tr>
      <w:tr w:rsidR="0049618B" w:rsidRPr="0049618B" w:rsidTr="0049618B">
        <w:trPr>
          <w:trHeight w:val="315"/>
        </w:trPr>
        <w:tc>
          <w:tcPr>
            <w:tcW w:w="5103" w:type="dxa"/>
            <w:vAlign w:val="center"/>
            <w:hideMark/>
          </w:tcPr>
          <w:p w:rsidR="0049618B" w:rsidRPr="0049618B" w:rsidRDefault="0049618B" w:rsidP="0049618B">
            <w:pPr>
              <w:ind w:firstLine="0"/>
              <w:jc w:val="left"/>
              <w:rPr>
                <w:rFonts w:cs="Calibri"/>
                <w:sz w:val="20"/>
                <w:szCs w:val="20"/>
                <w:lang w:eastAsia="ru-RU"/>
              </w:rPr>
            </w:pPr>
          </w:p>
        </w:tc>
        <w:tc>
          <w:tcPr>
            <w:tcW w:w="4536" w:type="dxa"/>
            <w:vAlign w:val="center"/>
            <w:hideMark/>
          </w:tcPr>
          <w:p w:rsidR="0049618B" w:rsidRPr="0049618B" w:rsidRDefault="0049618B" w:rsidP="0049618B">
            <w:pPr>
              <w:ind w:firstLine="0"/>
              <w:jc w:val="left"/>
              <w:rPr>
                <w:rFonts w:cs="Calibri"/>
                <w:sz w:val="20"/>
                <w:szCs w:val="20"/>
                <w:lang w:eastAsia="ru-RU"/>
              </w:rPr>
            </w:pPr>
          </w:p>
        </w:tc>
      </w:tr>
      <w:tr w:rsidR="0049618B" w:rsidRPr="0049618B" w:rsidTr="0049618B">
        <w:trPr>
          <w:trHeight w:val="315"/>
        </w:trPr>
        <w:tc>
          <w:tcPr>
            <w:tcW w:w="5103" w:type="dxa"/>
            <w:vAlign w:val="center"/>
            <w:hideMark/>
          </w:tcPr>
          <w:p w:rsidR="0049618B" w:rsidRPr="0049618B" w:rsidRDefault="0049618B" w:rsidP="0049618B">
            <w:pPr>
              <w:ind w:firstLine="0"/>
              <w:rPr>
                <w:rFonts w:ascii="Times New Roman" w:eastAsia="Times New Roman" w:hAnsi="Times New Roman"/>
                <w:color w:val="000000"/>
                <w:sz w:val="24"/>
                <w:szCs w:val="24"/>
                <w:lang w:eastAsia="ru-RU"/>
              </w:rPr>
            </w:pPr>
            <w:r w:rsidRPr="0049618B">
              <w:rPr>
                <w:rFonts w:ascii="Times New Roman" w:eastAsia="Times New Roman" w:hAnsi="Times New Roman"/>
                <w:color w:val="000000"/>
                <w:sz w:val="24"/>
                <w:szCs w:val="24"/>
                <w:lang w:eastAsia="ru-RU"/>
              </w:rPr>
              <w:t>_______________________</w:t>
            </w:r>
            <w:r w:rsidRPr="0049618B">
              <w:rPr>
                <w:rFonts w:ascii="Times New Roman" w:eastAsia="Times New Roman" w:hAnsi="Times New Roman"/>
                <w:color w:val="000000"/>
                <w:sz w:val="24"/>
                <w:szCs w:val="24"/>
                <w:lang w:val="en-US" w:eastAsia="ru-RU"/>
              </w:rPr>
              <w:t>__________</w:t>
            </w:r>
            <w:r w:rsidRPr="0049618B">
              <w:rPr>
                <w:rFonts w:ascii="Times New Roman" w:eastAsia="Times New Roman" w:hAnsi="Times New Roman"/>
                <w:color w:val="000000"/>
                <w:sz w:val="24"/>
                <w:szCs w:val="24"/>
                <w:lang w:eastAsia="ru-RU"/>
              </w:rPr>
              <w:t>__</w:t>
            </w:r>
          </w:p>
        </w:tc>
        <w:tc>
          <w:tcPr>
            <w:tcW w:w="4536" w:type="dxa"/>
            <w:vAlign w:val="center"/>
            <w:hideMark/>
          </w:tcPr>
          <w:p w:rsidR="0049618B" w:rsidRPr="0049618B" w:rsidRDefault="0049618B" w:rsidP="0049618B">
            <w:pPr>
              <w:ind w:firstLine="0"/>
              <w:rPr>
                <w:rFonts w:ascii="Times New Roman" w:eastAsia="Times New Roman" w:hAnsi="Times New Roman"/>
                <w:color w:val="000000"/>
                <w:sz w:val="24"/>
                <w:szCs w:val="24"/>
                <w:lang w:eastAsia="ru-RU"/>
              </w:rPr>
            </w:pPr>
            <w:r w:rsidRPr="0049618B">
              <w:rPr>
                <w:rFonts w:ascii="Times New Roman" w:eastAsia="Times New Roman" w:hAnsi="Times New Roman"/>
                <w:color w:val="000000"/>
                <w:sz w:val="24"/>
                <w:szCs w:val="24"/>
                <w:lang w:eastAsia="ru-RU"/>
              </w:rPr>
              <w:t>__</w:t>
            </w:r>
            <w:r w:rsidRPr="0049618B">
              <w:rPr>
                <w:rFonts w:ascii="Times New Roman" w:eastAsia="Times New Roman" w:hAnsi="Times New Roman"/>
                <w:color w:val="000000"/>
                <w:sz w:val="24"/>
                <w:szCs w:val="24"/>
                <w:lang w:val="en-US" w:eastAsia="ru-RU"/>
              </w:rPr>
              <w:t>____________</w:t>
            </w:r>
            <w:r w:rsidRPr="0049618B">
              <w:rPr>
                <w:rFonts w:ascii="Times New Roman" w:eastAsia="Times New Roman" w:hAnsi="Times New Roman"/>
                <w:color w:val="000000"/>
                <w:sz w:val="24"/>
                <w:szCs w:val="24"/>
                <w:lang w:eastAsia="ru-RU"/>
              </w:rPr>
              <w:t>_______________________</w:t>
            </w:r>
          </w:p>
        </w:tc>
      </w:tr>
    </w:tbl>
    <w:p w:rsidR="0049618B" w:rsidRPr="0049618B" w:rsidRDefault="0049618B" w:rsidP="0049618B">
      <w:pPr>
        <w:tabs>
          <w:tab w:val="num" w:pos="480"/>
          <w:tab w:val="left" w:pos="4253"/>
          <w:tab w:val="left" w:pos="5103"/>
        </w:tabs>
        <w:snapToGrid w:val="0"/>
        <w:spacing w:after="240"/>
        <w:ind w:left="480" w:hanging="480"/>
        <w:jc w:val="center"/>
        <w:rPr>
          <w:rFonts w:ascii="Times New Roman" w:eastAsia="MS Mincho" w:hAnsi="Times New Roman"/>
          <w:noProof/>
          <w:sz w:val="24"/>
          <w:szCs w:val="24"/>
          <w:lang w:eastAsia="ja-JP"/>
        </w:rPr>
      </w:pPr>
      <w:r w:rsidRPr="0049618B">
        <w:rPr>
          <w:rFonts w:ascii="Times New Roman" w:eastAsia="MS Mincho" w:hAnsi="Times New Roman"/>
          <w:noProof/>
          <w:sz w:val="24"/>
          <w:szCs w:val="24"/>
          <w:lang w:eastAsia="ja-JP"/>
        </w:rPr>
        <w:t>(</w:t>
      </w:r>
      <w:r w:rsidRPr="0049618B">
        <w:rPr>
          <w:rFonts w:ascii="Times New Roman" w:eastAsia="MS Mincho" w:hAnsi="Times New Roman"/>
          <w:color w:val="000000"/>
          <w:sz w:val="20"/>
          <w:szCs w:val="20"/>
          <w:lang w:eastAsia="ja-JP"/>
        </w:rPr>
        <w:t>Т.А.Ә.</w:t>
      </w:r>
      <w:r w:rsidRPr="0049618B">
        <w:rPr>
          <w:rFonts w:ascii="Times New Roman" w:eastAsia="MS Mincho" w:hAnsi="Times New Roman"/>
          <w:noProof/>
          <w:sz w:val="24"/>
          <w:szCs w:val="24"/>
          <w:lang w:eastAsia="ja-JP"/>
        </w:rPr>
        <w:t>, қолы)                                                             (</w:t>
      </w:r>
      <w:r w:rsidRPr="0049618B">
        <w:rPr>
          <w:rFonts w:ascii="Times New Roman" w:eastAsia="MS Mincho" w:hAnsi="Times New Roman"/>
          <w:color w:val="000000"/>
          <w:sz w:val="20"/>
          <w:szCs w:val="20"/>
          <w:lang w:eastAsia="ja-JP"/>
        </w:rPr>
        <w:t>Т.А.Ә.</w:t>
      </w:r>
      <w:r w:rsidRPr="0049618B">
        <w:rPr>
          <w:rFonts w:ascii="Times New Roman" w:eastAsia="MS Mincho" w:hAnsi="Times New Roman"/>
          <w:noProof/>
          <w:sz w:val="24"/>
          <w:szCs w:val="24"/>
          <w:lang w:eastAsia="ja-JP"/>
        </w:rPr>
        <w:t>, қолы)</w:t>
      </w:r>
    </w:p>
    <w:bookmarkEnd w:id="10"/>
    <w:bookmarkEnd w:id="11"/>
    <w:bookmarkEnd w:id="12"/>
    <w:p w:rsidR="0049618B" w:rsidRPr="0049618B" w:rsidRDefault="0049618B" w:rsidP="0049618B">
      <w:pPr>
        <w:keepLines/>
        <w:tabs>
          <w:tab w:val="right" w:pos="10261"/>
        </w:tabs>
        <w:ind w:firstLine="540"/>
        <w:jc w:val="right"/>
        <w:rPr>
          <w:rFonts w:ascii="Times New Roman" w:eastAsia="Times New Roman" w:hAnsi="Times New Roman"/>
          <w:sz w:val="24"/>
          <w:szCs w:val="24"/>
          <w:lang w:eastAsia="ru-RU"/>
        </w:rPr>
      </w:pPr>
    </w:p>
    <w:p w:rsidR="0049618B" w:rsidRPr="0049618B" w:rsidRDefault="0049618B" w:rsidP="0049618B">
      <w:pPr>
        <w:keepLines/>
        <w:tabs>
          <w:tab w:val="right" w:pos="10261"/>
        </w:tabs>
        <w:ind w:firstLine="540"/>
        <w:jc w:val="left"/>
        <w:rPr>
          <w:rFonts w:ascii="Times New Roman" w:eastAsia="Times New Roman" w:hAnsi="Times New Roman"/>
          <w:sz w:val="24"/>
          <w:szCs w:val="24"/>
          <w:lang w:val="kk-KZ" w:eastAsia="ru-RU"/>
        </w:rPr>
      </w:pPr>
      <w:r w:rsidRPr="0049618B">
        <w:rPr>
          <w:rFonts w:ascii="Times New Roman" w:eastAsia="Times New Roman" w:hAnsi="Times New Roman"/>
          <w:sz w:val="24"/>
          <w:szCs w:val="24"/>
          <w:lang w:val="kk-KZ" w:eastAsia="ru-RU"/>
        </w:rPr>
        <w:t xml:space="preserve">МО                                                                          МО    </w:t>
      </w:r>
    </w:p>
    <w:p w:rsidR="0049618B" w:rsidRPr="0049618B" w:rsidRDefault="0049618B" w:rsidP="0049618B">
      <w:pPr>
        <w:keepLines/>
        <w:tabs>
          <w:tab w:val="right" w:pos="10261"/>
        </w:tabs>
        <w:ind w:firstLine="540"/>
        <w:jc w:val="right"/>
        <w:rPr>
          <w:rFonts w:ascii="Times New Roman" w:eastAsia="Times New Roman" w:hAnsi="Times New Roman"/>
          <w:sz w:val="24"/>
          <w:szCs w:val="24"/>
          <w:lang w:eastAsia="ru-RU"/>
        </w:rPr>
      </w:pPr>
    </w:p>
    <w:p w:rsidR="0049618B" w:rsidRPr="0049618B" w:rsidRDefault="0049618B" w:rsidP="0049618B">
      <w:pPr>
        <w:keepLines/>
        <w:tabs>
          <w:tab w:val="right" w:pos="10261"/>
        </w:tabs>
        <w:ind w:firstLine="540"/>
        <w:jc w:val="right"/>
        <w:rPr>
          <w:rFonts w:ascii="Times New Roman" w:eastAsia="Times New Roman" w:hAnsi="Times New Roman"/>
          <w:sz w:val="24"/>
          <w:szCs w:val="24"/>
          <w:lang w:eastAsia="ru-RU"/>
        </w:rPr>
      </w:pPr>
    </w:p>
    <w:p w:rsidR="0049618B" w:rsidRPr="0049618B" w:rsidRDefault="0049618B" w:rsidP="0049618B">
      <w:pPr>
        <w:keepLines/>
        <w:tabs>
          <w:tab w:val="right" w:pos="10261"/>
        </w:tabs>
        <w:ind w:firstLine="540"/>
        <w:jc w:val="right"/>
        <w:rPr>
          <w:rFonts w:ascii="Times New Roman" w:eastAsia="Times New Roman" w:hAnsi="Times New Roman"/>
          <w:sz w:val="24"/>
          <w:szCs w:val="24"/>
          <w:lang w:eastAsia="ru-RU"/>
        </w:rPr>
      </w:pPr>
    </w:p>
    <w:p w:rsidR="0049618B" w:rsidRPr="0049618B" w:rsidRDefault="0049618B" w:rsidP="0049618B">
      <w:pPr>
        <w:keepLines/>
        <w:tabs>
          <w:tab w:val="right" w:pos="10261"/>
        </w:tabs>
        <w:ind w:firstLine="540"/>
        <w:jc w:val="right"/>
        <w:rPr>
          <w:rFonts w:ascii="Times New Roman" w:eastAsia="Times New Roman" w:hAnsi="Times New Roman"/>
          <w:sz w:val="24"/>
          <w:szCs w:val="24"/>
          <w:lang w:eastAsia="ru-RU"/>
        </w:rPr>
      </w:pPr>
    </w:p>
    <w:p w:rsidR="0049618B" w:rsidRPr="0049618B" w:rsidRDefault="0049618B" w:rsidP="0049618B">
      <w:pPr>
        <w:keepLines/>
        <w:tabs>
          <w:tab w:val="right" w:pos="10261"/>
        </w:tabs>
        <w:ind w:firstLine="540"/>
        <w:jc w:val="right"/>
        <w:rPr>
          <w:rFonts w:ascii="Times New Roman" w:eastAsia="Times New Roman" w:hAnsi="Times New Roman"/>
          <w:sz w:val="24"/>
          <w:szCs w:val="24"/>
          <w:lang w:eastAsia="ru-RU"/>
        </w:rPr>
      </w:pPr>
    </w:p>
    <w:p w:rsidR="0049618B" w:rsidRPr="0049618B" w:rsidRDefault="0049618B" w:rsidP="0049618B">
      <w:pPr>
        <w:ind w:firstLine="0"/>
        <w:jc w:val="left"/>
        <w:rPr>
          <w:rFonts w:ascii="Times New Roman" w:eastAsia="Times New Roman" w:hAnsi="Times New Roman"/>
          <w:sz w:val="24"/>
          <w:szCs w:val="24"/>
          <w:lang w:eastAsia="ru-RU"/>
        </w:rPr>
        <w:sectPr w:rsidR="0049618B" w:rsidRPr="0049618B">
          <w:pgSz w:w="11906" w:h="16838"/>
          <w:pgMar w:top="851" w:right="851" w:bottom="284" w:left="1418" w:header="709" w:footer="709" w:gutter="0"/>
          <w:cols w:space="720"/>
        </w:sectPr>
      </w:pPr>
    </w:p>
    <w:p w:rsidR="0049618B" w:rsidRPr="0049618B" w:rsidRDefault="0049618B" w:rsidP="0049618B">
      <w:pPr>
        <w:jc w:val="right"/>
        <w:rPr>
          <w:rFonts w:ascii="Times New Roman" w:hAnsi="Times New Roman"/>
          <w:i/>
          <w:iCs/>
          <w:sz w:val="24"/>
        </w:rPr>
      </w:pPr>
      <w:r w:rsidRPr="0049618B">
        <w:rPr>
          <w:rFonts w:ascii="Times New Roman" w:hAnsi="Times New Roman"/>
          <w:i/>
          <w:iCs/>
          <w:sz w:val="24"/>
          <w:lang w:val="kk-KZ"/>
        </w:rPr>
        <w:t>Ж</w:t>
      </w:r>
      <w:r w:rsidRPr="0049618B">
        <w:rPr>
          <w:rFonts w:ascii="Times New Roman" w:hAnsi="Times New Roman"/>
          <w:i/>
          <w:iCs/>
          <w:sz w:val="24"/>
        </w:rPr>
        <w:t xml:space="preserve"> (</w:t>
      </w:r>
      <w:proofErr w:type="spellStart"/>
      <w:r w:rsidRPr="0049618B">
        <w:rPr>
          <w:rFonts w:ascii="Times New Roman" w:hAnsi="Times New Roman"/>
          <w:i/>
          <w:iCs/>
          <w:sz w:val="24"/>
        </w:rPr>
        <w:t>Жасырын</w:t>
      </w:r>
      <w:proofErr w:type="spellEnd"/>
      <w:r w:rsidRPr="0049618B">
        <w:rPr>
          <w:rFonts w:ascii="Times New Roman" w:hAnsi="Times New Roman"/>
          <w:i/>
          <w:iCs/>
          <w:sz w:val="24"/>
        </w:rPr>
        <w:t>)</w:t>
      </w:r>
    </w:p>
    <w:p w:rsidR="0049618B" w:rsidRPr="0049618B" w:rsidRDefault="0049618B" w:rsidP="0049618B">
      <w:pPr>
        <w:ind w:left="707" w:firstLine="709"/>
        <w:jc w:val="right"/>
        <w:rPr>
          <w:rFonts w:ascii="Times New Roman" w:eastAsia="Times New Roman" w:hAnsi="Times New Roman"/>
          <w:i/>
          <w:iCs/>
          <w:sz w:val="28"/>
          <w:szCs w:val="28"/>
          <w:lang w:eastAsia="ru-RU"/>
        </w:rPr>
      </w:pPr>
    </w:p>
    <w:p w:rsidR="0049618B" w:rsidRPr="0049618B" w:rsidRDefault="0049618B" w:rsidP="0049618B">
      <w:pPr>
        <w:ind w:left="707" w:firstLine="709"/>
        <w:jc w:val="right"/>
        <w:rPr>
          <w:rFonts w:ascii="Times New Roman" w:eastAsia="Times New Roman" w:hAnsi="Times New Roman"/>
          <w:sz w:val="28"/>
          <w:szCs w:val="28"/>
          <w:lang w:eastAsia="ru-RU"/>
        </w:rPr>
      </w:pPr>
    </w:p>
    <w:p w:rsidR="0049618B" w:rsidRPr="0049618B" w:rsidRDefault="0049618B" w:rsidP="0049618B">
      <w:pPr>
        <w:ind w:firstLine="709"/>
        <w:jc w:val="right"/>
        <w:rPr>
          <w:rFonts w:ascii="Times New Roman" w:eastAsia="Times New Roman" w:hAnsi="Times New Roman"/>
          <w:sz w:val="24"/>
          <w:szCs w:val="28"/>
          <w:lang w:eastAsia="ru-RU"/>
        </w:rPr>
      </w:pPr>
      <w:proofErr w:type="spellStart"/>
      <w:r w:rsidRPr="0049618B">
        <w:rPr>
          <w:rFonts w:ascii="Times New Roman" w:eastAsia="Times New Roman" w:hAnsi="Times New Roman"/>
          <w:sz w:val="24"/>
          <w:szCs w:val="28"/>
          <w:lang w:eastAsia="ru-RU"/>
        </w:rPr>
        <w:t>Агенттік</w:t>
      </w:r>
      <w:proofErr w:type="spellEnd"/>
      <w:r w:rsidRPr="0049618B">
        <w:rPr>
          <w:rFonts w:ascii="Times New Roman" w:eastAsia="Times New Roman" w:hAnsi="Times New Roman"/>
          <w:sz w:val="24"/>
          <w:szCs w:val="28"/>
          <w:lang w:eastAsia="ru-RU"/>
        </w:rPr>
        <w:t xml:space="preserve"> </w:t>
      </w:r>
      <w:proofErr w:type="spellStart"/>
      <w:r w:rsidRPr="0049618B">
        <w:rPr>
          <w:rFonts w:ascii="Times New Roman" w:eastAsia="Times New Roman" w:hAnsi="Times New Roman"/>
          <w:sz w:val="24"/>
          <w:szCs w:val="28"/>
          <w:lang w:eastAsia="ru-RU"/>
        </w:rPr>
        <w:t>келісімге</w:t>
      </w:r>
      <w:proofErr w:type="spellEnd"/>
    </w:p>
    <w:p w:rsidR="0049618B" w:rsidRPr="0049618B" w:rsidRDefault="0049618B" w:rsidP="0049618B">
      <w:pPr>
        <w:ind w:firstLine="709"/>
        <w:jc w:val="right"/>
        <w:rPr>
          <w:rFonts w:ascii="Times New Roman" w:eastAsia="Times New Roman" w:hAnsi="Times New Roman"/>
          <w:sz w:val="24"/>
          <w:szCs w:val="28"/>
          <w:lang w:eastAsia="ru-RU"/>
        </w:rPr>
      </w:pPr>
      <w:proofErr w:type="spellStart"/>
      <w:r w:rsidRPr="0049618B">
        <w:rPr>
          <w:rFonts w:ascii="Times New Roman" w:eastAsia="Times New Roman" w:hAnsi="Times New Roman"/>
          <w:sz w:val="24"/>
          <w:szCs w:val="28"/>
          <w:lang w:eastAsia="ru-RU"/>
        </w:rPr>
        <w:t>Қосымша</w:t>
      </w:r>
      <w:proofErr w:type="spellEnd"/>
      <w:r w:rsidRPr="0049618B">
        <w:rPr>
          <w:rFonts w:ascii="Times New Roman" w:eastAsia="Times New Roman" w:hAnsi="Times New Roman"/>
          <w:sz w:val="24"/>
          <w:szCs w:val="28"/>
          <w:lang w:eastAsia="ru-RU"/>
        </w:rPr>
        <w:t xml:space="preserve"> </w:t>
      </w:r>
      <w:r w:rsidRPr="0049618B">
        <w:rPr>
          <w:rFonts w:ascii="Times New Roman" w:eastAsia="Times New Roman" w:hAnsi="Times New Roman"/>
          <w:sz w:val="24"/>
          <w:szCs w:val="28"/>
          <w:lang w:val="kk-KZ" w:eastAsia="ru-RU"/>
        </w:rPr>
        <w:t xml:space="preserve">3 </w:t>
      </w:r>
    </w:p>
    <w:p w:rsidR="0049618B" w:rsidRPr="0049618B" w:rsidRDefault="0049618B" w:rsidP="0049618B">
      <w:pPr>
        <w:ind w:firstLine="709"/>
        <w:jc w:val="right"/>
        <w:rPr>
          <w:rFonts w:ascii="Times New Roman" w:eastAsia="Times New Roman" w:hAnsi="Times New Roman"/>
          <w:sz w:val="24"/>
          <w:szCs w:val="28"/>
          <w:lang w:eastAsia="ru-RU"/>
        </w:rPr>
      </w:pPr>
    </w:p>
    <w:p w:rsidR="0049618B" w:rsidRPr="0049618B" w:rsidRDefault="0049618B" w:rsidP="0049618B">
      <w:pPr>
        <w:ind w:firstLine="709"/>
        <w:jc w:val="right"/>
        <w:rPr>
          <w:rFonts w:ascii="Times New Roman" w:eastAsia="Times New Roman" w:hAnsi="Times New Roman"/>
          <w:sz w:val="28"/>
          <w:szCs w:val="28"/>
          <w:lang w:eastAsia="ru-RU"/>
        </w:rPr>
      </w:pPr>
      <w:proofErr w:type="spellStart"/>
      <w:r w:rsidRPr="0049618B">
        <w:rPr>
          <w:rFonts w:ascii="Times New Roman" w:eastAsia="Times New Roman" w:hAnsi="Times New Roman"/>
          <w:sz w:val="24"/>
          <w:szCs w:val="28"/>
          <w:lang w:eastAsia="ru-RU"/>
        </w:rPr>
        <w:t>Нысан</w:t>
      </w:r>
      <w:proofErr w:type="spellEnd"/>
      <w:r w:rsidRPr="0049618B">
        <w:rPr>
          <w:rFonts w:ascii="Times New Roman" w:eastAsia="Times New Roman" w:hAnsi="Times New Roman"/>
          <w:sz w:val="24"/>
          <w:szCs w:val="28"/>
          <w:lang w:eastAsia="ru-RU"/>
        </w:rPr>
        <w:t xml:space="preserve"> </w:t>
      </w:r>
    </w:p>
    <w:p w:rsidR="0049618B" w:rsidRPr="0049618B" w:rsidRDefault="0049618B" w:rsidP="0049618B">
      <w:pPr>
        <w:ind w:firstLine="0"/>
        <w:jc w:val="right"/>
        <w:rPr>
          <w:rFonts w:ascii="Times New Roman" w:eastAsia="Times New Roman" w:hAnsi="Times New Roman"/>
          <w:sz w:val="28"/>
          <w:szCs w:val="28"/>
          <w:lang w:eastAsia="ru-RU"/>
        </w:rPr>
      </w:pPr>
    </w:p>
    <w:p w:rsidR="0049618B" w:rsidRPr="0049618B" w:rsidRDefault="0049618B" w:rsidP="0049618B">
      <w:pPr>
        <w:keepLines/>
        <w:tabs>
          <w:tab w:val="right" w:pos="10261"/>
        </w:tabs>
        <w:ind w:firstLine="540"/>
        <w:jc w:val="right"/>
        <w:rPr>
          <w:rFonts w:ascii="Times New Roman" w:eastAsia="Times New Roman" w:hAnsi="Times New Roman"/>
          <w:sz w:val="24"/>
          <w:szCs w:val="24"/>
          <w:lang w:eastAsia="ru-RU"/>
        </w:rPr>
      </w:pPr>
    </w:p>
    <w:p w:rsidR="0049618B" w:rsidRPr="0049618B" w:rsidRDefault="0049618B" w:rsidP="0049618B">
      <w:pPr>
        <w:keepLines/>
        <w:tabs>
          <w:tab w:val="right" w:pos="10261"/>
        </w:tabs>
        <w:ind w:firstLine="540"/>
        <w:jc w:val="right"/>
        <w:rPr>
          <w:rFonts w:ascii="Times New Roman" w:eastAsia="Times New Roman" w:hAnsi="Times New Roman"/>
          <w:b/>
          <w:bCs/>
          <w:sz w:val="24"/>
          <w:szCs w:val="24"/>
          <w:lang w:eastAsia="ru-RU"/>
        </w:rPr>
      </w:pPr>
    </w:p>
    <w:p w:rsidR="0049618B" w:rsidRPr="0049618B" w:rsidRDefault="0049618B" w:rsidP="0049618B">
      <w:pPr>
        <w:ind w:left="708" w:firstLine="1"/>
        <w:jc w:val="center"/>
        <w:rPr>
          <w:rFonts w:ascii="Times New Roman" w:hAnsi="Times New Roman"/>
          <w:b/>
          <w:color w:val="000000"/>
          <w:sz w:val="28"/>
          <w:szCs w:val="28"/>
          <w:lang w:val="kk-KZ" w:eastAsia="ru-RU"/>
        </w:rPr>
      </w:pPr>
      <w:r w:rsidRPr="0049618B">
        <w:rPr>
          <w:rFonts w:ascii="Times New Roman" w:hAnsi="Times New Roman"/>
          <w:b/>
          <w:sz w:val="28"/>
          <w:szCs w:val="28"/>
          <w:lang w:val="kk-KZ" w:eastAsia="ru-RU"/>
        </w:rPr>
        <w:t>__________</w:t>
      </w:r>
      <w:r w:rsidRPr="0049618B">
        <w:rPr>
          <w:rFonts w:ascii="Times New Roman" w:hAnsi="Times New Roman"/>
          <w:b/>
          <w:color w:val="000000"/>
          <w:sz w:val="28"/>
          <w:szCs w:val="28"/>
          <w:lang w:val="kk-KZ" w:eastAsia="ru-RU"/>
        </w:rPr>
        <w:t>________________________________________________________________</w:t>
      </w:r>
    </w:p>
    <w:p w:rsidR="0049618B" w:rsidRPr="0049618B" w:rsidRDefault="0049618B" w:rsidP="0049618B">
      <w:pPr>
        <w:ind w:firstLine="0"/>
        <w:jc w:val="center"/>
        <w:rPr>
          <w:rFonts w:ascii="Times New Roman" w:eastAsia="Times New Roman" w:hAnsi="Times New Roman"/>
          <w:sz w:val="20"/>
          <w:szCs w:val="28"/>
          <w:lang w:val="kk-KZ" w:eastAsia="ru-RU"/>
        </w:rPr>
      </w:pPr>
      <w:r w:rsidRPr="0049618B">
        <w:rPr>
          <w:rFonts w:ascii="Times New Roman" w:eastAsia="Times New Roman" w:hAnsi="Times New Roman"/>
          <w:sz w:val="20"/>
          <w:szCs w:val="28"/>
          <w:lang w:val="kk-KZ" w:eastAsia="ru-RU"/>
        </w:rPr>
        <w:t>(барлық банк операцияларын жүргізуге лицензиясынан айырылған қатысушы банктің атауы)</w:t>
      </w:r>
    </w:p>
    <w:p w:rsidR="0049618B" w:rsidRPr="0049618B" w:rsidRDefault="0049618B" w:rsidP="0049618B">
      <w:pPr>
        <w:ind w:firstLine="709"/>
        <w:jc w:val="center"/>
        <w:rPr>
          <w:rFonts w:ascii="Times New Roman" w:hAnsi="Times New Roman"/>
          <w:b/>
          <w:color w:val="000000"/>
          <w:sz w:val="28"/>
          <w:szCs w:val="28"/>
          <w:lang w:val="kk-KZ" w:eastAsia="ru-RU"/>
        </w:rPr>
      </w:pPr>
    </w:p>
    <w:p w:rsidR="0049618B" w:rsidRPr="0049618B" w:rsidRDefault="0049618B" w:rsidP="0049618B">
      <w:pPr>
        <w:ind w:firstLine="709"/>
        <w:jc w:val="center"/>
        <w:rPr>
          <w:rFonts w:ascii="Times New Roman" w:hAnsi="Times New Roman"/>
          <w:b/>
          <w:color w:val="000000"/>
          <w:sz w:val="28"/>
          <w:szCs w:val="28"/>
          <w:lang w:val="kk-KZ" w:eastAsia="ru-RU"/>
        </w:rPr>
      </w:pPr>
      <w:r w:rsidRPr="0049618B">
        <w:rPr>
          <w:rFonts w:ascii="Times New Roman" w:hAnsi="Times New Roman"/>
          <w:b/>
          <w:color w:val="000000"/>
          <w:sz w:val="28"/>
          <w:szCs w:val="20"/>
          <w:lang w:val="kk-KZ" w:eastAsia="ru-RU"/>
        </w:rPr>
        <w:t>кепілдендірілген депозиттер бойынша төленген өтем сомалары бойынша</w:t>
      </w:r>
      <w:r w:rsidRPr="0049618B">
        <w:rPr>
          <w:rFonts w:ascii="Times New Roman" w:hAnsi="Times New Roman"/>
          <w:b/>
          <w:color w:val="000000"/>
          <w:sz w:val="28"/>
          <w:szCs w:val="28"/>
          <w:lang w:val="kk-KZ" w:eastAsia="ru-RU"/>
        </w:rPr>
        <w:t xml:space="preserve"> </w:t>
      </w:r>
    </w:p>
    <w:p w:rsidR="0049618B" w:rsidRPr="0049618B" w:rsidRDefault="0049618B" w:rsidP="0049618B">
      <w:pPr>
        <w:ind w:firstLine="709"/>
        <w:jc w:val="center"/>
        <w:rPr>
          <w:rFonts w:ascii="Times New Roman" w:hAnsi="Times New Roman"/>
          <w:b/>
          <w:color w:val="000000"/>
          <w:sz w:val="28"/>
          <w:szCs w:val="28"/>
          <w:lang w:val="kk-KZ" w:eastAsia="ru-RU"/>
        </w:rPr>
      </w:pPr>
    </w:p>
    <w:p w:rsidR="0049618B" w:rsidRPr="0049618B" w:rsidRDefault="0049618B" w:rsidP="0049618B">
      <w:pPr>
        <w:ind w:firstLine="709"/>
        <w:jc w:val="center"/>
        <w:rPr>
          <w:rFonts w:ascii="Times New Roman" w:hAnsi="Times New Roman"/>
          <w:b/>
          <w:color w:val="000000"/>
          <w:sz w:val="28"/>
          <w:szCs w:val="28"/>
          <w:lang w:val="kk-KZ" w:eastAsia="ru-RU"/>
        </w:rPr>
      </w:pPr>
      <w:r w:rsidRPr="0049618B">
        <w:rPr>
          <w:rFonts w:ascii="Times New Roman" w:hAnsi="Times New Roman"/>
          <w:b/>
          <w:color w:val="000000"/>
          <w:sz w:val="28"/>
          <w:szCs w:val="28"/>
          <w:lang w:val="kk-KZ" w:eastAsia="ru-RU"/>
        </w:rPr>
        <w:t xml:space="preserve">«_____________________________________» </w:t>
      </w:r>
      <w:r w:rsidRPr="0049618B">
        <w:rPr>
          <w:rFonts w:ascii="Times New Roman" w:hAnsi="Times New Roman" w:cs="Tahoma"/>
          <w:b/>
          <w:color w:val="000000"/>
          <w:sz w:val="28"/>
          <w:szCs w:val="20"/>
          <w:lang w:val="kk-KZ" w:eastAsia="ru-RU"/>
        </w:rPr>
        <w:t>АҚ-на берілетін құжаттардың (құжаттама) тізімдемесі</w:t>
      </w:r>
    </w:p>
    <w:p w:rsidR="0049618B" w:rsidRPr="0049618B" w:rsidRDefault="0049618B" w:rsidP="0049618B">
      <w:pPr>
        <w:ind w:left="2831" w:firstLine="709"/>
        <w:rPr>
          <w:rFonts w:ascii="Times New Roman" w:hAnsi="Times New Roman"/>
          <w:i/>
          <w:color w:val="000000"/>
          <w:sz w:val="14"/>
          <w:szCs w:val="20"/>
          <w:lang w:eastAsia="ru-RU"/>
        </w:rPr>
      </w:pPr>
      <w:r w:rsidRPr="0049618B">
        <w:rPr>
          <w:rFonts w:ascii="Times New Roman" w:hAnsi="Times New Roman"/>
          <w:i/>
          <w:color w:val="000000"/>
          <w:sz w:val="14"/>
          <w:szCs w:val="20"/>
          <w:lang w:val="kk-KZ" w:eastAsia="ru-RU"/>
        </w:rPr>
        <w:t xml:space="preserve">            </w:t>
      </w:r>
      <w:r w:rsidRPr="0049618B">
        <w:rPr>
          <w:rFonts w:ascii="Times New Roman" w:hAnsi="Times New Roman"/>
          <w:color w:val="000000"/>
          <w:sz w:val="20"/>
          <w:szCs w:val="20"/>
          <w:lang w:eastAsia="ru-RU"/>
        </w:rPr>
        <w:t>(агент-</w:t>
      </w:r>
      <w:proofErr w:type="spellStart"/>
      <w:r w:rsidRPr="0049618B">
        <w:rPr>
          <w:rFonts w:ascii="Times New Roman" w:hAnsi="Times New Roman"/>
          <w:color w:val="000000"/>
          <w:sz w:val="20"/>
          <w:szCs w:val="20"/>
          <w:lang w:eastAsia="ru-RU"/>
        </w:rPr>
        <w:t>банктің</w:t>
      </w:r>
      <w:proofErr w:type="spellEnd"/>
      <w:r w:rsidRPr="0049618B">
        <w:rPr>
          <w:rFonts w:ascii="Times New Roman" w:hAnsi="Times New Roman"/>
          <w:color w:val="000000"/>
          <w:sz w:val="20"/>
          <w:szCs w:val="20"/>
          <w:lang w:eastAsia="ru-RU"/>
        </w:rPr>
        <w:t xml:space="preserve"> </w:t>
      </w:r>
      <w:proofErr w:type="spellStart"/>
      <w:r w:rsidRPr="0049618B">
        <w:rPr>
          <w:rFonts w:ascii="Times New Roman" w:hAnsi="Times New Roman"/>
          <w:color w:val="000000"/>
          <w:sz w:val="20"/>
          <w:szCs w:val="20"/>
          <w:lang w:eastAsia="ru-RU"/>
        </w:rPr>
        <w:t>атауы</w:t>
      </w:r>
      <w:proofErr w:type="spellEnd"/>
      <w:r w:rsidRPr="0049618B">
        <w:rPr>
          <w:rFonts w:ascii="Times New Roman" w:hAnsi="Times New Roman"/>
          <w:color w:val="000000"/>
          <w:sz w:val="20"/>
          <w:szCs w:val="20"/>
          <w:lang w:eastAsia="ru-RU"/>
        </w:rPr>
        <w:t>)</w:t>
      </w:r>
      <w:r w:rsidRPr="0049618B">
        <w:rPr>
          <w:rFonts w:ascii="Times New Roman" w:hAnsi="Times New Roman"/>
          <w:i/>
          <w:color w:val="000000"/>
          <w:sz w:val="14"/>
          <w:szCs w:val="20"/>
          <w:lang w:eastAsia="ru-RU"/>
        </w:rPr>
        <w:t xml:space="preserve"> </w:t>
      </w:r>
    </w:p>
    <w:p w:rsidR="0049618B" w:rsidRPr="0049618B" w:rsidRDefault="0049618B" w:rsidP="0049618B">
      <w:pPr>
        <w:keepLines/>
        <w:tabs>
          <w:tab w:val="right" w:pos="10261"/>
        </w:tabs>
        <w:ind w:firstLine="540"/>
        <w:jc w:val="center"/>
        <w:rPr>
          <w:rFonts w:ascii="Times New Roman" w:eastAsia="Times New Roman" w:hAnsi="Times New Roman"/>
          <w:b/>
          <w:bCs/>
          <w:sz w:val="24"/>
          <w:szCs w:val="24"/>
          <w:lang w:val="kk-KZ" w:eastAsia="ru-RU"/>
        </w:rPr>
      </w:pPr>
    </w:p>
    <w:p w:rsidR="0049618B" w:rsidRPr="0049618B" w:rsidRDefault="0049618B" w:rsidP="0049618B">
      <w:pPr>
        <w:keepLines/>
        <w:tabs>
          <w:tab w:val="right" w:pos="10261"/>
        </w:tabs>
        <w:ind w:left="142" w:right="111" w:firstLine="398"/>
        <w:jc w:val="center"/>
        <w:rPr>
          <w:rFonts w:ascii="Times New Roman" w:eastAsia="Times New Roman" w:hAnsi="Times New Roman"/>
          <w:b/>
          <w:bCs/>
          <w:sz w:val="20"/>
          <w:szCs w:val="20"/>
          <w:lang w:eastAsia="ru-RU"/>
        </w:rPr>
      </w:pPr>
    </w:p>
    <w:tbl>
      <w:tblPr>
        <w:tblW w:w="163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
        <w:gridCol w:w="1381"/>
        <w:gridCol w:w="1456"/>
        <w:gridCol w:w="1134"/>
        <w:gridCol w:w="851"/>
        <w:gridCol w:w="992"/>
        <w:gridCol w:w="851"/>
        <w:gridCol w:w="992"/>
        <w:gridCol w:w="992"/>
        <w:gridCol w:w="1418"/>
        <w:gridCol w:w="1134"/>
        <w:gridCol w:w="850"/>
        <w:gridCol w:w="1276"/>
        <w:gridCol w:w="142"/>
        <w:gridCol w:w="1559"/>
        <w:gridCol w:w="992"/>
      </w:tblGrid>
      <w:tr w:rsidR="0049618B" w:rsidRPr="0049618B" w:rsidTr="0049618B">
        <w:trPr>
          <w:cantSplit/>
          <w:trHeight w:val="625"/>
        </w:trPr>
        <w:tc>
          <w:tcPr>
            <w:tcW w:w="285" w:type="dxa"/>
            <w:vMerge w:val="restart"/>
            <w:tcBorders>
              <w:top w:val="single" w:sz="4" w:space="0" w:color="auto"/>
              <w:left w:val="single" w:sz="4" w:space="0" w:color="auto"/>
              <w:bottom w:val="single" w:sz="4" w:space="0" w:color="auto"/>
              <w:right w:val="single" w:sz="4" w:space="0" w:color="auto"/>
            </w:tcBorders>
            <w:vAlign w:val="center"/>
            <w:hideMark/>
          </w:tcPr>
          <w:p w:rsidR="0049618B" w:rsidRPr="0049618B" w:rsidRDefault="0049618B" w:rsidP="0049618B">
            <w:pPr>
              <w:ind w:firstLine="0"/>
              <w:jc w:val="left"/>
              <w:rPr>
                <w:rFonts w:ascii="Times New Roman" w:eastAsia="Times New Roman" w:hAnsi="Times New Roman"/>
                <w:b/>
                <w:bCs/>
                <w:color w:val="000000"/>
                <w:sz w:val="18"/>
                <w:szCs w:val="18"/>
                <w:lang w:eastAsia="ru-RU"/>
              </w:rPr>
            </w:pPr>
            <w:bookmarkStart w:id="13" w:name="RANGE!A1"/>
            <w:bookmarkStart w:id="14" w:name="_Hlk172746625" w:colFirst="1" w:colLast="15"/>
            <w:r w:rsidRPr="0049618B">
              <w:rPr>
                <w:rFonts w:ascii="Times New Roman" w:eastAsia="Times New Roman" w:hAnsi="Times New Roman"/>
                <w:b/>
                <w:bCs/>
                <w:color w:val="000000"/>
                <w:sz w:val="18"/>
                <w:szCs w:val="18"/>
                <w:lang w:eastAsia="ru-RU"/>
              </w:rPr>
              <w:t>№</w:t>
            </w:r>
            <w:bookmarkEnd w:id="13"/>
          </w:p>
        </w:tc>
        <w:tc>
          <w:tcPr>
            <w:tcW w:w="1381" w:type="dxa"/>
            <w:vMerge w:val="restart"/>
            <w:tcBorders>
              <w:top w:val="single" w:sz="4" w:space="0" w:color="auto"/>
              <w:left w:val="single" w:sz="4" w:space="0" w:color="auto"/>
              <w:bottom w:val="single" w:sz="4" w:space="0" w:color="auto"/>
              <w:right w:val="single" w:sz="4" w:space="0" w:color="auto"/>
            </w:tcBorders>
            <w:vAlign w:val="center"/>
            <w:hideMark/>
          </w:tcPr>
          <w:p w:rsidR="0049618B" w:rsidRPr="0049618B" w:rsidRDefault="0049618B" w:rsidP="0049618B">
            <w:pPr>
              <w:ind w:left="-98" w:firstLine="98"/>
              <w:jc w:val="center"/>
              <w:rPr>
                <w:rFonts w:ascii="Times New Roman" w:eastAsia="Times New Roman" w:hAnsi="Times New Roman"/>
                <w:b/>
                <w:bCs/>
                <w:color w:val="000000"/>
                <w:sz w:val="18"/>
                <w:szCs w:val="18"/>
                <w:lang w:eastAsia="ru-RU"/>
              </w:rPr>
            </w:pPr>
            <w:proofErr w:type="spellStart"/>
            <w:r w:rsidRPr="0049618B">
              <w:rPr>
                <w:rFonts w:ascii="Times New Roman" w:eastAsia="Times New Roman" w:hAnsi="Times New Roman"/>
                <w:b/>
                <w:bCs/>
                <w:color w:val="000000"/>
                <w:sz w:val="18"/>
                <w:szCs w:val="18"/>
                <w:lang w:eastAsia="ru-RU"/>
              </w:rPr>
              <w:t>Қала</w:t>
            </w:r>
            <w:proofErr w:type="spellEnd"/>
            <w:r w:rsidRPr="0049618B">
              <w:rPr>
                <w:rFonts w:ascii="Times New Roman" w:eastAsia="Times New Roman" w:hAnsi="Times New Roman"/>
                <w:b/>
                <w:bCs/>
                <w:color w:val="000000"/>
                <w:sz w:val="18"/>
                <w:szCs w:val="18"/>
                <w:lang w:eastAsia="ru-RU"/>
              </w:rPr>
              <w:t xml:space="preserve"> (агент-банк </w:t>
            </w:r>
            <w:proofErr w:type="spellStart"/>
            <w:r w:rsidRPr="0049618B">
              <w:rPr>
                <w:rFonts w:ascii="Times New Roman" w:eastAsia="Times New Roman" w:hAnsi="Times New Roman"/>
                <w:b/>
                <w:bCs/>
                <w:color w:val="000000"/>
                <w:sz w:val="18"/>
                <w:szCs w:val="18"/>
                <w:lang w:eastAsia="ru-RU"/>
              </w:rPr>
              <w:t>бөлімшесінің</w:t>
            </w:r>
            <w:proofErr w:type="spellEnd"/>
            <w:r w:rsidRPr="0049618B">
              <w:rPr>
                <w:rFonts w:ascii="Times New Roman" w:eastAsia="Times New Roman" w:hAnsi="Times New Roman"/>
                <w:b/>
                <w:bCs/>
                <w:color w:val="000000"/>
                <w:sz w:val="18"/>
                <w:szCs w:val="18"/>
                <w:lang w:eastAsia="ru-RU"/>
              </w:rPr>
              <w:t xml:space="preserve"> </w:t>
            </w:r>
            <w:proofErr w:type="spellStart"/>
            <w:r w:rsidRPr="0049618B">
              <w:rPr>
                <w:rFonts w:ascii="Times New Roman" w:eastAsia="Times New Roman" w:hAnsi="Times New Roman"/>
                <w:b/>
                <w:bCs/>
                <w:color w:val="000000"/>
                <w:sz w:val="18"/>
                <w:szCs w:val="18"/>
                <w:lang w:eastAsia="ru-RU"/>
              </w:rPr>
              <w:t>орналасқан</w:t>
            </w:r>
            <w:proofErr w:type="spellEnd"/>
            <w:r w:rsidRPr="0049618B">
              <w:rPr>
                <w:rFonts w:ascii="Times New Roman" w:eastAsia="Times New Roman" w:hAnsi="Times New Roman"/>
                <w:b/>
                <w:bCs/>
                <w:color w:val="000000"/>
                <w:sz w:val="18"/>
                <w:szCs w:val="18"/>
                <w:lang w:eastAsia="ru-RU"/>
              </w:rPr>
              <w:t xml:space="preserve"> </w:t>
            </w:r>
            <w:proofErr w:type="spellStart"/>
            <w:r w:rsidRPr="0049618B">
              <w:rPr>
                <w:rFonts w:ascii="Times New Roman" w:eastAsia="Times New Roman" w:hAnsi="Times New Roman"/>
                <w:b/>
                <w:bCs/>
                <w:color w:val="000000"/>
                <w:sz w:val="18"/>
                <w:szCs w:val="18"/>
                <w:lang w:eastAsia="ru-RU"/>
              </w:rPr>
              <w:t>жері</w:t>
            </w:r>
            <w:proofErr w:type="spellEnd"/>
            <w:r w:rsidRPr="0049618B">
              <w:rPr>
                <w:rFonts w:ascii="Times New Roman" w:eastAsia="Times New Roman" w:hAnsi="Times New Roman"/>
                <w:b/>
                <w:bCs/>
                <w:color w:val="000000"/>
                <w:sz w:val="18"/>
                <w:szCs w:val="18"/>
                <w:lang w:eastAsia="ru-RU"/>
              </w:rPr>
              <w:t xml:space="preserve"> </w:t>
            </w:r>
            <w:proofErr w:type="spellStart"/>
            <w:r w:rsidRPr="0049618B">
              <w:rPr>
                <w:rFonts w:ascii="Times New Roman" w:eastAsia="Times New Roman" w:hAnsi="Times New Roman"/>
                <w:b/>
                <w:bCs/>
                <w:color w:val="000000"/>
                <w:sz w:val="18"/>
                <w:szCs w:val="18"/>
                <w:lang w:eastAsia="ru-RU"/>
              </w:rPr>
              <w:t>бойынша</w:t>
            </w:r>
            <w:proofErr w:type="spellEnd"/>
            <w:r w:rsidRPr="0049618B">
              <w:rPr>
                <w:rFonts w:ascii="Times New Roman" w:eastAsia="Times New Roman" w:hAnsi="Times New Roman"/>
                <w:b/>
                <w:bCs/>
                <w:color w:val="000000"/>
                <w:sz w:val="18"/>
                <w:szCs w:val="18"/>
                <w:lang w:eastAsia="ru-RU"/>
              </w:rPr>
              <w:t>)</w:t>
            </w:r>
          </w:p>
        </w:tc>
        <w:tc>
          <w:tcPr>
            <w:tcW w:w="1456" w:type="dxa"/>
            <w:vMerge w:val="restart"/>
            <w:tcBorders>
              <w:top w:val="single" w:sz="4" w:space="0" w:color="auto"/>
              <w:left w:val="single" w:sz="4" w:space="0" w:color="auto"/>
              <w:bottom w:val="single" w:sz="4" w:space="0" w:color="auto"/>
              <w:right w:val="single" w:sz="4" w:space="0" w:color="auto"/>
            </w:tcBorders>
            <w:vAlign w:val="center"/>
            <w:hideMark/>
          </w:tcPr>
          <w:p w:rsidR="0049618B" w:rsidRPr="0049618B" w:rsidRDefault="0049618B" w:rsidP="0049618B">
            <w:pPr>
              <w:ind w:left="-98" w:firstLine="98"/>
              <w:jc w:val="center"/>
              <w:rPr>
                <w:rFonts w:ascii="Times New Roman" w:eastAsia="Times New Roman" w:hAnsi="Times New Roman"/>
                <w:b/>
                <w:bCs/>
                <w:color w:val="000000"/>
                <w:sz w:val="18"/>
                <w:szCs w:val="18"/>
                <w:lang w:eastAsia="ru-RU"/>
              </w:rPr>
            </w:pPr>
            <w:r w:rsidRPr="0049618B">
              <w:rPr>
                <w:rFonts w:ascii="Times New Roman" w:eastAsia="Times New Roman" w:hAnsi="Times New Roman"/>
                <w:b/>
                <w:bCs/>
                <w:color w:val="000000"/>
                <w:sz w:val="18"/>
                <w:szCs w:val="18"/>
                <w:lang w:eastAsia="ru-RU"/>
              </w:rPr>
              <w:t xml:space="preserve">Агент </w:t>
            </w:r>
            <w:proofErr w:type="spellStart"/>
            <w:r w:rsidRPr="0049618B">
              <w:rPr>
                <w:rFonts w:ascii="Times New Roman" w:eastAsia="Times New Roman" w:hAnsi="Times New Roman"/>
                <w:b/>
                <w:bCs/>
                <w:color w:val="000000"/>
                <w:sz w:val="18"/>
                <w:szCs w:val="18"/>
                <w:lang w:eastAsia="ru-RU"/>
              </w:rPr>
              <w:t>банктің</w:t>
            </w:r>
            <w:proofErr w:type="spellEnd"/>
            <w:r w:rsidRPr="0049618B">
              <w:rPr>
                <w:rFonts w:ascii="Times New Roman" w:eastAsia="Times New Roman" w:hAnsi="Times New Roman"/>
                <w:b/>
                <w:bCs/>
                <w:color w:val="000000"/>
                <w:sz w:val="18"/>
                <w:szCs w:val="18"/>
                <w:lang w:eastAsia="ru-RU"/>
              </w:rPr>
              <w:t xml:space="preserve"> </w:t>
            </w:r>
            <w:proofErr w:type="spellStart"/>
            <w:r w:rsidRPr="0049618B">
              <w:rPr>
                <w:rFonts w:ascii="Times New Roman" w:eastAsia="Times New Roman" w:hAnsi="Times New Roman"/>
                <w:b/>
                <w:bCs/>
                <w:color w:val="000000"/>
                <w:sz w:val="18"/>
                <w:szCs w:val="18"/>
                <w:lang w:eastAsia="ru-RU"/>
              </w:rPr>
              <w:t>құрылымдық</w:t>
            </w:r>
            <w:proofErr w:type="spellEnd"/>
            <w:r w:rsidRPr="0049618B">
              <w:rPr>
                <w:rFonts w:ascii="Times New Roman" w:eastAsia="Times New Roman" w:hAnsi="Times New Roman"/>
                <w:b/>
                <w:bCs/>
                <w:color w:val="000000"/>
                <w:sz w:val="18"/>
                <w:szCs w:val="18"/>
                <w:lang w:eastAsia="ru-RU"/>
              </w:rPr>
              <w:t xml:space="preserve"> </w:t>
            </w:r>
            <w:proofErr w:type="spellStart"/>
            <w:r w:rsidRPr="0049618B">
              <w:rPr>
                <w:rFonts w:ascii="Times New Roman" w:eastAsia="Times New Roman" w:hAnsi="Times New Roman"/>
                <w:b/>
                <w:bCs/>
                <w:color w:val="000000"/>
                <w:sz w:val="18"/>
                <w:szCs w:val="18"/>
                <w:lang w:eastAsia="ru-RU"/>
              </w:rPr>
              <w:t>бөлімшесінің</w:t>
            </w:r>
            <w:proofErr w:type="spellEnd"/>
            <w:r w:rsidRPr="0049618B">
              <w:rPr>
                <w:rFonts w:ascii="Times New Roman" w:eastAsia="Times New Roman" w:hAnsi="Times New Roman"/>
                <w:b/>
                <w:bCs/>
                <w:color w:val="000000"/>
                <w:sz w:val="18"/>
                <w:szCs w:val="18"/>
                <w:lang w:eastAsia="ru-RU"/>
              </w:rPr>
              <w:t xml:space="preserve"> </w:t>
            </w:r>
            <w:proofErr w:type="spellStart"/>
            <w:r w:rsidRPr="0049618B">
              <w:rPr>
                <w:rFonts w:ascii="Times New Roman" w:eastAsia="Times New Roman" w:hAnsi="Times New Roman"/>
                <w:b/>
                <w:bCs/>
                <w:color w:val="000000"/>
                <w:sz w:val="18"/>
                <w:szCs w:val="18"/>
                <w:lang w:eastAsia="ru-RU"/>
              </w:rPr>
              <w:t>атауы</w:t>
            </w:r>
            <w:proofErr w:type="spellEnd"/>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49618B" w:rsidRPr="0049618B" w:rsidRDefault="0049618B" w:rsidP="0049618B">
            <w:pPr>
              <w:ind w:left="-98" w:firstLine="98"/>
              <w:jc w:val="center"/>
              <w:rPr>
                <w:rFonts w:ascii="Times New Roman" w:eastAsia="Times New Roman" w:hAnsi="Times New Roman"/>
                <w:b/>
                <w:bCs/>
                <w:color w:val="000000"/>
                <w:sz w:val="18"/>
                <w:szCs w:val="18"/>
                <w:lang w:eastAsia="ru-RU"/>
              </w:rPr>
            </w:pPr>
            <w:r w:rsidRPr="0049618B">
              <w:rPr>
                <w:rFonts w:ascii="Times New Roman" w:eastAsia="Times New Roman" w:hAnsi="Times New Roman"/>
                <w:b/>
                <w:bCs/>
                <w:color w:val="000000"/>
                <w:sz w:val="18"/>
                <w:szCs w:val="18"/>
                <w:lang w:eastAsia="ru-RU"/>
              </w:rPr>
              <w:t>Наименование структурного подразделения банка-агента</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49618B" w:rsidRPr="0049618B" w:rsidRDefault="0049618B" w:rsidP="0049618B">
            <w:pPr>
              <w:ind w:left="-98" w:firstLine="98"/>
              <w:jc w:val="center"/>
              <w:rPr>
                <w:rFonts w:ascii="Times New Roman" w:eastAsia="Times New Roman" w:hAnsi="Times New Roman"/>
                <w:b/>
                <w:bCs/>
                <w:color w:val="000000"/>
                <w:sz w:val="18"/>
                <w:szCs w:val="18"/>
                <w:lang w:eastAsia="ru-RU"/>
              </w:rPr>
            </w:pPr>
            <w:proofErr w:type="spellStart"/>
            <w:r w:rsidRPr="0049618B">
              <w:rPr>
                <w:rFonts w:ascii="Times New Roman" w:eastAsia="Times New Roman" w:hAnsi="Times New Roman"/>
                <w:b/>
                <w:bCs/>
                <w:color w:val="000000"/>
                <w:sz w:val="18"/>
                <w:szCs w:val="18"/>
                <w:lang w:eastAsia="ru-RU"/>
              </w:rPr>
              <w:t>Депозитордың</w:t>
            </w:r>
            <w:proofErr w:type="spellEnd"/>
            <w:r w:rsidRPr="0049618B">
              <w:rPr>
                <w:rFonts w:ascii="Times New Roman" w:eastAsia="Times New Roman" w:hAnsi="Times New Roman"/>
                <w:b/>
                <w:bCs/>
                <w:color w:val="000000"/>
                <w:sz w:val="18"/>
                <w:szCs w:val="18"/>
                <w:lang w:eastAsia="ru-RU"/>
              </w:rPr>
              <w:t xml:space="preserve"> </w:t>
            </w:r>
            <w:proofErr w:type="spellStart"/>
            <w:r w:rsidRPr="0049618B">
              <w:rPr>
                <w:rFonts w:ascii="Times New Roman" w:eastAsia="Times New Roman" w:hAnsi="Times New Roman"/>
                <w:b/>
                <w:bCs/>
                <w:color w:val="000000"/>
                <w:sz w:val="18"/>
                <w:szCs w:val="18"/>
                <w:lang w:eastAsia="ru-RU"/>
              </w:rPr>
              <w:t>өзгертілген</w:t>
            </w:r>
            <w:proofErr w:type="spellEnd"/>
            <w:r w:rsidRPr="0049618B">
              <w:rPr>
                <w:rFonts w:ascii="Times New Roman" w:eastAsia="Times New Roman" w:hAnsi="Times New Roman"/>
                <w:b/>
                <w:bCs/>
                <w:color w:val="000000"/>
                <w:sz w:val="18"/>
                <w:szCs w:val="18"/>
                <w:lang w:eastAsia="ru-RU"/>
              </w:rPr>
              <w:t xml:space="preserve"> </w:t>
            </w:r>
            <w:proofErr w:type="spellStart"/>
            <w:r w:rsidRPr="0049618B">
              <w:rPr>
                <w:rFonts w:ascii="Times New Roman" w:eastAsia="Times New Roman" w:hAnsi="Times New Roman"/>
                <w:b/>
                <w:bCs/>
                <w:color w:val="000000"/>
                <w:sz w:val="18"/>
                <w:szCs w:val="18"/>
                <w:lang w:eastAsia="ru-RU"/>
              </w:rPr>
              <w:t>сәйкестендіру</w:t>
            </w:r>
            <w:proofErr w:type="spellEnd"/>
            <w:r w:rsidRPr="0049618B">
              <w:rPr>
                <w:rFonts w:ascii="Times New Roman" w:eastAsia="Times New Roman" w:hAnsi="Times New Roman"/>
                <w:b/>
                <w:bCs/>
                <w:color w:val="000000"/>
                <w:sz w:val="18"/>
                <w:szCs w:val="18"/>
                <w:lang w:eastAsia="ru-RU"/>
              </w:rPr>
              <w:t xml:space="preserve"> </w:t>
            </w:r>
            <w:proofErr w:type="spellStart"/>
            <w:r w:rsidRPr="0049618B">
              <w:rPr>
                <w:rFonts w:ascii="Times New Roman" w:eastAsia="Times New Roman" w:hAnsi="Times New Roman"/>
                <w:b/>
                <w:bCs/>
                <w:color w:val="000000"/>
                <w:sz w:val="18"/>
                <w:szCs w:val="18"/>
                <w:lang w:eastAsia="ru-RU"/>
              </w:rPr>
              <w:t>деректері</w:t>
            </w:r>
            <w:proofErr w:type="spellEnd"/>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49618B" w:rsidRPr="0049618B" w:rsidRDefault="0049618B" w:rsidP="0049618B">
            <w:pPr>
              <w:ind w:left="-98" w:firstLine="98"/>
              <w:jc w:val="center"/>
              <w:rPr>
                <w:rFonts w:ascii="Times New Roman" w:eastAsia="Times New Roman" w:hAnsi="Times New Roman"/>
                <w:b/>
                <w:bCs/>
                <w:color w:val="000000"/>
                <w:sz w:val="18"/>
                <w:szCs w:val="18"/>
                <w:lang w:eastAsia="ru-RU"/>
              </w:rPr>
            </w:pPr>
            <w:proofErr w:type="spellStart"/>
            <w:r w:rsidRPr="0049618B">
              <w:rPr>
                <w:rFonts w:ascii="Times New Roman" w:eastAsia="Times New Roman" w:hAnsi="Times New Roman"/>
                <w:b/>
                <w:bCs/>
                <w:color w:val="000000"/>
                <w:sz w:val="18"/>
                <w:szCs w:val="18"/>
                <w:lang w:eastAsia="ru-RU"/>
              </w:rPr>
              <w:t>Өтініш</w:t>
            </w:r>
            <w:proofErr w:type="spellEnd"/>
            <w:r w:rsidRPr="0049618B">
              <w:rPr>
                <w:rFonts w:ascii="Times New Roman" w:eastAsia="Times New Roman" w:hAnsi="Times New Roman"/>
                <w:b/>
                <w:bCs/>
                <w:color w:val="000000"/>
                <w:sz w:val="18"/>
                <w:szCs w:val="18"/>
                <w:lang w:eastAsia="ru-RU"/>
              </w:rPr>
              <w:t xml:space="preserve"> </w:t>
            </w:r>
            <w:proofErr w:type="spellStart"/>
            <w:r w:rsidRPr="0049618B">
              <w:rPr>
                <w:rFonts w:ascii="Times New Roman" w:eastAsia="Times New Roman" w:hAnsi="Times New Roman"/>
                <w:b/>
                <w:bCs/>
                <w:color w:val="000000"/>
                <w:sz w:val="18"/>
                <w:szCs w:val="18"/>
                <w:lang w:eastAsia="ru-RU"/>
              </w:rPr>
              <w:t>күні</w:t>
            </w:r>
            <w:proofErr w:type="spellEnd"/>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49618B" w:rsidRPr="0049618B" w:rsidRDefault="0049618B" w:rsidP="0049618B">
            <w:pPr>
              <w:ind w:left="-98" w:firstLine="98"/>
              <w:jc w:val="center"/>
              <w:rPr>
                <w:rFonts w:ascii="Times New Roman" w:eastAsia="Times New Roman" w:hAnsi="Times New Roman"/>
                <w:b/>
                <w:bCs/>
                <w:color w:val="000000"/>
                <w:sz w:val="18"/>
                <w:szCs w:val="18"/>
                <w:lang w:eastAsia="ru-RU"/>
              </w:rPr>
            </w:pPr>
            <w:proofErr w:type="spellStart"/>
            <w:r w:rsidRPr="0049618B">
              <w:rPr>
                <w:rFonts w:ascii="Times New Roman" w:eastAsia="Times New Roman" w:hAnsi="Times New Roman"/>
                <w:b/>
                <w:bCs/>
                <w:color w:val="000000"/>
                <w:sz w:val="18"/>
                <w:szCs w:val="18"/>
                <w:lang w:eastAsia="ru-RU"/>
              </w:rPr>
              <w:t>Төлем</w:t>
            </w:r>
            <w:proofErr w:type="spellEnd"/>
            <w:r w:rsidRPr="0049618B">
              <w:rPr>
                <w:rFonts w:ascii="Times New Roman" w:eastAsia="Times New Roman" w:hAnsi="Times New Roman"/>
                <w:b/>
                <w:bCs/>
                <w:color w:val="000000"/>
                <w:sz w:val="18"/>
                <w:szCs w:val="18"/>
                <w:lang w:eastAsia="ru-RU"/>
              </w:rPr>
              <w:t xml:space="preserve"> </w:t>
            </w:r>
            <w:proofErr w:type="spellStart"/>
            <w:r w:rsidRPr="0049618B">
              <w:rPr>
                <w:rFonts w:ascii="Times New Roman" w:eastAsia="Times New Roman" w:hAnsi="Times New Roman"/>
                <w:b/>
                <w:bCs/>
                <w:color w:val="000000"/>
                <w:sz w:val="18"/>
                <w:szCs w:val="18"/>
                <w:lang w:eastAsia="ru-RU"/>
              </w:rPr>
              <w:t>күні</w:t>
            </w:r>
            <w:proofErr w:type="spellEnd"/>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49618B" w:rsidRPr="0049618B" w:rsidRDefault="0049618B" w:rsidP="0049618B">
            <w:pPr>
              <w:ind w:left="-98" w:firstLine="98"/>
              <w:jc w:val="center"/>
              <w:rPr>
                <w:rFonts w:ascii="Times New Roman" w:eastAsia="Times New Roman" w:hAnsi="Times New Roman"/>
                <w:b/>
                <w:bCs/>
                <w:color w:val="000000"/>
                <w:sz w:val="18"/>
                <w:szCs w:val="18"/>
                <w:lang w:eastAsia="ru-RU"/>
              </w:rPr>
            </w:pPr>
            <w:proofErr w:type="spellStart"/>
            <w:r w:rsidRPr="0049618B">
              <w:rPr>
                <w:rFonts w:ascii="Times New Roman" w:eastAsia="Times New Roman" w:hAnsi="Times New Roman"/>
                <w:b/>
                <w:bCs/>
                <w:color w:val="000000"/>
                <w:sz w:val="18"/>
                <w:szCs w:val="18"/>
                <w:lang w:eastAsia="ru-RU"/>
              </w:rPr>
              <w:t>Төлем</w:t>
            </w:r>
            <w:proofErr w:type="spellEnd"/>
            <w:r w:rsidRPr="0049618B">
              <w:rPr>
                <w:rFonts w:ascii="Times New Roman" w:eastAsia="Times New Roman" w:hAnsi="Times New Roman"/>
                <w:b/>
                <w:bCs/>
                <w:color w:val="000000"/>
                <w:sz w:val="18"/>
                <w:szCs w:val="18"/>
                <w:lang w:eastAsia="ru-RU"/>
              </w:rPr>
              <w:t xml:space="preserve"> </w:t>
            </w:r>
            <w:proofErr w:type="spellStart"/>
            <w:r w:rsidRPr="0049618B">
              <w:rPr>
                <w:rFonts w:ascii="Times New Roman" w:eastAsia="Times New Roman" w:hAnsi="Times New Roman"/>
                <w:b/>
                <w:bCs/>
                <w:color w:val="000000"/>
                <w:sz w:val="18"/>
                <w:szCs w:val="18"/>
                <w:lang w:eastAsia="ru-RU"/>
              </w:rPr>
              <w:t>туралы</w:t>
            </w:r>
            <w:proofErr w:type="spellEnd"/>
            <w:r w:rsidRPr="0049618B">
              <w:rPr>
                <w:rFonts w:ascii="Times New Roman" w:eastAsia="Times New Roman" w:hAnsi="Times New Roman"/>
                <w:b/>
                <w:bCs/>
                <w:color w:val="000000"/>
                <w:sz w:val="18"/>
                <w:szCs w:val="18"/>
                <w:lang w:eastAsia="ru-RU"/>
              </w:rPr>
              <w:t xml:space="preserve"> </w:t>
            </w:r>
            <w:proofErr w:type="spellStart"/>
            <w:r w:rsidRPr="0049618B">
              <w:rPr>
                <w:rFonts w:ascii="Times New Roman" w:eastAsia="Times New Roman" w:hAnsi="Times New Roman"/>
                <w:b/>
                <w:bCs/>
                <w:color w:val="000000"/>
                <w:sz w:val="18"/>
                <w:szCs w:val="18"/>
                <w:lang w:eastAsia="ru-RU"/>
              </w:rPr>
              <w:t>есепке</w:t>
            </w:r>
            <w:proofErr w:type="spellEnd"/>
            <w:r w:rsidRPr="0049618B">
              <w:rPr>
                <w:rFonts w:ascii="Times New Roman" w:eastAsia="Times New Roman" w:hAnsi="Times New Roman"/>
                <w:b/>
                <w:bCs/>
                <w:color w:val="000000"/>
                <w:sz w:val="18"/>
                <w:szCs w:val="18"/>
                <w:lang w:eastAsia="ru-RU"/>
              </w:rPr>
              <w:t xml:space="preserve"> </w:t>
            </w:r>
            <w:proofErr w:type="spellStart"/>
            <w:r w:rsidRPr="0049618B">
              <w:rPr>
                <w:rFonts w:ascii="Times New Roman" w:eastAsia="Times New Roman" w:hAnsi="Times New Roman"/>
                <w:b/>
                <w:bCs/>
                <w:color w:val="000000"/>
                <w:sz w:val="18"/>
                <w:szCs w:val="18"/>
                <w:lang w:eastAsia="ru-RU"/>
              </w:rPr>
              <w:t>сәйкес</w:t>
            </w:r>
            <w:proofErr w:type="spellEnd"/>
            <w:r w:rsidRPr="0049618B">
              <w:rPr>
                <w:rFonts w:ascii="Times New Roman" w:eastAsia="Times New Roman" w:hAnsi="Times New Roman"/>
                <w:b/>
                <w:bCs/>
                <w:color w:val="000000"/>
                <w:sz w:val="18"/>
                <w:szCs w:val="18"/>
                <w:lang w:eastAsia="ru-RU"/>
              </w:rPr>
              <w:t xml:space="preserve"> </w:t>
            </w:r>
            <w:proofErr w:type="spellStart"/>
            <w:r w:rsidRPr="0049618B">
              <w:rPr>
                <w:rFonts w:ascii="Times New Roman" w:eastAsia="Times New Roman" w:hAnsi="Times New Roman"/>
                <w:b/>
                <w:bCs/>
                <w:color w:val="000000"/>
                <w:sz w:val="18"/>
                <w:szCs w:val="18"/>
                <w:lang w:eastAsia="ru-RU"/>
              </w:rPr>
              <w:t>төленген</w:t>
            </w:r>
            <w:proofErr w:type="spellEnd"/>
            <w:r w:rsidRPr="0049618B">
              <w:rPr>
                <w:rFonts w:ascii="Times New Roman" w:eastAsia="Times New Roman" w:hAnsi="Times New Roman"/>
                <w:b/>
                <w:bCs/>
                <w:color w:val="000000"/>
                <w:sz w:val="18"/>
                <w:szCs w:val="18"/>
                <w:lang w:eastAsia="ru-RU"/>
              </w:rPr>
              <w:t xml:space="preserve"> </w:t>
            </w:r>
            <w:proofErr w:type="spellStart"/>
            <w:r w:rsidRPr="0049618B">
              <w:rPr>
                <w:rFonts w:ascii="Times New Roman" w:eastAsia="Times New Roman" w:hAnsi="Times New Roman"/>
                <w:b/>
                <w:bCs/>
                <w:color w:val="000000"/>
                <w:sz w:val="18"/>
                <w:szCs w:val="18"/>
                <w:lang w:eastAsia="ru-RU"/>
              </w:rPr>
              <w:t>кепілдік</w:t>
            </w:r>
            <w:proofErr w:type="spellEnd"/>
            <w:r w:rsidRPr="0049618B">
              <w:rPr>
                <w:rFonts w:ascii="Times New Roman" w:eastAsia="Times New Roman" w:hAnsi="Times New Roman"/>
                <w:b/>
                <w:bCs/>
                <w:color w:val="000000"/>
                <w:sz w:val="18"/>
                <w:szCs w:val="18"/>
                <w:lang w:eastAsia="ru-RU"/>
              </w:rPr>
              <w:t xml:space="preserve"> </w:t>
            </w:r>
            <w:proofErr w:type="spellStart"/>
            <w:r w:rsidRPr="0049618B">
              <w:rPr>
                <w:rFonts w:ascii="Times New Roman" w:eastAsia="Times New Roman" w:hAnsi="Times New Roman"/>
                <w:b/>
                <w:bCs/>
                <w:color w:val="000000"/>
                <w:sz w:val="18"/>
                <w:szCs w:val="18"/>
                <w:lang w:eastAsia="ru-RU"/>
              </w:rPr>
              <w:t>өтем</w:t>
            </w:r>
            <w:proofErr w:type="spellEnd"/>
            <w:r w:rsidRPr="0049618B">
              <w:rPr>
                <w:rFonts w:ascii="Times New Roman" w:eastAsia="Times New Roman" w:hAnsi="Times New Roman"/>
                <w:b/>
                <w:bCs/>
                <w:color w:val="000000"/>
                <w:sz w:val="18"/>
                <w:szCs w:val="18"/>
                <w:lang w:eastAsia="ru-RU"/>
              </w:rPr>
              <w:t xml:space="preserve"> </w:t>
            </w:r>
            <w:proofErr w:type="spellStart"/>
            <w:r w:rsidRPr="0049618B">
              <w:rPr>
                <w:rFonts w:ascii="Times New Roman" w:eastAsia="Times New Roman" w:hAnsi="Times New Roman"/>
                <w:b/>
                <w:bCs/>
                <w:color w:val="000000"/>
                <w:sz w:val="18"/>
                <w:szCs w:val="18"/>
                <w:lang w:eastAsia="ru-RU"/>
              </w:rPr>
              <w:t>сомасы</w:t>
            </w:r>
            <w:proofErr w:type="spellEnd"/>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49618B" w:rsidRPr="0049618B" w:rsidRDefault="0049618B" w:rsidP="0049618B">
            <w:pPr>
              <w:ind w:firstLine="0"/>
              <w:jc w:val="center"/>
              <w:rPr>
                <w:rFonts w:ascii="Times New Roman" w:eastAsia="Times New Roman" w:hAnsi="Times New Roman"/>
                <w:b/>
                <w:bCs/>
                <w:color w:val="000000"/>
                <w:sz w:val="18"/>
                <w:szCs w:val="18"/>
                <w:lang w:eastAsia="ru-RU"/>
              </w:rPr>
            </w:pPr>
            <w:proofErr w:type="spellStart"/>
            <w:r w:rsidRPr="0049618B">
              <w:rPr>
                <w:rFonts w:ascii="Times New Roman" w:eastAsia="Times New Roman" w:hAnsi="Times New Roman"/>
                <w:b/>
                <w:bCs/>
                <w:color w:val="000000"/>
                <w:sz w:val="18"/>
                <w:szCs w:val="18"/>
                <w:lang w:eastAsia="ru-RU"/>
              </w:rPr>
              <w:t>Өтініш</w:t>
            </w:r>
            <w:proofErr w:type="spellEnd"/>
            <w:r w:rsidRPr="0049618B">
              <w:rPr>
                <w:rFonts w:ascii="Times New Roman" w:eastAsia="Times New Roman" w:hAnsi="Times New Roman"/>
                <w:b/>
                <w:bCs/>
                <w:color w:val="000000"/>
                <w:sz w:val="18"/>
                <w:szCs w:val="18"/>
                <w:lang w:eastAsia="ru-RU"/>
              </w:rPr>
              <w:t xml:space="preserve"> </w:t>
            </w:r>
            <w:proofErr w:type="spellStart"/>
            <w:r w:rsidRPr="0049618B">
              <w:rPr>
                <w:rFonts w:ascii="Times New Roman" w:eastAsia="Times New Roman" w:hAnsi="Times New Roman"/>
                <w:b/>
                <w:bCs/>
                <w:color w:val="000000"/>
                <w:sz w:val="18"/>
                <w:szCs w:val="18"/>
                <w:lang w:eastAsia="ru-RU"/>
              </w:rPr>
              <w:t>берушінің</w:t>
            </w:r>
            <w:proofErr w:type="spellEnd"/>
            <w:r w:rsidRPr="0049618B">
              <w:rPr>
                <w:rFonts w:ascii="Times New Roman" w:eastAsia="Times New Roman" w:hAnsi="Times New Roman"/>
                <w:b/>
                <w:bCs/>
                <w:color w:val="000000"/>
                <w:sz w:val="18"/>
                <w:szCs w:val="18"/>
                <w:lang w:eastAsia="ru-RU"/>
              </w:rPr>
              <w:t xml:space="preserve"> </w:t>
            </w:r>
            <w:proofErr w:type="spellStart"/>
            <w:r w:rsidRPr="0049618B">
              <w:rPr>
                <w:rFonts w:ascii="Times New Roman" w:eastAsia="Times New Roman" w:hAnsi="Times New Roman"/>
                <w:b/>
                <w:bCs/>
                <w:color w:val="000000"/>
                <w:sz w:val="18"/>
                <w:szCs w:val="18"/>
                <w:lang w:eastAsia="ru-RU"/>
              </w:rPr>
              <w:t>сәйкестендіру</w:t>
            </w:r>
            <w:proofErr w:type="spellEnd"/>
            <w:r w:rsidRPr="0049618B">
              <w:rPr>
                <w:rFonts w:ascii="Times New Roman" w:eastAsia="Times New Roman" w:hAnsi="Times New Roman"/>
                <w:b/>
                <w:bCs/>
                <w:color w:val="000000"/>
                <w:sz w:val="18"/>
                <w:szCs w:val="18"/>
                <w:lang w:eastAsia="ru-RU"/>
              </w:rPr>
              <w:t xml:space="preserve"> </w:t>
            </w:r>
            <w:proofErr w:type="spellStart"/>
            <w:r w:rsidRPr="0049618B">
              <w:rPr>
                <w:rFonts w:ascii="Times New Roman" w:eastAsia="Times New Roman" w:hAnsi="Times New Roman"/>
                <w:b/>
                <w:bCs/>
                <w:color w:val="000000"/>
                <w:sz w:val="18"/>
                <w:szCs w:val="18"/>
                <w:lang w:eastAsia="ru-RU"/>
              </w:rPr>
              <w:t>деректері</w:t>
            </w:r>
            <w:proofErr w:type="spellEnd"/>
          </w:p>
        </w:tc>
        <w:tc>
          <w:tcPr>
            <w:tcW w:w="1276" w:type="dxa"/>
            <w:vMerge w:val="restart"/>
            <w:tcBorders>
              <w:top w:val="single" w:sz="4" w:space="0" w:color="auto"/>
              <w:left w:val="single" w:sz="4" w:space="0" w:color="auto"/>
              <w:bottom w:val="single" w:sz="4" w:space="0" w:color="auto"/>
              <w:right w:val="single" w:sz="4" w:space="0" w:color="auto"/>
            </w:tcBorders>
          </w:tcPr>
          <w:p w:rsidR="0049618B" w:rsidRPr="0049618B" w:rsidRDefault="0049618B" w:rsidP="0049618B">
            <w:pPr>
              <w:ind w:firstLine="0"/>
              <w:jc w:val="center"/>
              <w:rPr>
                <w:rFonts w:ascii="Times New Roman" w:eastAsia="Times New Roman" w:hAnsi="Times New Roman"/>
                <w:b/>
                <w:bCs/>
                <w:color w:val="000000"/>
                <w:sz w:val="18"/>
                <w:szCs w:val="18"/>
                <w:lang w:eastAsia="ru-RU"/>
              </w:rPr>
            </w:pPr>
          </w:p>
          <w:p w:rsidR="0049618B" w:rsidRPr="0049618B" w:rsidRDefault="0049618B" w:rsidP="0049618B">
            <w:pPr>
              <w:ind w:firstLine="0"/>
              <w:jc w:val="center"/>
              <w:rPr>
                <w:rFonts w:ascii="Times New Roman" w:eastAsia="Times New Roman" w:hAnsi="Times New Roman"/>
                <w:b/>
                <w:bCs/>
                <w:color w:val="000000"/>
                <w:sz w:val="18"/>
                <w:szCs w:val="18"/>
                <w:lang w:eastAsia="ru-RU"/>
              </w:rPr>
            </w:pPr>
            <w:proofErr w:type="spellStart"/>
            <w:r w:rsidRPr="0049618B">
              <w:rPr>
                <w:rFonts w:ascii="Times New Roman" w:eastAsia="Times New Roman" w:hAnsi="Times New Roman"/>
                <w:b/>
                <w:bCs/>
                <w:color w:val="000000"/>
                <w:sz w:val="18"/>
                <w:szCs w:val="18"/>
                <w:lang w:eastAsia="ru-RU"/>
              </w:rPr>
              <w:t>Кепілдік</w:t>
            </w:r>
            <w:proofErr w:type="spellEnd"/>
            <w:r w:rsidRPr="0049618B">
              <w:rPr>
                <w:rFonts w:ascii="Times New Roman" w:eastAsia="Times New Roman" w:hAnsi="Times New Roman"/>
                <w:b/>
                <w:bCs/>
                <w:color w:val="000000"/>
                <w:sz w:val="18"/>
                <w:szCs w:val="18"/>
                <w:lang w:eastAsia="ru-RU"/>
              </w:rPr>
              <w:t xml:space="preserve"> </w:t>
            </w:r>
            <w:proofErr w:type="spellStart"/>
            <w:r w:rsidRPr="0049618B">
              <w:rPr>
                <w:rFonts w:ascii="Times New Roman" w:eastAsia="Times New Roman" w:hAnsi="Times New Roman"/>
                <w:b/>
                <w:bCs/>
                <w:color w:val="000000"/>
                <w:sz w:val="18"/>
                <w:szCs w:val="18"/>
                <w:lang w:eastAsia="ru-RU"/>
              </w:rPr>
              <w:t>өтемді</w:t>
            </w:r>
            <w:proofErr w:type="spellEnd"/>
            <w:r w:rsidRPr="0049618B">
              <w:rPr>
                <w:rFonts w:ascii="Times New Roman" w:eastAsia="Times New Roman" w:hAnsi="Times New Roman"/>
                <w:b/>
                <w:bCs/>
                <w:color w:val="000000"/>
                <w:sz w:val="18"/>
                <w:szCs w:val="18"/>
                <w:lang w:eastAsia="ru-RU"/>
              </w:rPr>
              <w:t xml:space="preserve"> </w:t>
            </w:r>
            <w:proofErr w:type="spellStart"/>
            <w:r w:rsidRPr="0049618B">
              <w:rPr>
                <w:rFonts w:ascii="Times New Roman" w:eastAsia="Times New Roman" w:hAnsi="Times New Roman"/>
                <w:b/>
                <w:bCs/>
                <w:color w:val="000000"/>
                <w:sz w:val="18"/>
                <w:szCs w:val="18"/>
                <w:lang w:eastAsia="ru-RU"/>
              </w:rPr>
              <w:t>төлеу</w:t>
            </w:r>
            <w:proofErr w:type="spellEnd"/>
            <w:r w:rsidRPr="0049618B">
              <w:rPr>
                <w:rFonts w:ascii="Times New Roman" w:eastAsia="Times New Roman" w:hAnsi="Times New Roman"/>
                <w:b/>
                <w:bCs/>
                <w:color w:val="000000"/>
                <w:sz w:val="18"/>
                <w:szCs w:val="18"/>
                <w:lang w:eastAsia="ru-RU"/>
              </w:rPr>
              <w:t xml:space="preserve"> </w:t>
            </w:r>
            <w:proofErr w:type="spellStart"/>
            <w:r w:rsidRPr="0049618B">
              <w:rPr>
                <w:rFonts w:ascii="Times New Roman" w:eastAsia="Times New Roman" w:hAnsi="Times New Roman"/>
                <w:b/>
                <w:bCs/>
                <w:color w:val="000000"/>
                <w:sz w:val="18"/>
                <w:szCs w:val="18"/>
                <w:lang w:eastAsia="ru-RU"/>
              </w:rPr>
              <w:t>кезеңі</w:t>
            </w:r>
            <w:proofErr w:type="spellEnd"/>
            <w:r w:rsidRPr="0049618B">
              <w:rPr>
                <w:rFonts w:ascii="Times New Roman" w:eastAsia="Times New Roman" w:hAnsi="Times New Roman"/>
                <w:b/>
                <w:bCs/>
                <w:color w:val="000000"/>
                <w:sz w:val="18"/>
                <w:szCs w:val="18"/>
                <w:lang w:eastAsia="ru-RU"/>
              </w:rPr>
              <w:t xml:space="preserve"> </w:t>
            </w:r>
            <w:r w:rsidRPr="0049618B">
              <w:rPr>
                <w:rFonts w:ascii="Times New Roman" w:eastAsia="Times New Roman" w:hAnsi="Times New Roman"/>
                <w:bCs/>
                <w:i/>
                <w:color w:val="000000"/>
                <w:sz w:val="18"/>
                <w:szCs w:val="18"/>
                <w:lang w:eastAsia="ru-RU"/>
              </w:rPr>
              <w:t>(</w:t>
            </w:r>
            <w:proofErr w:type="spellStart"/>
            <w:r w:rsidRPr="0049618B">
              <w:rPr>
                <w:rFonts w:ascii="Times New Roman" w:eastAsia="Times New Roman" w:hAnsi="Times New Roman"/>
                <w:bCs/>
                <w:i/>
                <w:color w:val="000000"/>
                <w:sz w:val="18"/>
                <w:szCs w:val="18"/>
                <w:lang w:eastAsia="ru-RU"/>
              </w:rPr>
              <w:t>есепті</w:t>
            </w:r>
            <w:proofErr w:type="spellEnd"/>
            <w:r w:rsidRPr="0049618B">
              <w:rPr>
                <w:rFonts w:ascii="Times New Roman" w:eastAsia="Times New Roman" w:hAnsi="Times New Roman"/>
                <w:bCs/>
                <w:i/>
                <w:color w:val="000000"/>
                <w:sz w:val="18"/>
                <w:szCs w:val="18"/>
                <w:lang w:eastAsia="ru-RU"/>
              </w:rPr>
              <w:t xml:space="preserve"> </w:t>
            </w:r>
            <w:proofErr w:type="spellStart"/>
            <w:r w:rsidRPr="0049618B">
              <w:rPr>
                <w:rFonts w:ascii="Times New Roman" w:eastAsia="Times New Roman" w:hAnsi="Times New Roman"/>
                <w:bCs/>
                <w:i/>
                <w:color w:val="000000"/>
                <w:sz w:val="18"/>
                <w:szCs w:val="18"/>
                <w:lang w:eastAsia="ru-RU"/>
              </w:rPr>
              <w:t>апта</w:t>
            </w:r>
            <w:proofErr w:type="spellEnd"/>
            <w:r w:rsidRPr="0049618B">
              <w:rPr>
                <w:rFonts w:ascii="Times New Roman" w:eastAsia="Times New Roman" w:hAnsi="Times New Roman"/>
                <w:bCs/>
                <w:i/>
                <w:color w:val="000000"/>
                <w:sz w:val="18"/>
                <w:szCs w:val="18"/>
                <w:lang w:eastAsia="ru-RU"/>
              </w:rPr>
              <w:t>)</w:t>
            </w:r>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9618B" w:rsidRPr="0049618B" w:rsidRDefault="0049618B" w:rsidP="0049618B">
            <w:pPr>
              <w:ind w:firstLine="0"/>
              <w:jc w:val="center"/>
              <w:rPr>
                <w:rFonts w:ascii="Times New Roman" w:eastAsia="Times New Roman" w:hAnsi="Times New Roman"/>
                <w:b/>
                <w:bCs/>
                <w:color w:val="000000"/>
                <w:sz w:val="18"/>
                <w:szCs w:val="18"/>
                <w:lang w:eastAsia="ru-RU"/>
              </w:rPr>
            </w:pPr>
            <w:proofErr w:type="spellStart"/>
            <w:r w:rsidRPr="0049618B">
              <w:rPr>
                <w:rFonts w:ascii="Times New Roman" w:eastAsia="Times New Roman" w:hAnsi="Times New Roman"/>
                <w:b/>
                <w:bCs/>
                <w:color w:val="000000"/>
                <w:sz w:val="18"/>
                <w:szCs w:val="18"/>
                <w:lang w:eastAsia="ru-RU"/>
              </w:rPr>
              <w:t>Құжаттаманы</w:t>
            </w:r>
            <w:proofErr w:type="spellEnd"/>
            <w:r w:rsidRPr="0049618B">
              <w:rPr>
                <w:rFonts w:ascii="Times New Roman" w:eastAsia="Times New Roman" w:hAnsi="Times New Roman"/>
                <w:b/>
                <w:bCs/>
                <w:color w:val="000000"/>
                <w:sz w:val="18"/>
                <w:szCs w:val="18"/>
                <w:lang w:eastAsia="ru-RU"/>
              </w:rPr>
              <w:t xml:space="preserve"> </w:t>
            </w:r>
            <w:proofErr w:type="spellStart"/>
            <w:r w:rsidRPr="0049618B">
              <w:rPr>
                <w:rFonts w:ascii="Times New Roman" w:eastAsia="Times New Roman" w:hAnsi="Times New Roman"/>
                <w:b/>
                <w:bCs/>
                <w:color w:val="000000"/>
                <w:sz w:val="18"/>
                <w:szCs w:val="18"/>
                <w:lang w:eastAsia="ru-RU"/>
              </w:rPr>
              <w:t>жөнелту</w:t>
            </w:r>
            <w:proofErr w:type="spellEnd"/>
            <w:r w:rsidRPr="0049618B">
              <w:rPr>
                <w:rFonts w:ascii="Times New Roman" w:eastAsia="Times New Roman" w:hAnsi="Times New Roman"/>
                <w:b/>
                <w:bCs/>
                <w:color w:val="000000"/>
                <w:sz w:val="18"/>
                <w:szCs w:val="18"/>
                <w:lang w:eastAsia="ru-RU"/>
              </w:rPr>
              <w:t xml:space="preserve"> </w:t>
            </w:r>
            <w:proofErr w:type="spellStart"/>
            <w:r w:rsidRPr="0049618B">
              <w:rPr>
                <w:rFonts w:ascii="Times New Roman" w:eastAsia="Times New Roman" w:hAnsi="Times New Roman"/>
                <w:b/>
                <w:bCs/>
                <w:color w:val="000000"/>
                <w:sz w:val="18"/>
                <w:szCs w:val="18"/>
                <w:lang w:eastAsia="ru-RU"/>
              </w:rPr>
              <w:t>сәйкестендіргіші</w:t>
            </w:r>
            <w:proofErr w:type="spellEnd"/>
            <w:r w:rsidRPr="0049618B">
              <w:rPr>
                <w:rFonts w:ascii="Times New Roman" w:eastAsia="Times New Roman" w:hAnsi="Times New Roman"/>
                <w:b/>
                <w:bCs/>
                <w:color w:val="000000"/>
                <w:sz w:val="18"/>
                <w:szCs w:val="18"/>
                <w:lang w:eastAsia="ru-RU"/>
              </w:rPr>
              <w:t xml:space="preserve">/ </w:t>
            </w:r>
            <w:proofErr w:type="spellStart"/>
            <w:r w:rsidRPr="0049618B">
              <w:rPr>
                <w:rFonts w:ascii="Times New Roman" w:eastAsia="Times New Roman" w:hAnsi="Times New Roman"/>
                <w:b/>
                <w:bCs/>
                <w:color w:val="000000"/>
                <w:sz w:val="18"/>
                <w:szCs w:val="18"/>
                <w:lang w:eastAsia="ru-RU"/>
              </w:rPr>
              <w:t>қораптың</w:t>
            </w:r>
            <w:proofErr w:type="spellEnd"/>
            <w:r w:rsidRPr="0049618B">
              <w:rPr>
                <w:rFonts w:ascii="Times New Roman" w:eastAsia="Times New Roman" w:hAnsi="Times New Roman"/>
                <w:b/>
                <w:bCs/>
                <w:color w:val="000000"/>
                <w:sz w:val="18"/>
                <w:szCs w:val="18"/>
                <w:lang w:eastAsia="ru-RU"/>
              </w:rPr>
              <w:t xml:space="preserve"> № </w:t>
            </w:r>
            <w:r w:rsidRPr="0049618B">
              <w:rPr>
                <w:rFonts w:ascii="Times New Roman" w:eastAsia="Times New Roman" w:hAnsi="Times New Roman"/>
                <w:bCs/>
                <w:i/>
                <w:color w:val="000000"/>
                <w:sz w:val="18"/>
                <w:szCs w:val="18"/>
                <w:lang w:eastAsia="ru-RU"/>
              </w:rPr>
              <w:t xml:space="preserve">(бар </w:t>
            </w:r>
            <w:proofErr w:type="spellStart"/>
            <w:r w:rsidRPr="0049618B">
              <w:rPr>
                <w:rFonts w:ascii="Times New Roman" w:eastAsia="Times New Roman" w:hAnsi="Times New Roman"/>
                <w:bCs/>
                <w:i/>
                <w:color w:val="000000"/>
                <w:sz w:val="18"/>
                <w:szCs w:val="18"/>
                <w:lang w:eastAsia="ru-RU"/>
              </w:rPr>
              <w:t>болса</w:t>
            </w:r>
            <w:proofErr w:type="spellEnd"/>
            <w:r w:rsidRPr="0049618B">
              <w:rPr>
                <w:rFonts w:ascii="Times New Roman" w:eastAsia="Times New Roman" w:hAnsi="Times New Roman"/>
                <w:bCs/>
                <w:i/>
                <w:color w:val="000000"/>
                <w:sz w:val="18"/>
                <w:szCs w:val="18"/>
                <w:lang w:eastAsia="ru-RU"/>
              </w:rPr>
              <w:t>)</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49618B" w:rsidRPr="0049618B" w:rsidRDefault="0049618B" w:rsidP="0049618B">
            <w:pPr>
              <w:ind w:firstLine="0"/>
              <w:jc w:val="center"/>
              <w:rPr>
                <w:rFonts w:ascii="Times New Roman" w:eastAsia="Times New Roman" w:hAnsi="Times New Roman"/>
                <w:b/>
                <w:bCs/>
                <w:color w:val="000000"/>
                <w:sz w:val="18"/>
                <w:szCs w:val="18"/>
                <w:lang w:eastAsia="ru-RU"/>
              </w:rPr>
            </w:pPr>
            <w:proofErr w:type="spellStart"/>
            <w:r w:rsidRPr="0049618B">
              <w:rPr>
                <w:rFonts w:ascii="Times New Roman" w:eastAsia="Times New Roman" w:hAnsi="Times New Roman"/>
                <w:b/>
                <w:bCs/>
                <w:color w:val="000000"/>
                <w:sz w:val="18"/>
                <w:szCs w:val="18"/>
                <w:lang w:eastAsia="ru-RU"/>
              </w:rPr>
              <w:t>Ескерту</w:t>
            </w:r>
            <w:proofErr w:type="spellEnd"/>
          </w:p>
        </w:tc>
      </w:tr>
      <w:tr w:rsidR="0049618B" w:rsidRPr="0049618B" w:rsidTr="0049618B">
        <w:trPr>
          <w:trHeight w:val="681"/>
        </w:trPr>
        <w:tc>
          <w:tcPr>
            <w:tcW w:w="285" w:type="dxa"/>
            <w:vMerge/>
            <w:tcBorders>
              <w:top w:val="single" w:sz="4" w:space="0" w:color="auto"/>
              <w:left w:val="single" w:sz="4" w:space="0" w:color="auto"/>
              <w:bottom w:val="single" w:sz="4" w:space="0" w:color="auto"/>
              <w:right w:val="single" w:sz="4" w:space="0" w:color="auto"/>
            </w:tcBorders>
            <w:vAlign w:val="center"/>
            <w:hideMark/>
          </w:tcPr>
          <w:p w:rsidR="0049618B" w:rsidRPr="0049618B" w:rsidRDefault="0049618B" w:rsidP="0049618B">
            <w:pPr>
              <w:ind w:firstLine="0"/>
              <w:jc w:val="left"/>
              <w:rPr>
                <w:rFonts w:ascii="Times New Roman" w:eastAsia="Times New Roman" w:hAnsi="Times New Roman"/>
                <w:b/>
                <w:bCs/>
                <w:color w:val="000000"/>
                <w:sz w:val="18"/>
                <w:szCs w:val="18"/>
                <w:lang w:eastAsia="ru-RU"/>
              </w:rPr>
            </w:pPr>
          </w:p>
        </w:tc>
        <w:tc>
          <w:tcPr>
            <w:tcW w:w="1381" w:type="dxa"/>
            <w:vMerge/>
            <w:tcBorders>
              <w:top w:val="single" w:sz="4" w:space="0" w:color="auto"/>
              <w:left w:val="single" w:sz="4" w:space="0" w:color="auto"/>
              <w:bottom w:val="single" w:sz="4" w:space="0" w:color="auto"/>
              <w:right w:val="single" w:sz="4" w:space="0" w:color="auto"/>
            </w:tcBorders>
            <w:vAlign w:val="center"/>
            <w:hideMark/>
          </w:tcPr>
          <w:p w:rsidR="0049618B" w:rsidRPr="0049618B" w:rsidRDefault="0049618B" w:rsidP="0049618B">
            <w:pPr>
              <w:ind w:firstLine="0"/>
              <w:jc w:val="left"/>
              <w:rPr>
                <w:rFonts w:ascii="Times New Roman" w:eastAsia="Times New Roman" w:hAnsi="Times New Roman"/>
                <w:b/>
                <w:bCs/>
                <w:color w:val="000000"/>
                <w:sz w:val="18"/>
                <w:szCs w:val="18"/>
                <w:lang w:eastAsia="ru-RU"/>
              </w:rPr>
            </w:pPr>
          </w:p>
        </w:tc>
        <w:tc>
          <w:tcPr>
            <w:tcW w:w="1456" w:type="dxa"/>
            <w:vMerge/>
            <w:tcBorders>
              <w:top w:val="single" w:sz="4" w:space="0" w:color="auto"/>
              <w:left w:val="single" w:sz="4" w:space="0" w:color="auto"/>
              <w:bottom w:val="single" w:sz="4" w:space="0" w:color="auto"/>
              <w:right w:val="single" w:sz="4" w:space="0" w:color="auto"/>
            </w:tcBorders>
            <w:vAlign w:val="center"/>
            <w:hideMark/>
          </w:tcPr>
          <w:p w:rsidR="0049618B" w:rsidRPr="0049618B" w:rsidRDefault="0049618B" w:rsidP="0049618B">
            <w:pPr>
              <w:ind w:firstLine="0"/>
              <w:jc w:val="left"/>
              <w:rPr>
                <w:rFonts w:ascii="Times New Roman" w:eastAsia="Times New Roman" w:hAnsi="Times New Roman"/>
                <w:b/>
                <w:bCs/>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49618B" w:rsidRPr="0049618B" w:rsidRDefault="0049618B" w:rsidP="0049618B">
            <w:pPr>
              <w:ind w:left="-98" w:firstLine="98"/>
              <w:jc w:val="center"/>
              <w:rPr>
                <w:rFonts w:ascii="Times New Roman" w:eastAsia="Times New Roman" w:hAnsi="Times New Roman"/>
                <w:b/>
                <w:bCs/>
                <w:color w:val="000000"/>
                <w:sz w:val="20"/>
                <w:szCs w:val="20"/>
                <w:lang w:eastAsia="ru-RU"/>
              </w:rPr>
            </w:pPr>
            <w:proofErr w:type="spellStart"/>
            <w:r w:rsidRPr="0049618B">
              <w:rPr>
                <w:rFonts w:ascii="Times New Roman" w:eastAsia="Times New Roman" w:hAnsi="Times New Roman"/>
                <w:b/>
                <w:bCs/>
                <w:color w:val="000000"/>
                <w:sz w:val="20"/>
                <w:szCs w:val="20"/>
                <w:lang w:eastAsia="ru-RU"/>
              </w:rPr>
              <w:t>Тегі</w:t>
            </w:r>
            <w:proofErr w:type="spellEnd"/>
            <w:r w:rsidRPr="0049618B">
              <w:rPr>
                <w:rFonts w:ascii="Times New Roman" w:eastAsia="Times New Roman" w:hAnsi="Times New Roman"/>
                <w:b/>
                <w:bCs/>
                <w:color w:val="000000"/>
                <w:sz w:val="20"/>
                <w:szCs w:val="20"/>
                <w:lang w:eastAsia="ru-RU"/>
              </w:rPr>
              <w:t xml:space="preserve"> </w:t>
            </w:r>
          </w:p>
          <w:p w:rsidR="0049618B" w:rsidRPr="0049618B" w:rsidRDefault="0049618B" w:rsidP="0049618B">
            <w:pPr>
              <w:ind w:left="-98" w:firstLine="98"/>
              <w:jc w:val="center"/>
              <w:rPr>
                <w:rFonts w:ascii="Times New Roman" w:eastAsia="Times New Roman" w:hAnsi="Times New Roman"/>
                <w:b/>
                <w:bCs/>
                <w:color w:val="000000"/>
                <w:sz w:val="20"/>
                <w:szCs w:val="20"/>
                <w:lang w:eastAsia="ru-RU"/>
              </w:rPr>
            </w:pPr>
            <w:proofErr w:type="spellStart"/>
            <w:r w:rsidRPr="0049618B">
              <w:rPr>
                <w:rFonts w:ascii="Times New Roman" w:eastAsia="Times New Roman" w:hAnsi="Times New Roman"/>
                <w:b/>
                <w:bCs/>
                <w:color w:val="000000"/>
                <w:sz w:val="20"/>
                <w:szCs w:val="20"/>
                <w:lang w:eastAsia="ru-RU"/>
              </w:rPr>
              <w:t>Аты</w:t>
            </w:r>
            <w:proofErr w:type="spellEnd"/>
            <w:r w:rsidRPr="0049618B">
              <w:rPr>
                <w:rFonts w:ascii="Times New Roman" w:eastAsia="Times New Roman" w:hAnsi="Times New Roman"/>
                <w:b/>
                <w:bCs/>
                <w:color w:val="000000"/>
                <w:sz w:val="20"/>
                <w:szCs w:val="20"/>
                <w:lang w:eastAsia="ru-RU"/>
              </w:rPr>
              <w:t xml:space="preserve"> </w:t>
            </w:r>
            <w:proofErr w:type="spellStart"/>
            <w:r w:rsidRPr="0049618B">
              <w:rPr>
                <w:rFonts w:ascii="Times New Roman" w:eastAsia="Times New Roman" w:hAnsi="Times New Roman"/>
                <w:b/>
                <w:bCs/>
                <w:color w:val="000000"/>
                <w:sz w:val="20"/>
                <w:szCs w:val="20"/>
                <w:lang w:eastAsia="ru-RU"/>
              </w:rPr>
              <w:t>Әкесінің</w:t>
            </w:r>
            <w:proofErr w:type="spellEnd"/>
            <w:r w:rsidRPr="0049618B">
              <w:rPr>
                <w:rFonts w:ascii="Times New Roman" w:eastAsia="Times New Roman" w:hAnsi="Times New Roman"/>
                <w:b/>
                <w:bCs/>
                <w:color w:val="000000"/>
                <w:sz w:val="20"/>
                <w:szCs w:val="20"/>
                <w:lang w:eastAsia="ru-RU"/>
              </w:rPr>
              <w:t xml:space="preserve"> </w:t>
            </w:r>
            <w:proofErr w:type="spellStart"/>
            <w:r w:rsidRPr="0049618B">
              <w:rPr>
                <w:rFonts w:ascii="Times New Roman" w:eastAsia="Times New Roman" w:hAnsi="Times New Roman"/>
                <w:b/>
                <w:bCs/>
                <w:color w:val="000000"/>
                <w:sz w:val="20"/>
                <w:szCs w:val="20"/>
                <w:lang w:eastAsia="ru-RU"/>
              </w:rPr>
              <w:t>аты</w:t>
            </w:r>
            <w:proofErr w:type="spellEnd"/>
            <w:r w:rsidRPr="0049618B">
              <w:rPr>
                <w:rFonts w:ascii="Times New Roman" w:eastAsia="Times New Roman" w:hAnsi="Times New Roman"/>
                <w:b/>
                <w:bCs/>
                <w:color w:val="000000"/>
                <w:sz w:val="20"/>
                <w:szCs w:val="20"/>
                <w:lang w:eastAsia="ru-RU"/>
              </w:rPr>
              <w:t xml:space="preserve"> </w:t>
            </w:r>
          </w:p>
          <w:p w:rsidR="0049618B" w:rsidRPr="0049618B" w:rsidRDefault="0049618B" w:rsidP="0049618B">
            <w:pPr>
              <w:ind w:left="-98" w:firstLine="98"/>
              <w:jc w:val="center"/>
              <w:rPr>
                <w:rFonts w:ascii="Times New Roman" w:eastAsia="Times New Roman" w:hAnsi="Times New Roman"/>
                <w:bCs/>
                <w:i/>
                <w:color w:val="000000"/>
                <w:sz w:val="20"/>
                <w:szCs w:val="20"/>
                <w:lang w:eastAsia="ru-RU"/>
              </w:rPr>
            </w:pPr>
            <w:r w:rsidRPr="0049618B">
              <w:rPr>
                <w:rFonts w:ascii="Times New Roman" w:eastAsia="Times New Roman" w:hAnsi="Times New Roman"/>
                <w:bCs/>
                <w:i/>
                <w:color w:val="000000"/>
                <w:sz w:val="20"/>
                <w:szCs w:val="20"/>
                <w:lang w:eastAsia="ru-RU"/>
              </w:rPr>
              <w:t xml:space="preserve">(бар </w:t>
            </w:r>
            <w:proofErr w:type="spellStart"/>
            <w:r w:rsidRPr="0049618B">
              <w:rPr>
                <w:rFonts w:ascii="Times New Roman" w:eastAsia="Times New Roman" w:hAnsi="Times New Roman"/>
                <w:bCs/>
                <w:i/>
                <w:color w:val="000000"/>
                <w:sz w:val="20"/>
                <w:szCs w:val="20"/>
                <w:lang w:eastAsia="ru-RU"/>
              </w:rPr>
              <w:t>болса</w:t>
            </w:r>
            <w:proofErr w:type="spellEnd"/>
            <w:r w:rsidRPr="0049618B">
              <w:rPr>
                <w:rFonts w:ascii="Times New Roman" w:eastAsia="Times New Roman" w:hAnsi="Times New Roman"/>
                <w:bCs/>
                <w:i/>
                <w:color w:val="000000"/>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49618B" w:rsidRPr="0049618B" w:rsidRDefault="0049618B" w:rsidP="0049618B">
            <w:pPr>
              <w:ind w:left="-98" w:firstLine="98"/>
              <w:jc w:val="center"/>
              <w:rPr>
                <w:rFonts w:ascii="Times New Roman" w:eastAsia="Times New Roman" w:hAnsi="Times New Roman"/>
                <w:color w:val="000000"/>
                <w:lang w:eastAsia="ru-RU"/>
              </w:rPr>
            </w:pPr>
            <w:r w:rsidRPr="0049618B">
              <w:rPr>
                <w:rFonts w:ascii="Times New Roman" w:eastAsia="Times New Roman" w:hAnsi="Times New Roman"/>
                <w:color w:val="000000"/>
                <w:lang w:eastAsia="ru-RU"/>
              </w:rPr>
              <w:t> </w:t>
            </w:r>
            <w:r w:rsidRPr="0049618B">
              <w:rPr>
                <w:rFonts w:ascii="Times New Roman" w:eastAsia="Times New Roman" w:hAnsi="Times New Roman"/>
                <w:b/>
                <w:bCs/>
                <w:color w:val="000000"/>
                <w:sz w:val="20"/>
                <w:szCs w:val="20"/>
                <w:lang w:eastAsia="ru-RU"/>
              </w:rPr>
              <w:t>ЖСН</w:t>
            </w:r>
          </w:p>
        </w:tc>
        <w:tc>
          <w:tcPr>
            <w:tcW w:w="992" w:type="dxa"/>
            <w:tcBorders>
              <w:top w:val="single" w:sz="4" w:space="0" w:color="auto"/>
              <w:left w:val="single" w:sz="4" w:space="0" w:color="auto"/>
              <w:bottom w:val="single" w:sz="4" w:space="0" w:color="auto"/>
              <w:right w:val="single" w:sz="4" w:space="0" w:color="auto"/>
            </w:tcBorders>
            <w:vAlign w:val="center"/>
            <w:hideMark/>
          </w:tcPr>
          <w:p w:rsidR="0049618B" w:rsidRPr="0049618B" w:rsidRDefault="0049618B" w:rsidP="0049618B">
            <w:pPr>
              <w:ind w:left="-98" w:firstLine="98"/>
              <w:jc w:val="center"/>
              <w:rPr>
                <w:rFonts w:ascii="Times New Roman" w:eastAsia="Times New Roman" w:hAnsi="Times New Roman"/>
                <w:b/>
                <w:bCs/>
                <w:color w:val="000000"/>
                <w:sz w:val="20"/>
                <w:szCs w:val="20"/>
                <w:lang w:eastAsia="ru-RU"/>
              </w:rPr>
            </w:pPr>
            <w:proofErr w:type="spellStart"/>
            <w:r w:rsidRPr="0049618B">
              <w:rPr>
                <w:rFonts w:ascii="Times New Roman" w:eastAsia="Times New Roman" w:hAnsi="Times New Roman"/>
                <w:b/>
                <w:bCs/>
                <w:color w:val="000000"/>
                <w:sz w:val="20"/>
                <w:szCs w:val="20"/>
                <w:lang w:eastAsia="ru-RU"/>
              </w:rPr>
              <w:t>Тегі</w:t>
            </w:r>
            <w:proofErr w:type="spellEnd"/>
            <w:r w:rsidRPr="0049618B">
              <w:rPr>
                <w:rFonts w:ascii="Times New Roman" w:eastAsia="Times New Roman" w:hAnsi="Times New Roman"/>
                <w:b/>
                <w:bCs/>
                <w:color w:val="000000"/>
                <w:sz w:val="20"/>
                <w:szCs w:val="20"/>
                <w:lang w:eastAsia="ru-RU"/>
              </w:rPr>
              <w:t xml:space="preserve"> </w:t>
            </w:r>
          </w:p>
          <w:p w:rsidR="0049618B" w:rsidRPr="0049618B" w:rsidRDefault="0049618B" w:rsidP="0049618B">
            <w:pPr>
              <w:ind w:left="-98" w:firstLine="98"/>
              <w:jc w:val="center"/>
              <w:rPr>
                <w:rFonts w:ascii="Times New Roman" w:eastAsia="Times New Roman" w:hAnsi="Times New Roman"/>
                <w:b/>
                <w:bCs/>
                <w:color w:val="000000"/>
                <w:sz w:val="20"/>
                <w:szCs w:val="20"/>
                <w:lang w:eastAsia="ru-RU"/>
              </w:rPr>
            </w:pPr>
            <w:proofErr w:type="spellStart"/>
            <w:r w:rsidRPr="0049618B">
              <w:rPr>
                <w:rFonts w:ascii="Times New Roman" w:eastAsia="Times New Roman" w:hAnsi="Times New Roman"/>
                <w:b/>
                <w:bCs/>
                <w:color w:val="000000"/>
                <w:sz w:val="20"/>
                <w:szCs w:val="20"/>
                <w:lang w:eastAsia="ru-RU"/>
              </w:rPr>
              <w:t>Аты</w:t>
            </w:r>
            <w:proofErr w:type="spellEnd"/>
            <w:r w:rsidRPr="0049618B">
              <w:rPr>
                <w:rFonts w:ascii="Times New Roman" w:eastAsia="Times New Roman" w:hAnsi="Times New Roman"/>
                <w:b/>
                <w:bCs/>
                <w:color w:val="000000"/>
                <w:sz w:val="20"/>
                <w:szCs w:val="20"/>
                <w:lang w:eastAsia="ru-RU"/>
              </w:rPr>
              <w:t xml:space="preserve"> </w:t>
            </w:r>
            <w:proofErr w:type="spellStart"/>
            <w:r w:rsidRPr="0049618B">
              <w:rPr>
                <w:rFonts w:ascii="Times New Roman" w:eastAsia="Times New Roman" w:hAnsi="Times New Roman"/>
                <w:b/>
                <w:bCs/>
                <w:color w:val="000000"/>
                <w:sz w:val="20"/>
                <w:szCs w:val="20"/>
                <w:lang w:eastAsia="ru-RU"/>
              </w:rPr>
              <w:t>Әкесінің</w:t>
            </w:r>
            <w:proofErr w:type="spellEnd"/>
            <w:r w:rsidRPr="0049618B">
              <w:rPr>
                <w:rFonts w:ascii="Times New Roman" w:eastAsia="Times New Roman" w:hAnsi="Times New Roman"/>
                <w:b/>
                <w:bCs/>
                <w:color w:val="000000"/>
                <w:sz w:val="20"/>
                <w:szCs w:val="20"/>
                <w:lang w:eastAsia="ru-RU"/>
              </w:rPr>
              <w:t xml:space="preserve"> </w:t>
            </w:r>
            <w:proofErr w:type="spellStart"/>
            <w:r w:rsidRPr="0049618B">
              <w:rPr>
                <w:rFonts w:ascii="Times New Roman" w:eastAsia="Times New Roman" w:hAnsi="Times New Roman"/>
                <w:b/>
                <w:bCs/>
                <w:color w:val="000000"/>
                <w:sz w:val="20"/>
                <w:szCs w:val="20"/>
                <w:lang w:eastAsia="ru-RU"/>
              </w:rPr>
              <w:t>аты</w:t>
            </w:r>
            <w:proofErr w:type="spellEnd"/>
            <w:r w:rsidRPr="0049618B">
              <w:rPr>
                <w:rFonts w:ascii="Times New Roman" w:eastAsia="Times New Roman" w:hAnsi="Times New Roman"/>
                <w:b/>
                <w:bCs/>
                <w:color w:val="000000"/>
                <w:sz w:val="20"/>
                <w:szCs w:val="20"/>
                <w:lang w:eastAsia="ru-RU"/>
              </w:rPr>
              <w:t xml:space="preserve"> </w:t>
            </w:r>
          </w:p>
          <w:p w:rsidR="0049618B" w:rsidRPr="0049618B" w:rsidRDefault="0049618B" w:rsidP="0049618B">
            <w:pPr>
              <w:ind w:left="-98" w:firstLine="98"/>
              <w:jc w:val="center"/>
              <w:rPr>
                <w:rFonts w:ascii="Times New Roman" w:eastAsia="Times New Roman" w:hAnsi="Times New Roman"/>
                <w:b/>
                <w:bCs/>
                <w:i/>
                <w:color w:val="000000"/>
                <w:sz w:val="20"/>
                <w:szCs w:val="20"/>
                <w:lang w:eastAsia="ru-RU"/>
              </w:rPr>
            </w:pPr>
            <w:r w:rsidRPr="0049618B">
              <w:rPr>
                <w:rFonts w:ascii="Times New Roman" w:eastAsia="Times New Roman" w:hAnsi="Times New Roman"/>
                <w:bCs/>
                <w:i/>
                <w:color w:val="000000"/>
                <w:sz w:val="20"/>
                <w:szCs w:val="20"/>
                <w:lang w:eastAsia="ru-RU"/>
              </w:rPr>
              <w:t xml:space="preserve">(бар </w:t>
            </w:r>
            <w:proofErr w:type="spellStart"/>
            <w:r w:rsidRPr="0049618B">
              <w:rPr>
                <w:rFonts w:ascii="Times New Roman" w:eastAsia="Times New Roman" w:hAnsi="Times New Roman"/>
                <w:bCs/>
                <w:i/>
                <w:color w:val="000000"/>
                <w:sz w:val="20"/>
                <w:szCs w:val="20"/>
                <w:lang w:eastAsia="ru-RU"/>
              </w:rPr>
              <w:t>болса</w:t>
            </w:r>
            <w:proofErr w:type="spellEnd"/>
            <w:r w:rsidRPr="0049618B">
              <w:rPr>
                <w:rFonts w:ascii="Times New Roman" w:eastAsia="Times New Roman" w:hAnsi="Times New Roman"/>
                <w:bCs/>
                <w:i/>
                <w:color w:val="000000"/>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49618B" w:rsidRPr="0049618B" w:rsidRDefault="0049618B" w:rsidP="0049618B">
            <w:pPr>
              <w:ind w:left="-98" w:firstLine="98"/>
              <w:jc w:val="center"/>
              <w:rPr>
                <w:rFonts w:ascii="Times New Roman" w:eastAsia="Times New Roman" w:hAnsi="Times New Roman"/>
                <w:b/>
                <w:bCs/>
                <w:color w:val="000000"/>
                <w:sz w:val="20"/>
                <w:szCs w:val="20"/>
                <w:lang w:eastAsia="ru-RU"/>
              </w:rPr>
            </w:pPr>
            <w:r w:rsidRPr="0049618B">
              <w:rPr>
                <w:rFonts w:ascii="Times New Roman" w:eastAsia="Times New Roman" w:hAnsi="Times New Roman"/>
                <w:b/>
                <w:bCs/>
                <w:color w:val="000000"/>
                <w:sz w:val="20"/>
                <w:szCs w:val="20"/>
                <w:lang w:eastAsia="ru-RU"/>
              </w:rPr>
              <w:t>ЖСН</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9618B" w:rsidRPr="0049618B" w:rsidRDefault="0049618B" w:rsidP="0049618B">
            <w:pPr>
              <w:ind w:firstLine="0"/>
              <w:jc w:val="left"/>
              <w:rPr>
                <w:rFonts w:ascii="Times New Roman" w:eastAsia="Times New Roman" w:hAnsi="Times New Roman"/>
                <w:b/>
                <w:bCs/>
                <w:color w:val="000000"/>
                <w:sz w:val="18"/>
                <w:szCs w:val="18"/>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9618B" w:rsidRPr="0049618B" w:rsidRDefault="0049618B" w:rsidP="0049618B">
            <w:pPr>
              <w:ind w:firstLine="0"/>
              <w:jc w:val="left"/>
              <w:rPr>
                <w:rFonts w:ascii="Times New Roman" w:eastAsia="Times New Roman" w:hAnsi="Times New Roman"/>
                <w:b/>
                <w:bCs/>
                <w:color w:val="000000"/>
                <w:sz w:val="18"/>
                <w:szCs w:val="18"/>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9618B" w:rsidRPr="0049618B" w:rsidRDefault="0049618B" w:rsidP="0049618B">
            <w:pPr>
              <w:ind w:firstLine="0"/>
              <w:jc w:val="left"/>
              <w:rPr>
                <w:rFonts w:ascii="Times New Roman" w:eastAsia="Times New Roman" w:hAnsi="Times New Roman"/>
                <w:b/>
                <w:bCs/>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49618B" w:rsidRPr="0049618B" w:rsidRDefault="0049618B" w:rsidP="0049618B">
            <w:pPr>
              <w:ind w:left="-98" w:firstLine="98"/>
              <w:jc w:val="center"/>
              <w:rPr>
                <w:rFonts w:ascii="Times New Roman" w:eastAsia="Times New Roman" w:hAnsi="Times New Roman"/>
                <w:b/>
                <w:bCs/>
                <w:color w:val="000000"/>
                <w:sz w:val="20"/>
                <w:szCs w:val="20"/>
                <w:lang w:eastAsia="ru-RU"/>
              </w:rPr>
            </w:pPr>
            <w:proofErr w:type="spellStart"/>
            <w:r w:rsidRPr="0049618B">
              <w:rPr>
                <w:rFonts w:ascii="Times New Roman" w:eastAsia="Times New Roman" w:hAnsi="Times New Roman"/>
                <w:b/>
                <w:bCs/>
                <w:color w:val="000000"/>
                <w:sz w:val="20"/>
                <w:szCs w:val="20"/>
                <w:lang w:eastAsia="ru-RU"/>
              </w:rPr>
              <w:t>Тегі</w:t>
            </w:r>
            <w:proofErr w:type="spellEnd"/>
            <w:r w:rsidRPr="0049618B">
              <w:rPr>
                <w:rFonts w:ascii="Times New Roman" w:eastAsia="Times New Roman" w:hAnsi="Times New Roman"/>
                <w:b/>
                <w:bCs/>
                <w:color w:val="000000"/>
                <w:sz w:val="20"/>
                <w:szCs w:val="20"/>
                <w:lang w:eastAsia="ru-RU"/>
              </w:rPr>
              <w:t xml:space="preserve"> </w:t>
            </w:r>
          </w:p>
          <w:p w:rsidR="0049618B" w:rsidRPr="0049618B" w:rsidRDefault="0049618B" w:rsidP="0049618B">
            <w:pPr>
              <w:ind w:left="-98" w:firstLine="98"/>
              <w:jc w:val="center"/>
              <w:rPr>
                <w:rFonts w:ascii="Times New Roman" w:eastAsia="Times New Roman" w:hAnsi="Times New Roman"/>
                <w:b/>
                <w:bCs/>
                <w:color w:val="000000"/>
                <w:sz w:val="20"/>
                <w:szCs w:val="20"/>
                <w:lang w:eastAsia="ru-RU"/>
              </w:rPr>
            </w:pPr>
            <w:proofErr w:type="spellStart"/>
            <w:r w:rsidRPr="0049618B">
              <w:rPr>
                <w:rFonts w:ascii="Times New Roman" w:eastAsia="Times New Roman" w:hAnsi="Times New Roman"/>
                <w:b/>
                <w:bCs/>
                <w:color w:val="000000"/>
                <w:sz w:val="20"/>
                <w:szCs w:val="20"/>
                <w:lang w:eastAsia="ru-RU"/>
              </w:rPr>
              <w:t>Аты</w:t>
            </w:r>
            <w:proofErr w:type="spellEnd"/>
            <w:r w:rsidRPr="0049618B">
              <w:rPr>
                <w:rFonts w:ascii="Times New Roman" w:eastAsia="Times New Roman" w:hAnsi="Times New Roman"/>
                <w:b/>
                <w:bCs/>
                <w:color w:val="000000"/>
                <w:sz w:val="20"/>
                <w:szCs w:val="20"/>
                <w:lang w:eastAsia="ru-RU"/>
              </w:rPr>
              <w:t xml:space="preserve"> </w:t>
            </w:r>
            <w:proofErr w:type="spellStart"/>
            <w:r w:rsidRPr="0049618B">
              <w:rPr>
                <w:rFonts w:ascii="Times New Roman" w:eastAsia="Times New Roman" w:hAnsi="Times New Roman"/>
                <w:b/>
                <w:bCs/>
                <w:color w:val="000000"/>
                <w:sz w:val="20"/>
                <w:szCs w:val="20"/>
                <w:lang w:eastAsia="ru-RU"/>
              </w:rPr>
              <w:t>Әкесінің</w:t>
            </w:r>
            <w:proofErr w:type="spellEnd"/>
            <w:r w:rsidRPr="0049618B">
              <w:rPr>
                <w:rFonts w:ascii="Times New Roman" w:eastAsia="Times New Roman" w:hAnsi="Times New Roman"/>
                <w:b/>
                <w:bCs/>
                <w:color w:val="000000"/>
                <w:sz w:val="20"/>
                <w:szCs w:val="20"/>
                <w:lang w:eastAsia="ru-RU"/>
              </w:rPr>
              <w:t xml:space="preserve"> </w:t>
            </w:r>
            <w:proofErr w:type="spellStart"/>
            <w:r w:rsidRPr="0049618B">
              <w:rPr>
                <w:rFonts w:ascii="Times New Roman" w:eastAsia="Times New Roman" w:hAnsi="Times New Roman"/>
                <w:b/>
                <w:bCs/>
                <w:color w:val="000000"/>
                <w:sz w:val="20"/>
                <w:szCs w:val="20"/>
                <w:lang w:eastAsia="ru-RU"/>
              </w:rPr>
              <w:t>аты</w:t>
            </w:r>
            <w:proofErr w:type="spellEnd"/>
            <w:r w:rsidRPr="0049618B">
              <w:rPr>
                <w:rFonts w:ascii="Times New Roman" w:eastAsia="Times New Roman" w:hAnsi="Times New Roman"/>
                <w:b/>
                <w:bCs/>
                <w:color w:val="000000"/>
                <w:sz w:val="20"/>
                <w:szCs w:val="20"/>
                <w:lang w:eastAsia="ru-RU"/>
              </w:rPr>
              <w:t xml:space="preserve"> </w:t>
            </w:r>
          </w:p>
          <w:p w:rsidR="0049618B" w:rsidRPr="0049618B" w:rsidRDefault="0049618B" w:rsidP="0049618B">
            <w:pPr>
              <w:ind w:firstLine="0"/>
              <w:jc w:val="center"/>
              <w:rPr>
                <w:rFonts w:ascii="Times New Roman" w:eastAsia="Times New Roman" w:hAnsi="Times New Roman"/>
                <w:b/>
                <w:bCs/>
                <w:i/>
                <w:color w:val="000000"/>
                <w:sz w:val="20"/>
                <w:szCs w:val="20"/>
                <w:lang w:eastAsia="ru-RU"/>
              </w:rPr>
            </w:pPr>
            <w:r w:rsidRPr="0049618B">
              <w:rPr>
                <w:rFonts w:ascii="Times New Roman" w:eastAsia="Times New Roman" w:hAnsi="Times New Roman"/>
                <w:bCs/>
                <w:i/>
                <w:color w:val="000000"/>
                <w:sz w:val="20"/>
                <w:szCs w:val="20"/>
                <w:lang w:eastAsia="ru-RU"/>
              </w:rPr>
              <w:t xml:space="preserve">(бар </w:t>
            </w:r>
            <w:proofErr w:type="spellStart"/>
            <w:r w:rsidRPr="0049618B">
              <w:rPr>
                <w:rFonts w:ascii="Times New Roman" w:eastAsia="Times New Roman" w:hAnsi="Times New Roman"/>
                <w:bCs/>
                <w:i/>
                <w:color w:val="000000"/>
                <w:sz w:val="20"/>
                <w:szCs w:val="20"/>
                <w:lang w:eastAsia="ru-RU"/>
              </w:rPr>
              <w:t>болса</w:t>
            </w:r>
            <w:proofErr w:type="spellEnd"/>
            <w:r w:rsidRPr="0049618B">
              <w:rPr>
                <w:rFonts w:ascii="Times New Roman" w:eastAsia="Times New Roman" w:hAnsi="Times New Roman"/>
                <w:bCs/>
                <w:i/>
                <w:color w:val="000000"/>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49618B" w:rsidRPr="0049618B" w:rsidRDefault="0049618B" w:rsidP="0049618B">
            <w:pPr>
              <w:ind w:firstLine="0"/>
              <w:jc w:val="center"/>
              <w:rPr>
                <w:rFonts w:ascii="Times New Roman" w:eastAsia="Times New Roman" w:hAnsi="Times New Roman"/>
                <w:b/>
                <w:bCs/>
                <w:color w:val="000000"/>
                <w:sz w:val="20"/>
                <w:szCs w:val="20"/>
                <w:lang w:eastAsia="ru-RU"/>
              </w:rPr>
            </w:pPr>
            <w:r w:rsidRPr="0049618B">
              <w:rPr>
                <w:rFonts w:ascii="Times New Roman" w:eastAsia="Times New Roman" w:hAnsi="Times New Roman"/>
                <w:b/>
                <w:bCs/>
                <w:color w:val="000000"/>
                <w:sz w:val="20"/>
                <w:szCs w:val="20"/>
                <w:lang w:eastAsia="ru-RU"/>
              </w:rPr>
              <w:t>ЖСН</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9618B" w:rsidRPr="0049618B" w:rsidRDefault="0049618B" w:rsidP="0049618B">
            <w:pPr>
              <w:ind w:firstLine="0"/>
              <w:jc w:val="left"/>
              <w:rPr>
                <w:rFonts w:ascii="Times New Roman" w:eastAsia="Times New Roman" w:hAnsi="Times New Roman"/>
                <w:b/>
                <w:bCs/>
                <w:color w:val="000000"/>
                <w:sz w:val="18"/>
                <w:szCs w:val="18"/>
                <w:lang w:eastAsia="ru-RU"/>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49618B" w:rsidRPr="0049618B" w:rsidRDefault="0049618B" w:rsidP="0049618B">
            <w:pPr>
              <w:ind w:firstLine="0"/>
              <w:jc w:val="left"/>
              <w:rPr>
                <w:rFonts w:ascii="Times New Roman" w:eastAsia="Times New Roman" w:hAnsi="Times New Roman"/>
                <w:b/>
                <w:bCs/>
                <w:color w:val="000000"/>
                <w:sz w:val="18"/>
                <w:szCs w:val="18"/>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9618B" w:rsidRPr="0049618B" w:rsidRDefault="0049618B" w:rsidP="0049618B">
            <w:pPr>
              <w:ind w:firstLine="0"/>
              <w:jc w:val="left"/>
              <w:rPr>
                <w:rFonts w:ascii="Times New Roman" w:eastAsia="Times New Roman" w:hAnsi="Times New Roman"/>
                <w:b/>
                <w:bCs/>
                <w:color w:val="000000"/>
                <w:sz w:val="18"/>
                <w:szCs w:val="18"/>
                <w:lang w:eastAsia="ru-RU"/>
              </w:rPr>
            </w:pPr>
          </w:p>
        </w:tc>
      </w:tr>
      <w:tr w:rsidR="0049618B" w:rsidRPr="0049618B" w:rsidTr="0049618B">
        <w:trPr>
          <w:trHeight w:val="142"/>
        </w:trPr>
        <w:tc>
          <w:tcPr>
            <w:tcW w:w="285" w:type="dxa"/>
            <w:tcBorders>
              <w:top w:val="single" w:sz="4" w:space="0" w:color="auto"/>
              <w:left w:val="single" w:sz="4" w:space="0" w:color="auto"/>
              <w:bottom w:val="single" w:sz="4" w:space="0" w:color="auto"/>
              <w:right w:val="single" w:sz="4" w:space="0" w:color="auto"/>
            </w:tcBorders>
            <w:vAlign w:val="center"/>
            <w:hideMark/>
          </w:tcPr>
          <w:p w:rsidR="0049618B" w:rsidRPr="0049618B" w:rsidRDefault="0049618B" w:rsidP="0049618B">
            <w:pPr>
              <w:ind w:firstLine="0"/>
              <w:jc w:val="center"/>
              <w:rPr>
                <w:rFonts w:ascii="Times New Roman" w:eastAsia="Times New Roman" w:hAnsi="Times New Roman"/>
                <w:color w:val="000000"/>
                <w:lang w:eastAsia="ru-RU"/>
              </w:rPr>
            </w:pPr>
            <w:r w:rsidRPr="0049618B">
              <w:rPr>
                <w:rFonts w:ascii="Times New Roman" w:eastAsia="Times New Roman" w:hAnsi="Times New Roman"/>
                <w:color w:val="000000"/>
                <w:lang w:eastAsia="ru-RU"/>
              </w:rPr>
              <w:t>1</w:t>
            </w:r>
          </w:p>
        </w:tc>
        <w:tc>
          <w:tcPr>
            <w:tcW w:w="1381" w:type="dxa"/>
            <w:tcBorders>
              <w:top w:val="single" w:sz="4" w:space="0" w:color="auto"/>
              <w:left w:val="single" w:sz="4" w:space="0" w:color="auto"/>
              <w:bottom w:val="single" w:sz="4" w:space="0" w:color="auto"/>
              <w:right w:val="single" w:sz="4" w:space="0" w:color="auto"/>
            </w:tcBorders>
            <w:noWrap/>
            <w:vAlign w:val="center"/>
            <w:hideMark/>
          </w:tcPr>
          <w:p w:rsidR="0049618B" w:rsidRPr="0049618B" w:rsidRDefault="0049618B" w:rsidP="0049618B">
            <w:pPr>
              <w:ind w:firstLine="0"/>
              <w:jc w:val="left"/>
              <w:rPr>
                <w:rFonts w:ascii="Times New Roman" w:eastAsia="Times New Roman" w:hAnsi="Times New Roman"/>
                <w:color w:val="000000"/>
                <w:lang w:eastAsia="ru-RU"/>
              </w:rPr>
            </w:pPr>
          </w:p>
        </w:tc>
        <w:tc>
          <w:tcPr>
            <w:tcW w:w="1456" w:type="dxa"/>
            <w:tcBorders>
              <w:top w:val="single" w:sz="4" w:space="0" w:color="auto"/>
              <w:left w:val="single" w:sz="4" w:space="0" w:color="auto"/>
              <w:bottom w:val="single" w:sz="4" w:space="0" w:color="auto"/>
              <w:right w:val="single" w:sz="4" w:space="0" w:color="auto"/>
            </w:tcBorders>
          </w:tcPr>
          <w:p w:rsidR="0049618B" w:rsidRPr="0049618B" w:rsidRDefault="0049618B" w:rsidP="0049618B">
            <w:pPr>
              <w:ind w:firstLine="0"/>
              <w:jc w:val="center"/>
              <w:rPr>
                <w:rFonts w:ascii="Times New Roman" w:eastAsia="Times New Roman" w:hAnsi="Times New Roman"/>
                <w:color w:val="000000"/>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49618B" w:rsidRPr="0049618B" w:rsidRDefault="0049618B" w:rsidP="0049618B">
            <w:pPr>
              <w:ind w:firstLine="0"/>
              <w:jc w:val="left"/>
              <w:rPr>
                <w:rFonts w:ascii="Times New Roman" w:eastAsia="Times New Roman" w:hAnsi="Times New Roman"/>
                <w:color w:val="000000"/>
                <w:lang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49618B" w:rsidRPr="0049618B" w:rsidRDefault="0049618B" w:rsidP="0049618B">
            <w:pPr>
              <w:ind w:firstLine="0"/>
              <w:jc w:val="left"/>
              <w:rPr>
                <w:rFonts w:cs="Calibr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49618B" w:rsidRPr="0049618B" w:rsidRDefault="0049618B" w:rsidP="0049618B">
            <w:pPr>
              <w:ind w:firstLine="0"/>
              <w:jc w:val="left"/>
              <w:rPr>
                <w:rFonts w:cs="Calibri"/>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49618B" w:rsidRPr="0049618B" w:rsidRDefault="0049618B" w:rsidP="0049618B">
            <w:pPr>
              <w:ind w:firstLine="0"/>
              <w:jc w:val="left"/>
              <w:rPr>
                <w:rFonts w:cs="Calibr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9618B" w:rsidRPr="0049618B" w:rsidRDefault="0049618B" w:rsidP="0049618B">
            <w:pPr>
              <w:ind w:firstLine="0"/>
              <w:jc w:val="left"/>
              <w:rPr>
                <w:rFonts w:cs="Calibr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49618B" w:rsidRPr="0049618B" w:rsidRDefault="0049618B" w:rsidP="0049618B">
            <w:pPr>
              <w:ind w:firstLine="0"/>
              <w:jc w:val="left"/>
              <w:rPr>
                <w:rFonts w:cs="Calibri"/>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49618B" w:rsidRPr="0049618B" w:rsidRDefault="0049618B" w:rsidP="0049618B">
            <w:pPr>
              <w:ind w:firstLine="0"/>
              <w:jc w:val="left"/>
              <w:rPr>
                <w:rFonts w:cs="Calibr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49618B" w:rsidRPr="0049618B" w:rsidRDefault="0049618B" w:rsidP="0049618B">
            <w:pPr>
              <w:ind w:firstLine="0"/>
              <w:jc w:val="left"/>
              <w:rPr>
                <w:rFonts w:cs="Calibri"/>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49618B" w:rsidRPr="0049618B" w:rsidRDefault="0049618B" w:rsidP="0049618B">
            <w:pPr>
              <w:ind w:firstLine="0"/>
              <w:jc w:val="left"/>
              <w:rPr>
                <w:rFonts w:cs="Calibri"/>
                <w:sz w:val="20"/>
                <w:szCs w:val="20"/>
                <w:lang w:eastAsia="ru-RU"/>
              </w:rPr>
            </w:pPr>
          </w:p>
        </w:tc>
        <w:tc>
          <w:tcPr>
            <w:tcW w:w="1418" w:type="dxa"/>
            <w:gridSpan w:val="2"/>
            <w:tcBorders>
              <w:top w:val="single" w:sz="4" w:space="0" w:color="auto"/>
              <w:left w:val="single" w:sz="4" w:space="0" w:color="auto"/>
              <w:bottom w:val="single" w:sz="4" w:space="0" w:color="auto"/>
              <w:right w:val="single" w:sz="4" w:space="0" w:color="auto"/>
            </w:tcBorders>
          </w:tcPr>
          <w:p w:rsidR="0049618B" w:rsidRPr="0049618B" w:rsidRDefault="0049618B" w:rsidP="0049618B">
            <w:pPr>
              <w:ind w:firstLine="0"/>
              <w:jc w:val="center"/>
              <w:rPr>
                <w:rFonts w:ascii="Times New Roman" w:eastAsia="Times New Roman" w:hAnsi="Times New Roman"/>
                <w:color w:val="000000"/>
                <w:lang w:eastAsia="ru-RU"/>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49618B" w:rsidRPr="0049618B" w:rsidRDefault="0049618B" w:rsidP="0049618B">
            <w:pPr>
              <w:ind w:firstLine="0"/>
              <w:jc w:val="left"/>
              <w:rPr>
                <w:rFonts w:ascii="Times New Roman" w:eastAsia="Times New Roman" w:hAnsi="Times New Roman"/>
                <w:color w:val="000000"/>
                <w:lang w:eastAsia="ru-RU"/>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49618B" w:rsidRPr="0049618B" w:rsidRDefault="0049618B" w:rsidP="0049618B">
            <w:pPr>
              <w:ind w:firstLine="0"/>
              <w:jc w:val="left"/>
              <w:rPr>
                <w:rFonts w:cs="Calibri"/>
                <w:sz w:val="20"/>
                <w:szCs w:val="20"/>
                <w:lang w:eastAsia="ru-RU"/>
              </w:rPr>
            </w:pPr>
          </w:p>
        </w:tc>
      </w:tr>
      <w:tr w:rsidR="0049618B" w:rsidRPr="0049618B" w:rsidTr="0049618B">
        <w:trPr>
          <w:trHeight w:val="148"/>
        </w:trPr>
        <w:tc>
          <w:tcPr>
            <w:tcW w:w="285" w:type="dxa"/>
            <w:tcBorders>
              <w:top w:val="single" w:sz="4" w:space="0" w:color="auto"/>
              <w:left w:val="single" w:sz="4" w:space="0" w:color="auto"/>
              <w:bottom w:val="single" w:sz="4" w:space="0" w:color="auto"/>
              <w:right w:val="single" w:sz="4" w:space="0" w:color="auto"/>
            </w:tcBorders>
            <w:vAlign w:val="center"/>
            <w:hideMark/>
          </w:tcPr>
          <w:p w:rsidR="0049618B" w:rsidRPr="0049618B" w:rsidRDefault="0049618B" w:rsidP="0049618B">
            <w:pPr>
              <w:ind w:firstLine="0"/>
              <w:jc w:val="center"/>
              <w:rPr>
                <w:rFonts w:ascii="Times New Roman" w:eastAsia="Times New Roman" w:hAnsi="Times New Roman"/>
                <w:color w:val="000000"/>
                <w:lang w:eastAsia="ru-RU"/>
              </w:rPr>
            </w:pPr>
            <w:r w:rsidRPr="0049618B">
              <w:rPr>
                <w:rFonts w:ascii="Times New Roman" w:eastAsia="Times New Roman" w:hAnsi="Times New Roman"/>
                <w:color w:val="000000"/>
                <w:lang w:eastAsia="ru-RU"/>
              </w:rPr>
              <w:t>2</w:t>
            </w:r>
          </w:p>
        </w:tc>
        <w:tc>
          <w:tcPr>
            <w:tcW w:w="1381" w:type="dxa"/>
            <w:tcBorders>
              <w:top w:val="single" w:sz="4" w:space="0" w:color="auto"/>
              <w:left w:val="single" w:sz="4" w:space="0" w:color="auto"/>
              <w:bottom w:val="single" w:sz="4" w:space="0" w:color="auto"/>
              <w:right w:val="single" w:sz="4" w:space="0" w:color="auto"/>
            </w:tcBorders>
            <w:noWrap/>
            <w:vAlign w:val="center"/>
            <w:hideMark/>
          </w:tcPr>
          <w:p w:rsidR="0049618B" w:rsidRPr="0049618B" w:rsidRDefault="0049618B" w:rsidP="0049618B">
            <w:pPr>
              <w:ind w:left="-98" w:firstLine="98"/>
              <w:jc w:val="left"/>
              <w:rPr>
                <w:rFonts w:ascii="Times New Roman" w:eastAsia="Times New Roman" w:hAnsi="Times New Roman"/>
                <w:color w:val="000000"/>
                <w:lang w:eastAsia="ru-RU"/>
              </w:rPr>
            </w:pPr>
            <w:r w:rsidRPr="0049618B">
              <w:rPr>
                <w:rFonts w:ascii="Times New Roman" w:eastAsia="Times New Roman" w:hAnsi="Times New Roman"/>
                <w:color w:val="000000"/>
                <w:lang w:eastAsia="ru-RU"/>
              </w:rPr>
              <w:t> </w:t>
            </w:r>
          </w:p>
        </w:tc>
        <w:tc>
          <w:tcPr>
            <w:tcW w:w="1456" w:type="dxa"/>
            <w:tcBorders>
              <w:top w:val="single" w:sz="4" w:space="0" w:color="auto"/>
              <w:left w:val="single" w:sz="4" w:space="0" w:color="auto"/>
              <w:bottom w:val="single" w:sz="4" w:space="0" w:color="auto"/>
              <w:right w:val="single" w:sz="4" w:space="0" w:color="auto"/>
            </w:tcBorders>
          </w:tcPr>
          <w:p w:rsidR="0049618B" w:rsidRPr="0049618B" w:rsidRDefault="0049618B" w:rsidP="0049618B">
            <w:pPr>
              <w:ind w:left="-98" w:firstLine="98"/>
              <w:jc w:val="left"/>
              <w:rPr>
                <w:rFonts w:ascii="Times New Roman" w:eastAsia="Times New Roman" w:hAnsi="Times New Roman"/>
                <w:color w:val="000000"/>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49618B" w:rsidRPr="0049618B" w:rsidRDefault="0049618B" w:rsidP="0049618B">
            <w:pPr>
              <w:ind w:left="-98" w:firstLine="98"/>
              <w:jc w:val="left"/>
              <w:rPr>
                <w:rFonts w:ascii="Times New Roman" w:eastAsia="Times New Roman" w:hAnsi="Times New Roman"/>
                <w:color w:val="000000"/>
                <w:sz w:val="20"/>
                <w:szCs w:val="20"/>
                <w:lang w:eastAsia="ru-RU"/>
              </w:rPr>
            </w:pPr>
            <w:r w:rsidRPr="0049618B">
              <w:rPr>
                <w:rFonts w:ascii="Times New Roman" w:eastAsia="Times New Roman" w:hAnsi="Times New Roman"/>
                <w:color w:val="000000"/>
                <w:sz w:val="20"/>
                <w:szCs w:val="20"/>
                <w:lang w:eastAsia="ru-RU"/>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49618B" w:rsidRPr="0049618B" w:rsidRDefault="0049618B" w:rsidP="0049618B">
            <w:pPr>
              <w:ind w:left="-98" w:firstLine="98"/>
              <w:jc w:val="left"/>
              <w:rPr>
                <w:rFonts w:ascii="Times New Roman" w:eastAsia="Times New Roman" w:hAnsi="Times New Roman"/>
                <w:color w:val="000000"/>
                <w:lang w:eastAsia="ru-RU"/>
              </w:rPr>
            </w:pPr>
            <w:r w:rsidRPr="0049618B">
              <w:rPr>
                <w:rFonts w:ascii="Times New Roman" w:eastAsia="Times New Roman" w:hAnsi="Times New Roman"/>
                <w:color w:val="000000"/>
                <w:lang w:eastAsia="ru-RU"/>
              </w:rPr>
              <w:t> </w:t>
            </w:r>
          </w:p>
        </w:tc>
        <w:tc>
          <w:tcPr>
            <w:tcW w:w="992" w:type="dxa"/>
            <w:tcBorders>
              <w:top w:val="single" w:sz="4" w:space="0" w:color="auto"/>
              <w:left w:val="single" w:sz="4" w:space="0" w:color="auto"/>
              <w:bottom w:val="single" w:sz="4" w:space="0" w:color="auto"/>
              <w:right w:val="single" w:sz="4" w:space="0" w:color="auto"/>
            </w:tcBorders>
            <w:vAlign w:val="center"/>
            <w:hideMark/>
          </w:tcPr>
          <w:p w:rsidR="0049618B" w:rsidRPr="0049618B" w:rsidRDefault="0049618B" w:rsidP="0049618B">
            <w:pPr>
              <w:ind w:left="-98" w:firstLine="98"/>
              <w:jc w:val="left"/>
              <w:rPr>
                <w:rFonts w:ascii="Times New Roman" w:eastAsia="Times New Roman" w:hAnsi="Times New Roman"/>
                <w:color w:val="000000"/>
                <w:sz w:val="20"/>
                <w:szCs w:val="20"/>
                <w:lang w:eastAsia="ru-RU"/>
              </w:rPr>
            </w:pPr>
            <w:r w:rsidRPr="0049618B">
              <w:rPr>
                <w:rFonts w:ascii="Times New Roman" w:eastAsia="Times New Roman" w:hAnsi="Times New Roman"/>
                <w:color w:val="000000"/>
                <w:sz w:val="20"/>
                <w:szCs w:val="20"/>
                <w:lang w:eastAsia="ru-RU"/>
              </w:rPr>
              <w:t> </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49618B" w:rsidRPr="0049618B" w:rsidRDefault="0049618B" w:rsidP="0049618B">
            <w:pPr>
              <w:ind w:left="-98" w:firstLine="98"/>
              <w:jc w:val="left"/>
              <w:rPr>
                <w:rFonts w:ascii="Times New Roman" w:eastAsia="Times New Roman" w:hAnsi="Times New Roman"/>
                <w:color w:val="000000"/>
                <w:sz w:val="20"/>
                <w:szCs w:val="20"/>
                <w:lang w:eastAsia="ru-RU"/>
              </w:rPr>
            </w:pPr>
            <w:r w:rsidRPr="0049618B">
              <w:rPr>
                <w:rFonts w:ascii="Times New Roman" w:eastAsia="Times New Roman" w:hAnsi="Times New Roman"/>
                <w:color w:val="000000"/>
                <w:sz w:val="20"/>
                <w:szCs w:val="20"/>
                <w:lang w:eastAsia="ru-RU"/>
              </w:rPr>
              <w:t> </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9618B" w:rsidRPr="0049618B" w:rsidRDefault="0049618B" w:rsidP="0049618B">
            <w:pPr>
              <w:ind w:left="-98" w:firstLine="98"/>
              <w:jc w:val="left"/>
              <w:rPr>
                <w:rFonts w:ascii="Times New Roman" w:eastAsia="Times New Roman" w:hAnsi="Times New Roman"/>
                <w:color w:val="000000"/>
                <w:lang w:eastAsia="ru-RU"/>
              </w:rPr>
            </w:pPr>
            <w:r w:rsidRPr="0049618B">
              <w:rPr>
                <w:rFonts w:ascii="Times New Roman" w:eastAsia="Times New Roman" w:hAnsi="Times New Roman"/>
                <w:color w:val="000000"/>
                <w:lang w:eastAsia="ru-RU"/>
              </w:rPr>
              <w:t> </w:t>
            </w:r>
          </w:p>
        </w:tc>
        <w:tc>
          <w:tcPr>
            <w:tcW w:w="992" w:type="dxa"/>
            <w:tcBorders>
              <w:top w:val="single" w:sz="4" w:space="0" w:color="auto"/>
              <w:left w:val="single" w:sz="4" w:space="0" w:color="auto"/>
              <w:bottom w:val="single" w:sz="4" w:space="0" w:color="auto"/>
              <w:right w:val="single" w:sz="4" w:space="0" w:color="auto"/>
            </w:tcBorders>
            <w:vAlign w:val="center"/>
            <w:hideMark/>
          </w:tcPr>
          <w:p w:rsidR="0049618B" w:rsidRPr="0049618B" w:rsidRDefault="0049618B" w:rsidP="0049618B">
            <w:pPr>
              <w:ind w:firstLine="0"/>
              <w:jc w:val="left"/>
              <w:rPr>
                <w:rFonts w:ascii="Times New Roman" w:eastAsia="Times New Roman" w:hAnsi="Times New Roman"/>
                <w:color w:val="000000"/>
                <w:lang w:eastAsia="ru-RU"/>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49618B" w:rsidRPr="0049618B" w:rsidRDefault="0049618B" w:rsidP="0049618B">
            <w:pPr>
              <w:ind w:firstLine="0"/>
              <w:jc w:val="left"/>
              <w:rPr>
                <w:rFonts w:cs="Calibr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49618B" w:rsidRPr="0049618B" w:rsidRDefault="0049618B" w:rsidP="0049618B">
            <w:pPr>
              <w:ind w:firstLine="0"/>
              <w:jc w:val="left"/>
              <w:rPr>
                <w:rFonts w:cs="Calibri"/>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49618B" w:rsidRPr="0049618B" w:rsidRDefault="0049618B" w:rsidP="0049618B">
            <w:pPr>
              <w:ind w:firstLine="0"/>
              <w:jc w:val="left"/>
              <w:rPr>
                <w:rFonts w:cs="Calibri"/>
                <w:sz w:val="20"/>
                <w:szCs w:val="20"/>
                <w:lang w:eastAsia="ru-RU"/>
              </w:rPr>
            </w:pPr>
          </w:p>
        </w:tc>
        <w:tc>
          <w:tcPr>
            <w:tcW w:w="1418" w:type="dxa"/>
            <w:gridSpan w:val="2"/>
            <w:tcBorders>
              <w:top w:val="single" w:sz="4" w:space="0" w:color="auto"/>
              <w:left w:val="single" w:sz="4" w:space="0" w:color="auto"/>
              <w:bottom w:val="single" w:sz="4" w:space="0" w:color="auto"/>
              <w:right w:val="single" w:sz="4" w:space="0" w:color="auto"/>
            </w:tcBorders>
          </w:tcPr>
          <w:p w:rsidR="0049618B" w:rsidRPr="0049618B" w:rsidRDefault="0049618B" w:rsidP="0049618B">
            <w:pPr>
              <w:ind w:firstLine="0"/>
              <w:jc w:val="center"/>
              <w:rPr>
                <w:rFonts w:ascii="Times New Roman" w:eastAsia="Times New Roman" w:hAnsi="Times New Roman"/>
                <w:color w:val="000000"/>
                <w:lang w:eastAsia="ru-RU"/>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49618B" w:rsidRPr="0049618B" w:rsidRDefault="0049618B" w:rsidP="0049618B">
            <w:pPr>
              <w:ind w:firstLine="0"/>
              <w:jc w:val="left"/>
              <w:rPr>
                <w:rFonts w:ascii="Times New Roman" w:eastAsia="Times New Roman" w:hAnsi="Times New Roman"/>
                <w:color w:val="000000"/>
                <w:lang w:eastAsia="ru-RU"/>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49618B" w:rsidRPr="0049618B" w:rsidRDefault="0049618B" w:rsidP="0049618B">
            <w:pPr>
              <w:ind w:firstLine="0"/>
              <w:jc w:val="center"/>
              <w:rPr>
                <w:rFonts w:ascii="Times New Roman" w:eastAsia="Times New Roman" w:hAnsi="Times New Roman"/>
                <w:color w:val="000000"/>
                <w:lang w:eastAsia="ru-RU"/>
              </w:rPr>
            </w:pPr>
            <w:r w:rsidRPr="0049618B">
              <w:rPr>
                <w:rFonts w:ascii="Times New Roman" w:eastAsia="Times New Roman" w:hAnsi="Times New Roman"/>
                <w:color w:val="000000"/>
                <w:lang w:eastAsia="ru-RU"/>
              </w:rPr>
              <w:t> </w:t>
            </w:r>
          </w:p>
        </w:tc>
      </w:tr>
      <w:tr w:rsidR="0049618B" w:rsidRPr="0049618B" w:rsidTr="0049618B">
        <w:trPr>
          <w:trHeight w:val="127"/>
        </w:trPr>
        <w:tc>
          <w:tcPr>
            <w:tcW w:w="8934" w:type="dxa"/>
            <w:gridSpan w:val="9"/>
            <w:tcBorders>
              <w:top w:val="single" w:sz="4" w:space="0" w:color="auto"/>
              <w:left w:val="single" w:sz="4" w:space="0" w:color="auto"/>
              <w:bottom w:val="single" w:sz="4" w:space="0" w:color="auto"/>
              <w:right w:val="single" w:sz="4" w:space="0" w:color="auto"/>
            </w:tcBorders>
            <w:hideMark/>
          </w:tcPr>
          <w:p w:rsidR="0049618B" w:rsidRPr="0049618B" w:rsidRDefault="0049618B" w:rsidP="0049618B">
            <w:pPr>
              <w:ind w:left="-98" w:firstLine="98"/>
              <w:jc w:val="left"/>
              <w:rPr>
                <w:rFonts w:ascii="Times New Roman" w:eastAsia="Times New Roman" w:hAnsi="Times New Roman"/>
                <w:b/>
                <w:bCs/>
                <w:color w:val="000000"/>
                <w:lang w:eastAsia="ru-RU"/>
              </w:rPr>
            </w:pPr>
            <w:r w:rsidRPr="0049618B">
              <w:rPr>
                <w:rFonts w:ascii="Times New Roman" w:eastAsia="Times New Roman" w:hAnsi="Times New Roman"/>
                <w:b/>
                <w:bCs/>
                <w:color w:val="000000"/>
                <w:lang w:eastAsia="ru-RU"/>
              </w:rPr>
              <w:t>БАРЛЫҒЫ</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49618B" w:rsidRPr="0049618B" w:rsidRDefault="0049618B" w:rsidP="0049618B">
            <w:pPr>
              <w:ind w:left="-98" w:firstLine="98"/>
              <w:jc w:val="center"/>
              <w:rPr>
                <w:rFonts w:ascii="Times New Roman" w:eastAsia="Times New Roman" w:hAnsi="Times New Roman"/>
                <w:b/>
                <w:bCs/>
                <w:color w:val="000000"/>
                <w:lang w:eastAsia="ru-RU"/>
              </w:rPr>
            </w:pPr>
            <w:r w:rsidRPr="0049618B">
              <w:rPr>
                <w:rFonts w:ascii="Times New Roman" w:eastAsia="Times New Roman" w:hAnsi="Times New Roman"/>
                <w:b/>
                <w:bCs/>
                <w:color w:val="000000"/>
                <w:lang w:eastAsia="ru-RU"/>
              </w:rPr>
              <w:t>0,00</w:t>
            </w:r>
          </w:p>
        </w:tc>
        <w:tc>
          <w:tcPr>
            <w:tcW w:w="5953" w:type="dxa"/>
            <w:gridSpan w:val="6"/>
            <w:tcBorders>
              <w:top w:val="single" w:sz="4" w:space="0" w:color="auto"/>
              <w:left w:val="single" w:sz="4" w:space="0" w:color="auto"/>
              <w:bottom w:val="single" w:sz="4" w:space="0" w:color="auto"/>
              <w:right w:val="single" w:sz="4" w:space="0" w:color="auto"/>
            </w:tcBorders>
          </w:tcPr>
          <w:p w:rsidR="0049618B" w:rsidRPr="0049618B" w:rsidRDefault="0049618B" w:rsidP="0049618B">
            <w:pPr>
              <w:ind w:firstLine="0"/>
              <w:jc w:val="left"/>
              <w:rPr>
                <w:rFonts w:ascii="Times New Roman" w:eastAsia="Times New Roman" w:hAnsi="Times New Roman"/>
                <w:b/>
                <w:bCs/>
                <w:color w:val="000000"/>
                <w:lang w:eastAsia="ru-RU"/>
              </w:rPr>
            </w:pPr>
          </w:p>
        </w:tc>
      </w:tr>
      <w:bookmarkEnd w:id="14"/>
    </w:tbl>
    <w:p w:rsidR="0049618B" w:rsidRPr="0049618B" w:rsidRDefault="0049618B" w:rsidP="0049618B">
      <w:pPr>
        <w:keepLines/>
        <w:tabs>
          <w:tab w:val="right" w:pos="10261"/>
        </w:tabs>
        <w:ind w:left="-142" w:firstLine="682"/>
        <w:rPr>
          <w:rFonts w:ascii="Times New Roman" w:eastAsia="Times New Roman" w:hAnsi="Times New Roman"/>
          <w:sz w:val="20"/>
          <w:szCs w:val="20"/>
          <w:lang w:eastAsia="ru-RU"/>
        </w:rPr>
      </w:pPr>
    </w:p>
    <w:tbl>
      <w:tblPr>
        <w:tblpPr w:leftFromText="180" w:rightFromText="180" w:vertAnchor="text" w:horzAnchor="margin" w:tblpY="164"/>
        <w:tblW w:w="15165" w:type="dxa"/>
        <w:tblLayout w:type="fixed"/>
        <w:tblLook w:val="04A0" w:firstRow="1" w:lastRow="0" w:firstColumn="1" w:lastColumn="0" w:noHBand="0" w:noVBand="1"/>
      </w:tblPr>
      <w:tblGrid>
        <w:gridCol w:w="5816"/>
        <w:gridCol w:w="3821"/>
        <w:gridCol w:w="5528"/>
      </w:tblGrid>
      <w:tr w:rsidR="0049618B" w:rsidRPr="0049618B" w:rsidTr="0049618B">
        <w:trPr>
          <w:trHeight w:val="24"/>
        </w:trPr>
        <w:tc>
          <w:tcPr>
            <w:tcW w:w="5817" w:type="dxa"/>
            <w:vAlign w:val="center"/>
            <w:hideMark/>
          </w:tcPr>
          <w:p w:rsidR="0049618B" w:rsidRPr="0049618B" w:rsidRDefault="0049618B" w:rsidP="0049618B">
            <w:pPr>
              <w:ind w:left="284" w:firstLine="0"/>
              <w:jc w:val="left"/>
              <w:rPr>
                <w:rFonts w:ascii="Times New Roman" w:eastAsia="Times New Roman" w:hAnsi="Times New Roman"/>
                <w:sz w:val="24"/>
                <w:szCs w:val="24"/>
                <w:lang w:eastAsia="ru-RU"/>
              </w:rPr>
            </w:pPr>
            <w:proofErr w:type="spellStart"/>
            <w:r w:rsidRPr="0049618B">
              <w:rPr>
                <w:rFonts w:ascii="Times New Roman" w:eastAsia="Times New Roman" w:hAnsi="Times New Roman"/>
                <w:sz w:val="24"/>
                <w:szCs w:val="24"/>
                <w:lang w:eastAsia="ru-RU"/>
              </w:rPr>
              <w:t>Тапсырды</w:t>
            </w:r>
            <w:proofErr w:type="spellEnd"/>
            <w:r w:rsidRPr="0049618B">
              <w:rPr>
                <w:rFonts w:ascii="Times New Roman" w:eastAsia="Times New Roman" w:hAnsi="Times New Roman"/>
                <w:sz w:val="24"/>
                <w:szCs w:val="24"/>
                <w:lang w:eastAsia="ru-RU"/>
              </w:rPr>
              <w:t>:</w:t>
            </w:r>
          </w:p>
        </w:tc>
        <w:tc>
          <w:tcPr>
            <w:tcW w:w="3822" w:type="dxa"/>
          </w:tcPr>
          <w:p w:rsidR="0049618B" w:rsidRPr="0049618B" w:rsidRDefault="0049618B" w:rsidP="0049618B">
            <w:pPr>
              <w:ind w:left="284" w:firstLine="0"/>
              <w:jc w:val="left"/>
              <w:rPr>
                <w:rFonts w:ascii="Times New Roman" w:eastAsia="Times New Roman" w:hAnsi="Times New Roman"/>
                <w:sz w:val="24"/>
                <w:szCs w:val="24"/>
                <w:lang w:eastAsia="ru-RU"/>
              </w:rPr>
            </w:pPr>
          </w:p>
        </w:tc>
        <w:tc>
          <w:tcPr>
            <w:tcW w:w="5529" w:type="dxa"/>
            <w:hideMark/>
          </w:tcPr>
          <w:p w:rsidR="0049618B" w:rsidRPr="0049618B" w:rsidRDefault="0049618B" w:rsidP="0049618B">
            <w:pPr>
              <w:ind w:left="284" w:firstLine="0"/>
              <w:jc w:val="left"/>
              <w:rPr>
                <w:rFonts w:ascii="Times New Roman" w:eastAsia="Times New Roman" w:hAnsi="Times New Roman"/>
                <w:sz w:val="24"/>
                <w:szCs w:val="24"/>
                <w:lang w:eastAsia="ru-RU"/>
              </w:rPr>
            </w:pPr>
            <w:proofErr w:type="spellStart"/>
            <w:r w:rsidRPr="0049618B">
              <w:rPr>
                <w:rFonts w:ascii="Times New Roman" w:eastAsia="Times New Roman" w:hAnsi="Times New Roman"/>
                <w:sz w:val="24"/>
                <w:szCs w:val="24"/>
                <w:lang w:eastAsia="ru-RU"/>
              </w:rPr>
              <w:t>Қабылдады</w:t>
            </w:r>
            <w:proofErr w:type="spellEnd"/>
            <w:r w:rsidRPr="0049618B">
              <w:rPr>
                <w:rFonts w:ascii="Times New Roman" w:eastAsia="Times New Roman" w:hAnsi="Times New Roman"/>
                <w:sz w:val="24"/>
                <w:szCs w:val="24"/>
                <w:lang w:eastAsia="ru-RU"/>
              </w:rPr>
              <w:t>:</w:t>
            </w:r>
          </w:p>
        </w:tc>
      </w:tr>
      <w:tr w:rsidR="0049618B" w:rsidRPr="0049618B" w:rsidTr="0049618B">
        <w:trPr>
          <w:trHeight w:val="389"/>
        </w:trPr>
        <w:tc>
          <w:tcPr>
            <w:tcW w:w="5817" w:type="dxa"/>
            <w:vAlign w:val="center"/>
            <w:hideMark/>
          </w:tcPr>
          <w:p w:rsidR="0049618B" w:rsidRPr="0049618B" w:rsidRDefault="0049618B" w:rsidP="0049618B">
            <w:pPr>
              <w:ind w:left="284" w:firstLine="0"/>
              <w:jc w:val="left"/>
              <w:rPr>
                <w:rFonts w:ascii="Times New Roman" w:eastAsia="Times New Roman" w:hAnsi="Times New Roman"/>
                <w:sz w:val="24"/>
                <w:szCs w:val="24"/>
                <w:lang w:eastAsia="ru-RU"/>
              </w:rPr>
            </w:pPr>
            <w:r w:rsidRPr="0049618B">
              <w:rPr>
                <w:rFonts w:ascii="Times New Roman" w:eastAsia="Times New Roman" w:hAnsi="Times New Roman"/>
                <w:sz w:val="24"/>
                <w:szCs w:val="24"/>
                <w:lang w:eastAsia="ru-RU"/>
              </w:rPr>
              <w:t>___________________________________</w:t>
            </w:r>
            <w:r w:rsidRPr="0049618B">
              <w:rPr>
                <w:rFonts w:ascii="Times New Roman" w:eastAsia="Times New Roman" w:hAnsi="Times New Roman"/>
                <w:sz w:val="24"/>
                <w:szCs w:val="24"/>
                <w:lang w:eastAsia="ru-RU"/>
              </w:rPr>
              <w:br/>
              <w:t xml:space="preserve"> (Агент-</w:t>
            </w:r>
            <w:proofErr w:type="spellStart"/>
            <w:r w:rsidRPr="0049618B">
              <w:rPr>
                <w:rFonts w:ascii="Times New Roman" w:eastAsia="Times New Roman" w:hAnsi="Times New Roman"/>
                <w:sz w:val="24"/>
                <w:szCs w:val="24"/>
                <w:lang w:eastAsia="ru-RU"/>
              </w:rPr>
              <w:t>банктің</w:t>
            </w:r>
            <w:proofErr w:type="spellEnd"/>
            <w:r w:rsidRPr="0049618B">
              <w:rPr>
                <w:rFonts w:ascii="Times New Roman" w:eastAsia="Times New Roman" w:hAnsi="Times New Roman"/>
                <w:sz w:val="24"/>
                <w:szCs w:val="24"/>
                <w:lang w:eastAsia="ru-RU"/>
              </w:rPr>
              <w:t xml:space="preserve"> </w:t>
            </w:r>
            <w:proofErr w:type="spellStart"/>
            <w:r w:rsidRPr="0049618B">
              <w:rPr>
                <w:rFonts w:ascii="Times New Roman" w:eastAsia="Times New Roman" w:hAnsi="Times New Roman"/>
                <w:sz w:val="24"/>
                <w:szCs w:val="24"/>
                <w:lang w:eastAsia="ru-RU"/>
              </w:rPr>
              <w:t>атауы</w:t>
            </w:r>
            <w:proofErr w:type="spellEnd"/>
            <w:r w:rsidRPr="0049618B">
              <w:rPr>
                <w:rFonts w:ascii="Times New Roman" w:eastAsia="Times New Roman" w:hAnsi="Times New Roman"/>
                <w:sz w:val="24"/>
                <w:szCs w:val="24"/>
                <w:lang w:eastAsia="ru-RU"/>
              </w:rPr>
              <w:t>)</w:t>
            </w:r>
            <w:r w:rsidRPr="0049618B">
              <w:rPr>
                <w:rFonts w:ascii="Times New Roman" w:eastAsia="Times New Roman" w:hAnsi="Times New Roman"/>
                <w:sz w:val="24"/>
                <w:szCs w:val="24"/>
                <w:lang w:eastAsia="ru-RU"/>
              </w:rPr>
              <w:br/>
              <w:t xml:space="preserve"> ___________________________________   </w:t>
            </w:r>
            <w:r w:rsidRPr="0049618B">
              <w:rPr>
                <w:rFonts w:ascii="Times New Roman" w:eastAsia="Times New Roman" w:hAnsi="Times New Roman"/>
                <w:sz w:val="24"/>
                <w:szCs w:val="24"/>
                <w:lang w:eastAsia="ru-RU"/>
              </w:rPr>
              <w:br/>
              <w:t xml:space="preserve"> (Т.А.Ә., </w:t>
            </w:r>
            <w:proofErr w:type="spellStart"/>
            <w:r w:rsidRPr="0049618B">
              <w:rPr>
                <w:rFonts w:ascii="Times New Roman" w:eastAsia="Times New Roman" w:hAnsi="Times New Roman"/>
                <w:sz w:val="24"/>
                <w:szCs w:val="24"/>
                <w:lang w:eastAsia="ru-RU"/>
              </w:rPr>
              <w:t>лауазымы</w:t>
            </w:r>
            <w:proofErr w:type="spellEnd"/>
            <w:r w:rsidRPr="0049618B">
              <w:rPr>
                <w:rFonts w:ascii="Times New Roman" w:eastAsia="Times New Roman" w:hAnsi="Times New Roman"/>
                <w:sz w:val="24"/>
                <w:szCs w:val="24"/>
                <w:lang w:eastAsia="ru-RU"/>
              </w:rPr>
              <w:t xml:space="preserve">, </w:t>
            </w:r>
            <w:proofErr w:type="gramStart"/>
            <w:r w:rsidRPr="0049618B">
              <w:rPr>
                <w:rFonts w:ascii="Times New Roman" w:eastAsia="Times New Roman" w:hAnsi="Times New Roman"/>
                <w:sz w:val="24"/>
                <w:szCs w:val="24"/>
                <w:lang w:eastAsia="ru-RU"/>
              </w:rPr>
              <w:t xml:space="preserve">қолы)   </w:t>
            </w:r>
            <w:proofErr w:type="gramEnd"/>
            <w:r w:rsidRPr="0049618B">
              <w:rPr>
                <w:rFonts w:ascii="Times New Roman" w:eastAsia="Times New Roman" w:hAnsi="Times New Roman"/>
                <w:sz w:val="24"/>
                <w:szCs w:val="24"/>
                <w:lang w:eastAsia="ru-RU"/>
              </w:rPr>
              <w:t xml:space="preserve">                                                                                                                                                </w:t>
            </w:r>
          </w:p>
        </w:tc>
        <w:tc>
          <w:tcPr>
            <w:tcW w:w="3822" w:type="dxa"/>
          </w:tcPr>
          <w:p w:rsidR="0049618B" w:rsidRPr="0049618B" w:rsidRDefault="0049618B" w:rsidP="0049618B">
            <w:pPr>
              <w:ind w:left="284" w:firstLine="0"/>
              <w:jc w:val="left"/>
              <w:rPr>
                <w:rFonts w:ascii="Times New Roman" w:eastAsia="Times New Roman" w:hAnsi="Times New Roman"/>
                <w:sz w:val="24"/>
                <w:szCs w:val="24"/>
                <w:lang w:eastAsia="ru-RU"/>
              </w:rPr>
            </w:pPr>
          </w:p>
        </w:tc>
        <w:tc>
          <w:tcPr>
            <w:tcW w:w="5529" w:type="dxa"/>
            <w:vAlign w:val="center"/>
            <w:hideMark/>
          </w:tcPr>
          <w:p w:rsidR="0049618B" w:rsidRPr="0049618B" w:rsidRDefault="0049618B" w:rsidP="0049618B">
            <w:pPr>
              <w:ind w:left="284" w:firstLine="0"/>
              <w:jc w:val="left"/>
              <w:rPr>
                <w:rFonts w:ascii="Times New Roman" w:eastAsia="Times New Roman" w:hAnsi="Times New Roman"/>
                <w:sz w:val="24"/>
                <w:szCs w:val="24"/>
                <w:lang w:eastAsia="ru-RU"/>
              </w:rPr>
            </w:pPr>
            <w:r w:rsidRPr="0049618B">
              <w:rPr>
                <w:rFonts w:ascii="Times New Roman" w:eastAsia="Times New Roman" w:hAnsi="Times New Roman"/>
                <w:sz w:val="24"/>
                <w:szCs w:val="24"/>
                <w:lang w:eastAsia="ru-RU"/>
              </w:rPr>
              <w:t>«</w:t>
            </w:r>
            <w:proofErr w:type="spellStart"/>
            <w:r w:rsidRPr="0049618B">
              <w:rPr>
                <w:rFonts w:ascii="Times New Roman" w:eastAsia="Times New Roman" w:hAnsi="Times New Roman"/>
                <w:sz w:val="24"/>
                <w:szCs w:val="24"/>
                <w:lang w:eastAsia="ru-RU"/>
              </w:rPr>
              <w:t>Қазақстанның</w:t>
            </w:r>
            <w:proofErr w:type="spellEnd"/>
            <w:r w:rsidRPr="0049618B">
              <w:rPr>
                <w:rFonts w:ascii="Times New Roman" w:eastAsia="Times New Roman" w:hAnsi="Times New Roman"/>
                <w:sz w:val="24"/>
                <w:szCs w:val="24"/>
                <w:lang w:eastAsia="ru-RU"/>
              </w:rPr>
              <w:t xml:space="preserve"> </w:t>
            </w:r>
            <w:proofErr w:type="spellStart"/>
            <w:r w:rsidRPr="0049618B">
              <w:rPr>
                <w:rFonts w:ascii="Times New Roman" w:eastAsia="Times New Roman" w:hAnsi="Times New Roman"/>
                <w:sz w:val="24"/>
                <w:szCs w:val="24"/>
                <w:lang w:eastAsia="ru-RU"/>
              </w:rPr>
              <w:t>депозиттерге</w:t>
            </w:r>
            <w:proofErr w:type="spellEnd"/>
            <w:r w:rsidRPr="0049618B">
              <w:rPr>
                <w:rFonts w:ascii="Times New Roman" w:eastAsia="Times New Roman" w:hAnsi="Times New Roman"/>
                <w:sz w:val="24"/>
                <w:szCs w:val="24"/>
                <w:lang w:eastAsia="ru-RU"/>
              </w:rPr>
              <w:t xml:space="preserve"> </w:t>
            </w:r>
            <w:proofErr w:type="spellStart"/>
            <w:r w:rsidRPr="0049618B">
              <w:rPr>
                <w:rFonts w:ascii="Times New Roman" w:eastAsia="Times New Roman" w:hAnsi="Times New Roman"/>
                <w:sz w:val="24"/>
                <w:szCs w:val="24"/>
                <w:lang w:eastAsia="ru-RU"/>
              </w:rPr>
              <w:t>кепілдік</w:t>
            </w:r>
            <w:proofErr w:type="spellEnd"/>
            <w:r w:rsidRPr="0049618B">
              <w:rPr>
                <w:rFonts w:ascii="Times New Roman" w:eastAsia="Times New Roman" w:hAnsi="Times New Roman"/>
                <w:sz w:val="24"/>
                <w:szCs w:val="24"/>
                <w:lang w:eastAsia="ru-RU"/>
              </w:rPr>
              <w:t xml:space="preserve"> беру </w:t>
            </w:r>
            <w:proofErr w:type="spellStart"/>
            <w:r w:rsidRPr="0049618B">
              <w:rPr>
                <w:rFonts w:ascii="Times New Roman" w:eastAsia="Times New Roman" w:hAnsi="Times New Roman"/>
                <w:sz w:val="24"/>
                <w:szCs w:val="24"/>
                <w:lang w:eastAsia="ru-RU"/>
              </w:rPr>
              <w:t>қоры</w:t>
            </w:r>
            <w:proofErr w:type="spellEnd"/>
            <w:r w:rsidRPr="0049618B">
              <w:rPr>
                <w:rFonts w:ascii="Times New Roman" w:eastAsia="Times New Roman" w:hAnsi="Times New Roman"/>
                <w:sz w:val="24"/>
                <w:szCs w:val="24"/>
                <w:lang w:eastAsia="ru-RU"/>
              </w:rPr>
              <w:t>» АҚ _______________________________________</w:t>
            </w:r>
            <w:r w:rsidRPr="0049618B">
              <w:rPr>
                <w:rFonts w:ascii="Times New Roman" w:eastAsia="Times New Roman" w:hAnsi="Times New Roman"/>
                <w:sz w:val="24"/>
                <w:szCs w:val="24"/>
                <w:lang w:eastAsia="ru-RU"/>
              </w:rPr>
              <w:br/>
              <w:t xml:space="preserve">   </w:t>
            </w:r>
            <w:proofErr w:type="gramStart"/>
            <w:r w:rsidRPr="0049618B">
              <w:rPr>
                <w:rFonts w:ascii="Times New Roman" w:eastAsia="Times New Roman" w:hAnsi="Times New Roman"/>
                <w:sz w:val="24"/>
                <w:szCs w:val="24"/>
                <w:lang w:eastAsia="ru-RU"/>
              </w:rPr>
              <w:t xml:space="preserve">   (</w:t>
            </w:r>
            <w:proofErr w:type="gramEnd"/>
            <w:r w:rsidRPr="0049618B">
              <w:rPr>
                <w:rFonts w:ascii="Times New Roman" w:eastAsia="Times New Roman" w:hAnsi="Times New Roman"/>
                <w:sz w:val="24"/>
                <w:szCs w:val="24"/>
                <w:lang w:eastAsia="ru-RU"/>
              </w:rPr>
              <w:t xml:space="preserve"> Т.А.Ә., </w:t>
            </w:r>
            <w:proofErr w:type="spellStart"/>
            <w:r w:rsidRPr="0049618B">
              <w:rPr>
                <w:rFonts w:ascii="Times New Roman" w:eastAsia="Times New Roman" w:hAnsi="Times New Roman"/>
                <w:sz w:val="24"/>
                <w:szCs w:val="24"/>
                <w:lang w:eastAsia="ru-RU"/>
              </w:rPr>
              <w:t>лауазымы</w:t>
            </w:r>
            <w:proofErr w:type="spellEnd"/>
            <w:r w:rsidRPr="0049618B">
              <w:rPr>
                <w:rFonts w:ascii="Times New Roman" w:eastAsia="Times New Roman" w:hAnsi="Times New Roman"/>
                <w:sz w:val="24"/>
                <w:szCs w:val="24"/>
                <w:lang w:eastAsia="ru-RU"/>
              </w:rPr>
              <w:t xml:space="preserve">, </w:t>
            </w:r>
            <w:proofErr w:type="spellStart"/>
            <w:r w:rsidRPr="0049618B">
              <w:rPr>
                <w:rFonts w:ascii="Times New Roman" w:eastAsia="Times New Roman" w:hAnsi="Times New Roman"/>
                <w:sz w:val="24"/>
                <w:szCs w:val="24"/>
                <w:lang w:eastAsia="ru-RU"/>
              </w:rPr>
              <w:t>қолы</w:t>
            </w:r>
            <w:proofErr w:type="spellEnd"/>
            <w:r w:rsidRPr="0049618B">
              <w:rPr>
                <w:rFonts w:ascii="Times New Roman" w:eastAsia="Times New Roman" w:hAnsi="Times New Roman"/>
                <w:sz w:val="24"/>
                <w:szCs w:val="24"/>
                <w:lang w:eastAsia="ru-RU"/>
              </w:rPr>
              <w:t xml:space="preserve"> )          </w:t>
            </w:r>
          </w:p>
        </w:tc>
      </w:tr>
      <w:tr w:rsidR="0049618B" w:rsidRPr="0049618B" w:rsidTr="0049618B">
        <w:trPr>
          <w:trHeight w:val="222"/>
        </w:trPr>
        <w:tc>
          <w:tcPr>
            <w:tcW w:w="5817" w:type="dxa"/>
            <w:vAlign w:val="center"/>
            <w:hideMark/>
          </w:tcPr>
          <w:p w:rsidR="0049618B" w:rsidRPr="0049618B" w:rsidRDefault="0049618B" w:rsidP="0049618B">
            <w:pPr>
              <w:ind w:left="284" w:firstLine="0"/>
              <w:jc w:val="left"/>
              <w:rPr>
                <w:rFonts w:ascii="Times New Roman" w:eastAsia="Times New Roman" w:hAnsi="Times New Roman"/>
                <w:sz w:val="24"/>
                <w:szCs w:val="24"/>
                <w:lang w:eastAsia="ru-RU"/>
              </w:rPr>
            </w:pPr>
            <w:proofErr w:type="spellStart"/>
            <w:r w:rsidRPr="0049618B">
              <w:rPr>
                <w:rFonts w:ascii="Times New Roman" w:eastAsia="Times New Roman" w:hAnsi="Times New Roman"/>
                <w:sz w:val="24"/>
                <w:szCs w:val="24"/>
                <w:lang w:eastAsia="ru-RU"/>
              </w:rPr>
              <w:t>Тапсыр</w:t>
            </w:r>
            <w:proofErr w:type="spellEnd"/>
            <w:r w:rsidRPr="0049618B">
              <w:rPr>
                <w:rFonts w:ascii="Times New Roman" w:eastAsia="Times New Roman" w:hAnsi="Times New Roman"/>
                <w:sz w:val="24"/>
                <w:szCs w:val="24"/>
                <w:lang w:val="kk-KZ" w:eastAsia="ru-RU"/>
              </w:rPr>
              <w:t xml:space="preserve">у </w:t>
            </w:r>
            <w:proofErr w:type="spellStart"/>
            <w:r w:rsidRPr="0049618B">
              <w:rPr>
                <w:rFonts w:ascii="Times New Roman" w:eastAsia="Times New Roman" w:hAnsi="Times New Roman"/>
                <w:sz w:val="24"/>
                <w:szCs w:val="24"/>
                <w:lang w:eastAsia="ru-RU"/>
              </w:rPr>
              <w:t>күні</w:t>
            </w:r>
            <w:proofErr w:type="spellEnd"/>
            <w:r w:rsidRPr="0049618B">
              <w:rPr>
                <w:rFonts w:ascii="Times New Roman" w:eastAsia="Times New Roman" w:hAnsi="Times New Roman"/>
                <w:sz w:val="24"/>
                <w:szCs w:val="24"/>
                <w:lang w:eastAsia="ru-RU"/>
              </w:rPr>
              <w:t xml:space="preserve"> "_____"______________202__</w:t>
            </w:r>
            <w:r w:rsidRPr="0049618B">
              <w:rPr>
                <w:rFonts w:ascii="Times New Roman" w:eastAsia="Times New Roman" w:hAnsi="Times New Roman"/>
                <w:sz w:val="24"/>
                <w:szCs w:val="24"/>
                <w:lang w:val="kk-KZ" w:eastAsia="ru-RU"/>
              </w:rPr>
              <w:t>ж</w:t>
            </w:r>
            <w:r w:rsidRPr="0049618B">
              <w:rPr>
                <w:rFonts w:ascii="Times New Roman" w:eastAsia="Times New Roman" w:hAnsi="Times New Roman"/>
                <w:sz w:val="24"/>
                <w:szCs w:val="24"/>
                <w:lang w:eastAsia="ru-RU"/>
              </w:rPr>
              <w:t>.</w:t>
            </w:r>
          </w:p>
        </w:tc>
        <w:tc>
          <w:tcPr>
            <w:tcW w:w="3822" w:type="dxa"/>
          </w:tcPr>
          <w:p w:rsidR="0049618B" w:rsidRPr="0049618B" w:rsidRDefault="0049618B" w:rsidP="0049618B">
            <w:pPr>
              <w:ind w:left="284" w:firstLine="0"/>
              <w:jc w:val="left"/>
              <w:rPr>
                <w:rFonts w:ascii="Times New Roman" w:eastAsia="Times New Roman" w:hAnsi="Times New Roman"/>
                <w:sz w:val="24"/>
                <w:szCs w:val="24"/>
                <w:lang w:eastAsia="ru-RU"/>
              </w:rPr>
            </w:pPr>
          </w:p>
        </w:tc>
        <w:tc>
          <w:tcPr>
            <w:tcW w:w="5529" w:type="dxa"/>
            <w:vAlign w:val="center"/>
            <w:hideMark/>
          </w:tcPr>
          <w:p w:rsidR="0049618B" w:rsidRPr="0049618B" w:rsidRDefault="0049618B" w:rsidP="0049618B">
            <w:pPr>
              <w:ind w:left="284" w:firstLine="0"/>
              <w:jc w:val="left"/>
              <w:rPr>
                <w:rFonts w:ascii="Times New Roman" w:eastAsia="Times New Roman" w:hAnsi="Times New Roman"/>
                <w:sz w:val="24"/>
                <w:szCs w:val="24"/>
                <w:lang w:eastAsia="ru-RU"/>
              </w:rPr>
            </w:pPr>
            <w:r w:rsidRPr="0049618B">
              <w:rPr>
                <w:rFonts w:ascii="Times New Roman" w:eastAsia="Times New Roman" w:hAnsi="Times New Roman"/>
                <w:sz w:val="24"/>
                <w:szCs w:val="24"/>
                <w:lang w:val="kk-KZ" w:eastAsia="ru-RU"/>
              </w:rPr>
              <w:t xml:space="preserve">Қабылдау күні </w:t>
            </w:r>
            <w:r w:rsidRPr="0049618B">
              <w:rPr>
                <w:rFonts w:ascii="Times New Roman" w:eastAsia="Times New Roman" w:hAnsi="Times New Roman"/>
                <w:sz w:val="24"/>
                <w:szCs w:val="24"/>
                <w:lang w:eastAsia="ru-RU"/>
              </w:rPr>
              <w:t xml:space="preserve"> "_____"_____________202__</w:t>
            </w:r>
            <w:r w:rsidRPr="0049618B">
              <w:rPr>
                <w:rFonts w:ascii="Times New Roman" w:eastAsia="Times New Roman" w:hAnsi="Times New Roman"/>
                <w:sz w:val="24"/>
                <w:szCs w:val="24"/>
                <w:lang w:val="kk-KZ" w:eastAsia="ru-RU"/>
              </w:rPr>
              <w:t>ж</w:t>
            </w:r>
            <w:r w:rsidRPr="0049618B">
              <w:rPr>
                <w:rFonts w:ascii="Times New Roman" w:eastAsia="Times New Roman" w:hAnsi="Times New Roman"/>
                <w:sz w:val="24"/>
                <w:szCs w:val="24"/>
                <w:lang w:eastAsia="ru-RU"/>
              </w:rPr>
              <w:t>.</w:t>
            </w:r>
          </w:p>
        </w:tc>
      </w:tr>
    </w:tbl>
    <w:p w:rsidR="008642C2" w:rsidRDefault="008642C2" w:rsidP="0049618B">
      <w:pPr>
        <w:ind w:firstLine="0"/>
        <w:rPr>
          <w:rFonts w:ascii="Times New Roman" w:hAnsi="Times New Roman"/>
          <w:sz w:val="28"/>
          <w:szCs w:val="28"/>
        </w:rPr>
      </w:pPr>
    </w:p>
    <w:p w:rsidR="000B2DDC" w:rsidRDefault="000B2DDC" w:rsidP="000B2DDC">
      <w:pPr>
        <w:jc w:val="right"/>
        <w:rPr>
          <w:rFonts w:ascii="Times New Roman" w:hAnsi="Times New Roman"/>
          <w:i/>
          <w:iCs/>
          <w:sz w:val="24"/>
          <w:lang w:val="kk-KZ"/>
        </w:rPr>
        <w:sectPr w:rsidR="000B2DDC" w:rsidSect="008642C2">
          <w:pgSz w:w="16838" w:h="11906" w:orient="landscape"/>
          <w:pgMar w:top="142" w:right="1134" w:bottom="142" w:left="232" w:header="284" w:footer="284" w:gutter="0"/>
          <w:cols w:space="708"/>
          <w:titlePg/>
          <w:docGrid w:linePitch="360"/>
        </w:sectPr>
      </w:pPr>
    </w:p>
    <w:p w:rsidR="000B2DDC" w:rsidRPr="0049618B" w:rsidRDefault="000B2DDC" w:rsidP="000B2DDC">
      <w:pPr>
        <w:ind w:firstLine="0"/>
        <w:jc w:val="right"/>
        <w:rPr>
          <w:rFonts w:ascii="Times New Roman" w:eastAsia="Times New Roman" w:hAnsi="Times New Roman"/>
          <w:i/>
          <w:iCs/>
          <w:sz w:val="24"/>
          <w:szCs w:val="28"/>
          <w:lang w:val="kk-KZ" w:eastAsia="ru-RU"/>
        </w:rPr>
      </w:pPr>
      <w:r w:rsidRPr="0049618B">
        <w:rPr>
          <w:rFonts w:ascii="Times New Roman" w:eastAsia="Times New Roman" w:hAnsi="Times New Roman"/>
          <w:i/>
          <w:iCs/>
          <w:sz w:val="24"/>
          <w:szCs w:val="28"/>
          <w:lang w:val="kk-KZ" w:eastAsia="ru-RU"/>
        </w:rPr>
        <w:t>ҚА (қызметтік ақпарат)</w:t>
      </w:r>
    </w:p>
    <w:p w:rsidR="000B2DDC" w:rsidRPr="0049618B" w:rsidRDefault="000B2DDC" w:rsidP="000B2DDC">
      <w:pPr>
        <w:ind w:firstLine="0"/>
        <w:jc w:val="right"/>
        <w:rPr>
          <w:rFonts w:ascii="Times New Roman" w:eastAsia="Times New Roman" w:hAnsi="Times New Roman"/>
          <w:sz w:val="28"/>
          <w:szCs w:val="28"/>
          <w:lang w:val="kk-KZ" w:eastAsia="ru-RU"/>
        </w:rPr>
      </w:pPr>
    </w:p>
    <w:p w:rsidR="000B2DDC" w:rsidRPr="0049618B" w:rsidRDefault="000B2DDC" w:rsidP="000B2DDC">
      <w:pPr>
        <w:ind w:firstLine="0"/>
        <w:jc w:val="right"/>
        <w:rPr>
          <w:rFonts w:ascii="Times New Roman" w:eastAsia="Times New Roman" w:hAnsi="Times New Roman"/>
          <w:sz w:val="28"/>
          <w:szCs w:val="28"/>
          <w:lang w:val="kk-KZ" w:eastAsia="ru-RU"/>
        </w:rPr>
      </w:pPr>
      <w:r w:rsidRPr="0049618B">
        <w:rPr>
          <w:rFonts w:ascii="Times New Roman" w:eastAsia="Times New Roman" w:hAnsi="Times New Roman"/>
          <w:sz w:val="28"/>
          <w:szCs w:val="28"/>
          <w:lang w:val="kk-KZ" w:eastAsia="ru-RU"/>
        </w:rPr>
        <w:t>Агенттік келісімге</w:t>
      </w:r>
    </w:p>
    <w:p w:rsidR="000B2DDC" w:rsidRPr="0049618B" w:rsidRDefault="000B2DDC" w:rsidP="000B2DDC">
      <w:pPr>
        <w:ind w:firstLine="0"/>
        <w:jc w:val="right"/>
        <w:rPr>
          <w:rFonts w:ascii="Times New Roman" w:eastAsia="Times New Roman" w:hAnsi="Times New Roman"/>
          <w:sz w:val="28"/>
          <w:szCs w:val="28"/>
          <w:lang w:val="en-US" w:eastAsia="ru-RU"/>
        </w:rPr>
      </w:pPr>
      <w:r w:rsidRPr="0049618B">
        <w:rPr>
          <w:rFonts w:ascii="Times New Roman" w:eastAsia="Times New Roman" w:hAnsi="Times New Roman"/>
          <w:sz w:val="28"/>
          <w:szCs w:val="28"/>
          <w:lang w:val="kk-KZ" w:eastAsia="ru-RU"/>
        </w:rPr>
        <w:t xml:space="preserve">Қосымша </w:t>
      </w:r>
      <w:r w:rsidR="00053E9E">
        <w:rPr>
          <w:rFonts w:ascii="Times New Roman" w:eastAsia="Times New Roman" w:hAnsi="Times New Roman"/>
          <w:sz w:val="28"/>
          <w:szCs w:val="28"/>
          <w:lang w:val="en-US" w:eastAsia="ru-RU"/>
        </w:rPr>
        <w:t>4</w:t>
      </w:r>
    </w:p>
    <w:p w:rsidR="000B2DDC" w:rsidRPr="0049618B" w:rsidRDefault="000B2DDC" w:rsidP="000B2DDC">
      <w:pPr>
        <w:ind w:firstLine="0"/>
        <w:jc w:val="right"/>
        <w:rPr>
          <w:rFonts w:ascii="Times New Roman" w:eastAsia="Times New Roman" w:hAnsi="Times New Roman"/>
          <w:sz w:val="28"/>
          <w:szCs w:val="28"/>
          <w:lang w:val="kk-KZ" w:eastAsia="ru-RU"/>
        </w:rPr>
      </w:pPr>
    </w:p>
    <w:p w:rsidR="000B2DDC" w:rsidRPr="0049618B" w:rsidRDefault="000B2DDC" w:rsidP="000B2DDC">
      <w:pPr>
        <w:ind w:firstLine="0"/>
        <w:jc w:val="right"/>
        <w:rPr>
          <w:rFonts w:ascii="Times New Roman" w:eastAsia="Times New Roman" w:hAnsi="Times New Roman"/>
          <w:sz w:val="28"/>
          <w:szCs w:val="28"/>
          <w:lang w:val="kk-KZ" w:eastAsia="ru-RU"/>
        </w:rPr>
      </w:pPr>
      <w:r w:rsidRPr="0049618B">
        <w:rPr>
          <w:rFonts w:ascii="Times New Roman" w:eastAsia="Times New Roman" w:hAnsi="Times New Roman"/>
          <w:sz w:val="28"/>
          <w:szCs w:val="28"/>
          <w:lang w:val="kk-KZ" w:eastAsia="ru-RU"/>
        </w:rPr>
        <w:t>Нысан</w:t>
      </w:r>
    </w:p>
    <w:p w:rsidR="000B2DDC" w:rsidRDefault="000B2DDC" w:rsidP="000B2DDC">
      <w:pPr>
        <w:ind w:firstLine="709"/>
        <w:rPr>
          <w:rFonts w:ascii="Times New Roman" w:hAnsi="Times New Roman"/>
          <w:sz w:val="24"/>
          <w:szCs w:val="24"/>
        </w:rPr>
      </w:pPr>
    </w:p>
    <w:p w:rsidR="00053E9E" w:rsidRDefault="00053E9E" w:rsidP="000B2DDC">
      <w:pPr>
        <w:ind w:firstLine="709"/>
        <w:rPr>
          <w:rFonts w:ascii="Times New Roman" w:hAnsi="Times New Roman"/>
          <w:sz w:val="24"/>
          <w:szCs w:val="24"/>
        </w:rPr>
      </w:pPr>
    </w:p>
    <w:p w:rsidR="0051435A" w:rsidRDefault="0051435A" w:rsidP="000B2DDC">
      <w:pPr>
        <w:ind w:firstLine="709"/>
        <w:rPr>
          <w:rFonts w:ascii="Times New Roman" w:hAnsi="Times New Roman"/>
          <w:sz w:val="24"/>
          <w:szCs w:val="24"/>
        </w:rPr>
      </w:pPr>
    </w:p>
    <w:p w:rsidR="00053E9E" w:rsidRPr="00053E9E" w:rsidRDefault="00053E9E" w:rsidP="00053E9E">
      <w:pPr>
        <w:ind w:firstLine="0"/>
        <w:jc w:val="center"/>
        <w:rPr>
          <w:rFonts w:ascii="Times New Roman" w:hAnsi="Times New Roman"/>
          <w:sz w:val="24"/>
          <w:szCs w:val="24"/>
          <w:lang w:val="kk-KZ"/>
        </w:rPr>
      </w:pPr>
      <w:r w:rsidRPr="00053E9E">
        <w:rPr>
          <w:rStyle w:val="ezkurwreuab5ozgtqnkl"/>
          <w:rFonts w:ascii="Times New Roman" w:hAnsi="Times New Roman"/>
          <w:sz w:val="24"/>
          <w:szCs w:val="24"/>
        </w:rPr>
        <w:t>XL</w:t>
      </w:r>
      <w:r w:rsidRPr="00053E9E">
        <w:rPr>
          <w:rStyle w:val="ezkurwreuab5ozgtqnkl"/>
          <w:rFonts w:ascii="Times New Roman" w:hAnsi="Times New Roman"/>
          <w:sz w:val="24"/>
          <w:szCs w:val="24"/>
          <w:lang w:val="en-US"/>
        </w:rPr>
        <w:t>SX</w:t>
      </w:r>
      <w:r w:rsidRPr="00053E9E">
        <w:rPr>
          <w:rFonts w:ascii="Times New Roman" w:hAnsi="Times New Roman"/>
          <w:sz w:val="24"/>
          <w:szCs w:val="24"/>
        </w:rPr>
        <w:t xml:space="preserve"> </w:t>
      </w:r>
      <w:proofErr w:type="spellStart"/>
      <w:r w:rsidRPr="00053E9E">
        <w:rPr>
          <w:rStyle w:val="ezkurwreuab5ozgtqnkl"/>
          <w:rFonts w:ascii="Times New Roman" w:hAnsi="Times New Roman"/>
          <w:sz w:val="24"/>
          <w:szCs w:val="24"/>
        </w:rPr>
        <w:t>форматында</w:t>
      </w:r>
      <w:proofErr w:type="spellEnd"/>
    </w:p>
    <w:p w:rsidR="000B2DDC" w:rsidRPr="008642C2" w:rsidRDefault="000B2DDC" w:rsidP="000B2DDC">
      <w:pPr>
        <w:ind w:firstLine="709"/>
        <w:rPr>
          <w:rFonts w:ascii="Times New Roman" w:hAnsi="Times New Roman"/>
          <w:sz w:val="24"/>
          <w:szCs w:val="24"/>
        </w:rPr>
      </w:pPr>
    </w:p>
    <w:p w:rsidR="000B2DDC" w:rsidRPr="008642C2" w:rsidRDefault="000B2DDC" w:rsidP="00053E9E">
      <w:pPr>
        <w:pStyle w:val="af5"/>
        <w:ind w:firstLine="709"/>
        <w:jc w:val="center"/>
        <w:rPr>
          <w:rStyle w:val="ezkurwreuab5ozgtqnkl"/>
          <w:rFonts w:cs="Times New Roman"/>
          <w:b/>
          <w:sz w:val="24"/>
          <w:szCs w:val="18"/>
          <w:lang w:val="kk-KZ"/>
        </w:rPr>
      </w:pPr>
      <w:r w:rsidRPr="008642C2">
        <w:rPr>
          <w:rFonts w:cs="Times New Roman"/>
          <w:b/>
          <w:sz w:val="24"/>
          <w:szCs w:val="18"/>
        </w:rPr>
        <w:t>_______</w:t>
      </w:r>
      <w:r w:rsidRPr="008642C2">
        <w:rPr>
          <w:rFonts w:cs="Times New Roman"/>
          <w:b/>
          <w:sz w:val="24"/>
          <w:szCs w:val="18"/>
          <w:lang w:val="kk-KZ"/>
        </w:rPr>
        <w:t>ж.</w:t>
      </w:r>
      <w:r w:rsidRPr="008642C2">
        <w:rPr>
          <w:rFonts w:cs="Times New Roman"/>
          <w:b/>
          <w:sz w:val="24"/>
          <w:szCs w:val="18"/>
        </w:rPr>
        <w:t xml:space="preserve"> </w:t>
      </w:r>
      <w:proofErr w:type="spellStart"/>
      <w:r w:rsidRPr="008642C2">
        <w:rPr>
          <w:rFonts w:cs="Times New Roman"/>
          <w:b/>
          <w:sz w:val="24"/>
          <w:szCs w:val="18"/>
        </w:rPr>
        <w:t>бастап</w:t>
      </w:r>
      <w:proofErr w:type="spellEnd"/>
      <w:r w:rsidRPr="008642C2">
        <w:rPr>
          <w:rFonts w:cs="Times New Roman"/>
          <w:b/>
          <w:sz w:val="24"/>
          <w:szCs w:val="18"/>
        </w:rPr>
        <w:t xml:space="preserve"> ______</w:t>
      </w:r>
      <w:r w:rsidRPr="008642C2">
        <w:rPr>
          <w:rFonts w:cs="Times New Roman"/>
          <w:b/>
          <w:sz w:val="24"/>
          <w:szCs w:val="18"/>
          <w:lang w:val="kk-KZ"/>
        </w:rPr>
        <w:t>ж.</w:t>
      </w:r>
      <w:r w:rsidRPr="008642C2">
        <w:rPr>
          <w:rFonts w:cs="Times New Roman"/>
          <w:b/>
          <w:sz w:val="24"/>
          <w:szCs w:val="18"/>
        </w:rPr>
        <w:t xml:space="preserve"> дей</w:t>
      </w:r>
      <w:r w:rsidRPr="008642C2">
        <w:rPr>
          <w:rFonts w:cs="Times New Roman"/>
          <w:b/>
          <w:sz w:val="24"/>
          <w:szCs w:val="18"/>
          <w:lang w:val="kk-KZ"/>
        </w:rPr>
        <w:t>ін</w:t>
      </w:r>
      <w:r w:rsidRPr="008642C2">
        <w:rPr>
          <w:rFonts w:cs="Times New Roman"/>
          <w:b/>
          <w:sz w:val="24"/>
          <w:szCs w:val="18"/>
        </w:rPr>
        <w:t xml:space="preserve"> </w:t>
      </w:r>
      <w:r w:rsidRPr="008642C2">
        <w:rPr>
          <w:rStyle w:val="ezkurwreuab5ozgtqnkl"/>
          <w:rFonts w:cs="Times New Roman"/>
          <w:b/>
          <w:sz w:val="24"/>
          <w:szCs w:val="18"/>
          <w:lang w:val="kk-KZ"/>
        </w:rPr>
        <w:t>кезең бойынша</w:t>
      </w:r>
    </w:p>
    <w:p w:rsidR="00053E9E" w:rsidRDefault="00053E9E" w:rsidP="00053E9E">
      <w:pPr>
        <w:pStyle w:val="af5"/>
        <w:ind w:left="708" w:firstLine="1"/>
        <w:jc w:val="center"/>
        <w:rPr>
          <w:rFonts w:cs="Times New Roman"/>
          <w:b/>
          <w:color w:val="auto"/>
          <w:sz w:val="24"/>
          <w:szCs w:val="24"/>
          <w:lang w:val="kk-KZ"/>
        </w:rPr>
      </w:pPr>
    </w:p>
    <w:p w:rsidR="000B2DDC" w:rsidRPr="000B2DDC" w:rsidRDefault="000B2DDC" w:rsidP="00053E9E">
      <w:pPr>
        <w:pStyle w:val="af5"/>
        <w:ind w:left="708" w:firstLine="1"/>
        <w:jc w:val="center"/>
        <w:rPr>
          <w:sz w:val="24"/>
          <w:szCs w:val="24"/>
          <w:lang w:val="kk-KZ"/>
        </w:rPr>
      </w:pPr>
      <w:r w:rsidRPr="008642C2">
        <w:rPr>
          <w:rFonts w:cs="Times New Roman"/>
          <w:b/>
          <w:color w:val="auto"/>
          <w:sz w:val="24"/>
          <w:szCs w:val="24"/>
          <w:lang w:val="kk-KZ"/>
        </w:rPr>
        <w:t>_____</w:t>
      </w:r>
      <w:r w:rsidRPr="008642C2">
        <w:rPr>
          <w:rFonts w:cs="Times New Roman"/>
          <w:b/>
          <w:sz w:val="24"/>
          <w:szCs w:val="24"/>
          <w:lang w:val="kk-KZ"/>
        </w:rPr>
        <w:t>________________________________________________________________</w:t>
      </w:r>
    </w:p>
    <w:p w:rsidR="000B2DDC" w:rsidRPr="008642C2" w:rsidRDefault="000B2DDC" w:rsidP="00053E9E">
      <w:pPr>
        <w:jc w:val="center"/>
        <w:rPr>
          <w:rFonts w:ascii="Times New Roman" w:hAnsi="Times New Roman"/>
          <w:sz w:val="18"/>
          <w:szCs w:val="20"/>
          <w:lang w:val="kk-KZ"/>
        </w:rPr>
      </w:pPr>
      <w:r w:rsidRPr="008642C2">
        <w:rPr>
          <w:rStyle w:val="ezkurwreuab5ozgtqnkl"/>
          <w:rFonts w:ascii="Times New Roman" w:hAnsi="Times New Roman"/>
          <w:sz w:val="18"/>
          <w:szCs w:val="20"/>
          <w:lang w:val="kk-KZ"/>
        </w:rPr>
        <w:t>(барлық</w:t>
      </w:r>
      <w:r w:rsidRPr="008642C2">
        <w:rPr>
          <w:rFonts w:ascii="Times New Roman" w:hAnsi="Times New Roman"/>
          <w:sz w:val="18"/>
          <w:szCs w:val="20"/>
          <w:lang w:val="kk-KZ"/>
        </w:rPr>
        <w:t xml:space="preserve"> </w:t>
      </w:r>
      <w:r w:rsidRPr="008642C2">
        <w:rPr>
          <w:rStyle w:val="ezkurwreuab5ozgtqnkl"/>
          <w:rFonts w:ascii="Times New Roman" w:hAnsi="Times New Roman"/>
          <w:sz w:val="18"/>
          <w:szCs w:val="20"/>
          <w:lang w:val="kk-KZ"/>
        </w:rPr>
        <w:t>банк</w:t>
      </w:r>
      <w:r w:rsidRPr="008642C2">
        <w:rPr>
          <w:rFonts w:ascii="Times New Roman" w:hAnsi="Times New Roman"/>
          <w:sz w:val="18"/>
          <w:szCs w:val="20"/>
          <w:lang w:val="kk-KZ"/>
        </w:rPr>
        <w:t xml:space="preserve"> </w:t>
      </w:r>
      <w:r w:rsidRPr="008642C2">
        <w:rPr>
          <w:rStyle w:val="ezkurwreuab5ozgtqnkl"/>
          <w:rFonts w:ascii="Times New Roman" w:hAnsi="Times New Roman"/>
          <w:sz w:val="18"/>
          <w:szCs w:val="20"/>
          <w:lang w:val="kk-KZ"/>
        </w:rPr>
        <w:t>операцияларын</w:t>
      </w:r>
      <w:r w:rsidRPr="008642C2">
        <w:rPr>
          <w:rFonts w:ascii="Times New Roman" w:hAnsi="Times New Roman"/>
          <w:sz w:val="18"/>
          <w:szCs w:val="20"/>
          <w:lang w:val="kk-KZ"/>
        </w:rPr>
        <w:t xml:space="preserve"> </w:t>
      </w:r>
      <w:r w:rsidRPr="008642C2">
        <w:rPr>
          <w:rStyle w:val="ezkurwreuab5ozgtqnkl"/>
          <w:rFonts w:ascii="Times New Roman" w:hAnsi="Times New Roman"/>
          <w:sz w:val="18"/>
          <w:szCs w:val="20"/>
          <w:lang w:val="kk-KZ"/>
        </w:rPr>
        <w:t>жүргізуге</w:t>
      </w:r>
      <w:r w:rsidRPr="008642C2">
        <w:rPr>
          <w:rFonts w:ascii="Times New Roman" w:hAnsi="Times New Roman"/>
          <w:sz w:val="18"/>
          <w:szCs w:val="20"/>
          <w:lang w:val="kk-KZ"/>
        </w:rPr>
        <w:t xml:space="preserve"> </w:t>
      </w:r>
      <w:r w:rsidRPr="008642C2">
        <w:rPr>
          <w:rStyle w:val="ezkurwreuab5ozgtqnkl"/>
          <w:rFonts w:ascii="Times New Roman" w:hAnsi="Times New Roman"/>
          <w:sz w:val="18"/>
          <w:szCs w:val="20"/>
          <w:lang w:val="kk-KZ"/>
        </w:rPr>
        <w:t>лицензиясынан</w:t>
      </w:r>
      <w:r w:rsidRPr="008642C2">
        <w:rPr>
          <w:rFonts w:ascii="Times New Roman" w:hAnsi="Times New Roman"/>
          <w:sz w:val="18"/>
          <w:szCs w:val="20"/>
          <w:lang w:val="kk-KZ"/>
        </w:rPr>
        <w:t xml:space="preserve"> </w:t>
      </w:r>
      <w:r w:rsidRPr="008642C2">
        <w:rPr>
          <w:rStyle w:val="ezkurwreuab5ozgtqnkl"/>
          <w:rFonts w:ascii="Times New Roman" w:hAnsi="Times New Roman"/>
          <w:sz w:val="18"/>
          <w:szCs w:val="20"/>
          <w:lang w:val="kk-KZ"/>
        </w:rPr>
        <w:t>айырылған</w:t>
      </w:r>
      <w:r w:rsidRPr="008642C2">
        <w:rPr>
          <w:rFonts w:ascii="Times New Roman" w:hAnsi="Times New Roman"/>
          <w:sz w:val="18"/>
          <w:szCs w:val="20"/>
          <w:lang w:val="kk-KZ"/>
        </w:rPr>
        <w:t xml:space="preserve"> </w:t>
      </w:r>
      <w:r w:rsidRPr="008642C2">
        <w:rPr>
          <w:rStyle w:val="ezkurwreuab5ozgtqnkl"/>
          <w:rFonts w:ascii="Times New Roman" w:hAnsi="Times New Roman"/>
          <w:sz w:val="18"/>
          <w:szCs w:val="20"/>
          <w:lang w:val="kk-KZ"/>
        </w:rPr>
        <w:t>қатысушы</w:t>
      </w:r>
      <w:r w:rsidRPr="008642C2">
        <w:rPr>
          <w:rFonts w:ascii="Times New Roman" w:hAnsi="Times New Roman"/>
          <w:sz w:val="18"/>
          <w:szCs w:val="20"/>
          <w:lang w:val="kk-KZ"/>
        </w:rPr>
        <w:t xml:space="preserve"> </w:t>
      </w:r>
      <w:r w:rsidRPr="008642C2">
        <w:rPr>
          <w:rStyle w:val="ezkurwreuab5ozgtqnkl"/>
          <w:rFonts w:ascii="Times New Roman" w:hAnsi="Times New Roman"/>
          <w:sz w:val="18"/>
          <w:szCs w:val="20"/>
          <w:lang w:val="kk-KZ"/>
        </w:rPr>
        <w:t>банктің</w:t>
      </w:r>
      <w:r w:rsidRPr="008642C2">
        <w:rPr>
          <w:rFonts w:ascii="Times New Roman" w:hAnsi="Times New Roman"/>
          <w:sz w:val="18"/>
          <w:szCs w:val="20"/>
          <w:lang w:val="kk-KZ"/>
        </w:rPr>
        <w:t xml:space="preserve"> </w:t>
      </w:r>
      <w:r w:rsidRPr="008642C2">
        <w:rPr>
          <w:rStyle w:val="ezkurwreuab5ozgtqnkl"/>
          <w:rFonts w:ascii="Times New Roman" w:hAnsi="Times New Roman"/>
          <w:sz w:val="18"/>
          <w:szCs w:val="20"/>
          <w:lang w:val="kk-KZ"/>
        </w:rPr>
        <w:t>атауы)</w:t>
      </w:r>
    </w:p>
    <w:p w:rsidR="000B2DDC" w:rsidRPr="008642C2" w:rsidRDefault="000B2DDC" w:rsidP="00053E9E">
      <w:pPr>
        <w:pStyle w:val="af5"/>
        <w:ind w:firstLine="709"/>
        <w:jc w:val="center"/>
        <w:rPr>
          <w:rFonts w:cs="Times New Roman"/>
          <w:b/>
          <w:sz w:val="24"/>
          <w:szCs w:val="24"/>
          <w:lang w:val="kk-KZ"/>
        </w:rPr>
      </w:pPr>
    </w:p>
    <w:p w:rsidR="000B2DDC" w:rsidRPr="008642C2" w:rsidRDefault="000B2DDC" w:rsidP="00053E9E">
      <w:pPr>
        <w:pStyle w:val="af5"/>
        <w:ind w:firstLine="709"/>
        <w:jc w:val="center"/>
        <w:rPr>
          <w:rFonts w:cs="Times New Roman"/>
          <w:b/>
          <w:sz w:val="24"/>
          <w:szCs w:val="24"/>
          <w:lang w:val="kk-KZ"/>
        </w:rPr>
      </w:pPr>
      <w:r w:rsidRPr="008642C2">
        <w:rPr>
          <w:rStyle w:val="ezkurwreuab5ozgtqnkl"/>
          <w:rFonts w:cs="Times New Roman"/>
          <w:b/>
          <w:sz w:val="24"/>
          <w:szCs w:val="18"/>
          <w:lang w:val="kk-KZ"/>
        </w:rPr>
        <w:t>кепілдендірілген</w:t>
      </w:r>
      <w:r w:rsidRPr="008642C2">
        <w:rPr>
          <w:rFonts w:cs="Times New Roman"/>
          <w:b/>
          <w:sz w:val="24"/>
          <w:szCs w:val="18"/>
          <w:lang w:val="kk-KZ"/>
        </w:rPr>
        <w:t xml:space="preserve"> </w:t>
      </w:r>
      <w:r w:rsidRPr="008642C2">
        <w:rPr>
          <w:rStyle w:val="ezkurwreuab5ozgtqnkl"/>
          <w:rFonts w:cs="Times New Roman"/>
          <w:b/>
          <w:sz w:val="24"/>
          <w:szCs w:val="18"/>
          <w:lang w:val="kk-KZ"/>
        </w:rPr>
        <w:t>депозиттер</w:t>
      </w:r>
      <w:r w:rsidRPr="008642C2">
        <w:rPr>
          <w:rFonts w:cs="Times New Roman"/>
          <w:b/>
          <w:sz w:val="24"/>
          <w:szCs w:val="18"/>
          <w:lang w:val="kk-KZ"/>
        </w:rPr>
        <w:t xml:space="preserve"> бойынша төленген </w:t>
      </w:r>
      <w:r w:rsidRPr="008642C2">
        <w:rPr>
          <w:rStyle w:val="ezkurwreuab5ozgtqnkl"/>
          <w:rFonts w:cs="Times New Roman"/>
          <w:b/>
          <w:sz w:val="24"/>
          <w:szCs w:val="18"/>
          <w:lang w:val="kk-KZ"/>
        </w:rPr>
        <w:t>өтем</w:t>
      </w:r>
      <w:r w:rsidRPr="008642C2">
        <w:rPr>
          <w:rFonts w:cs="Times New Roman"/>
          <w:b/>
          <w:sz w:val="24"/>
          <w:szCs w:val="18"/>
          <w:lang w:val="kk-KZ"/>
        </w:rPr>
        <w:t xml:space="preserve"> </w:t>
      </w:r>
      <w:r w:rsidRPr="008642C2">
        <w:rPr>
          <w:rStyle w:val="ezkurwreuab5ozgtqnkl"/>
          <w:rFonts w:cs="Times New Roman"/>
          <w:b/>
          <w:sz w:val="24"/>
          <w:szCs w:val="18"/>
          <w:lang w:val="kk-KZ"/>
        </w:rPr>
        <w:t>сомалары</w:t>
      </w:r>
      <w:r w:rsidRPr="008642C2">
        <w:rPr>
          <w:rFonts w:cs="Times New Roman"/>
          <w:b/>
          <w:sz w:val="24"/>
          <w:szCs w:val="18"/>
          <w:lang w:val="kk-KZ"/>
        </w:rPr>
        <w:t xml:space="preserve"> бойынша</w:t>
      </w:r>
    </w:p>
    <w:p w:rsidR="000B2DDC" w:rsidRDefault="000B2DDC" w:rsidP="00053E9E">
      <w:pPr>
        <w:pStyle w:val="af5"/>
        <w:ind w:firstLine="709"/>
        <w:jc w:val="center"/>
        <w:rPr>
          <w:rFonts w:cs="Times New Roman"/>
          <w:b/>
          <w:sz w:val="24"/>
          <w:szCs w:val="24"/>
          <w:lang w:val="kk-KZ"/>
        </w:rPr>
      </w:pPr>
    </w:p>
    <w:p w:rsidR="000B2DDC" w:rsidRDefault="000B2DDC" w:rsidP="00053E9E">
      <w:pPr>
        <w:pStyle w:val="af5"/>
        <w:ind w:firstLine="709"/>
        <w:jc w:val="center"/>
        <w:rPr>
          <w:rFonts w:cs="Times New Roman"/>
          <w:bCs/>
          <w:sz w:val="24"/>
          <w:szCs w:val="24"/>
          <w:lang w:val="kk-KZ"/>
        </w:rPr>
      </w:pPr>
      <w:r w:rsidRPr="00053E9E">
        <w:rPr>
          <w:rFonts w:cs="Times New Roman"/>
          <w:b/>
          <w:sz w:val="24"/>
          <w:szCs w:val="24"/>
          <w:lang w:val="kk-KZ"/>
        </w:rPr>
        <w:t>«Қазақстанның депозиттерге кепілдік беру қоры» АҚ мен</w:t>
      </w:r>
      <w:r w:rsidRPr="000B2DDC">
        <w:rPr>
          <w:rFonts w:cs="Times New Roman"/>
          <w:bCs/>
          <w:sz w:val="24"/>
          <w:szCs w:val="24"/>
          <w:lang w:val="kk-KZ"/>
        </w:rPr>
        <w:t xml:space="preserve">  «________________________________ »</w:t>
      </w:r>
    </w:p>
    <w:p w:rsidR="000B2DDC" w:rsidRPr="000B2DDC" w:rsidRDefault="00053E9E" w:rsidP="00053E9E">
      <w:pPr>
        <w:pStyle w:val="af5"/>
        <w:ind w:left="2831" w:firstLine="709"/>
        <w:rPr>
          <w:rFonts w:cs="Times New Roman"/>
          <w:i/>
          <w:sz w:val="12"/>
          <w:szCs w:val="18"/>
          <w:lang w:val="kk-KZ"/>
        </w:rPr>
      </w:pPr>
      <w:r>
        <w:rPr>
          <w:rStyle w:val="ezkurwreuab5ozgtqnkl"/>
          <w:rFonts w:cs="Times New Roman"/>
          <w:sz w:val="18"/>
          <w:szCs w:val="18"/>
          <w:lang w:val="kk-KZ"/>
        </w:rPr>
        <w:t>(А</w:t>
      </w:r>
      <w:r w:rsidR="000B2DDC" w:rsidRPr="000B2DDC">
        <w:rPr>
          <w:rStyle w:val="ezkurwreuab5ozgtqnkl"/>
          <w:rFonts w:cs="Times New Roman"/>
          <w:sz w:val="18"/>
          <w:szCs w:val="18"/>
          <w:lang w:val="kk-KZ"/>
        </w:rPr>
        <w:t>гент-банктің</w:t>
      </w:r>
      <w:r w:rsidR="000B2DDC" w:rsidRPr="000B2DDC">
        <w:rPr>
          <w:rFonts w:cs="Times New Roman"/>
          <w:sz w:val="18"/>
          <w:szCs w:val="18"/>
          <w:lang w:val="kk-KZ"/>
        </w:rPr>
        <w:t xml:space="preserve"> </w:t>
      </w:r>
      <w:r w:rsidR="000B2DDC" w:rsidRPr="000B2DDC">
        <w:rPr>
          <w:rStyle w:val="ezkurwreuab5ozgtqnkl"/>
          <w:rFonts w:cs="Times New Roman"/>
          <w:sz w:val="18"/>
          <w:szCs w:val="18"/>
          <w:lang w:val="kk-KZ"/>
        </w:rPr>
        <w:t>атауы)</w:t>
      </w:r>
    </w:p>
    <w:p w:rsidR="000B2DDC" w:rsidRDefault="000B2DDC" w:rsidP="00053E9E">
      <w:pPr>
        <w:pStyle w:val="af5"/>
        <w:ind w:firstLine="709"/>
        <w:jc w:val="center"/>
        <w:rPr>
          <w:rFonts w:cs="Times New Roman"/>
          <w:bCs/>
          <w:sz w:val="24"/>
          <w:szCs w:val="24"/>
          <w:lang w:val="kk-KZ"/>
        </w:rPr>
      </w:pPr>
    </w:p>
    <w:p w:rsidR="000B2DDC" w:rsidRPr="000B2DDC" w:rsidRDefault="000B2DDC" w:rsidP="00053E9E">
      <w:pPr>
        <w:pStyle w:val="af5"/>
        <w:ind w:firstLine="709"/>
        <w:jc w:val="center"/>
        <w:rPr>
          <w:rFonts w:cs="Times New Roman"/>
          <w:bCs/>
          <w:sz w:val="24"/>
          <w:szCs w:val="24"/>
          <w:lang w:val="kk-KZ"/>
        </w:rPr>
      </w:pPr>
      <w:r w:rsidRPr="000B2DDC">
        <w:rPr>
          <w:rFonts w:cs="Times New Roman"/>
          <w:bCs/>
          <w:sz w:val="24"/>
          <w:szCs w:val="24"/>
          <w:lang w:val="kk-KZ"/>
        </w:rPr>
        <w:t>АҚ арасындағы өзара есеп</w:t>
      </w:r>
      <w:r>
        <w:rPr>
          <w:rFonts w:cs="Times New Roman"/>
          <w:bCs/>
          <w:sz w:val="24"/>
          <w:szCs w:val="24"/>
          <w:lang w:val="kk-KZ"/>
        </w:rPr>
        <w:t xml:space="preserve"> </w:t>
      </w:r>
      <w:r w:rsidRPr="000B2DDC">
        <w:rPr>
          <w:rFonts w:cs="Times New Roman"/>
          <w:bCs/>
          <w:sz w:val="24"/>
          <w:szCs w:val="24"/>
          <w:lang w:val="kk-KZ"/>
        </w:rPr>
        <w:t>Салыстырудың аралық / қорытынды актісі</w:t>
      </w:r>
    </w:p>
    <w:p w:rsidR="0049618B" w:rsidRDefault="0049618B" w:rsidP="00053E9E">
      <w:pPr>
        <w:ind w:firstLine="0"/>
        <w:jc w:val="center"/>
        <w:rPr>
          <w:rFonts w:ascii="Times New Roman" w:hAnsi="Times New Roman"/>
          <w:sz w:val="28"/>
          <w:szCs w:val="28"/>
          <w:lang w:val="kk-KZ"/>
        </w:rPr>
      </w:pPr>
    </w:p>
    <w:p w:rsidR="00FA55E1" w:rsidRDefault="00FA55E1" w:rsidP="00053E9E">
      <w:pPr>
        <w:ind w:firstLine="0"/>
        <w:jc w:val="center"/>
        <w:rPr>
          <w:rFonts w:ascii="Times New Roman" w:hAnsi="Times New Roman"/>
          <w:sz w:val="28"/>
          <w:szCs w:val="28"/>
          <w:lang w:val="kk-KZ"/>
        </w:rPr>
      </w:pPr>
    </w:p>
    <w:p w:rsidR="00053E9E" w:rsidRDefault="00053E9E" w:rsidP="00053E9E">
      <w:pPr>
        <w:ind w:firstLine="0"/>
        <w:jc w:val="center"/>
        <w:rPr>
          <w:rFonts w:ascii="Times New Roman" w:hAnsi="Times New Roman"/>
          <w:sz w:val="28"/>
          <w:szCs w:val="28"/>
          <w:lang w:val="kk-KZ"/>
        </w:rPr>
      </w:pPr>
    </w:p>
    <w:p w:rsidR="00053E9E" w:rsidRDefault="00053E9E" w:rsidP="00053E9E">
      <w:pPr>
        <w:ind w:firstLine="0"/>
        <w:jc w:val="left"/>
      </w:pPr>
      <w:r>
        <w:object w:dxaOrig="1539" w:dyaOrig="997" w14:anchorId="3064E0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1" o:title=""/>
          </v:shape>
          <o:OLEObject Type="Embed" ProgID="Excel.Sheet.12" ShapeID="_x0000_i1025" DrawAspect="Icon" ObjectID="_1811158585" r:id="rId12"/>
        </w:object>
      </w:r>
    </w:p>
    <w:p w:rsidR="0051435A" w:rsidRDefault="0051435A" w:rsidP="00053E9E">
      <w:pPr>
        <w:ind w:firstLine="0"/>
        <w:jc w:val="left"/>
      </w:pPr>
    </w:p>
    <w:p w:rsidR="0051435A" w:rsidRDefault="0051435A" w:rsidP="00053E9E">
      <w:pPr>
        <w:ind w:firstLine="0"/>
        <w:jc w:val="left"/>
      </w:pPr>
    </w:p>
    <w:p w:rsidR="0051435A" w:rsidRDefault="0051435A" w:rsidP="00053E9E">
      <w:pPr>
        <w:ind w:firstLine="0"/>
        <w:jc w:val="left"/>
      </w:pPr>
    </w:p>
    <w:p w:rsidR="0051435A" w:rsidRDefault="0051435A" w:rsidP="00053E9E">
      <w:pPr>
        <w:ind w:firstLine="0"/>
        <w:jc w:val="left"/>
      </w:pPr>
    </w:p>
    <w:p w:rsidR="0051435A" w:rsidRDefault="0051435A" w:rsidP="00053E9E">
      <w:pPr>
        <w:ind w:firstLine="0"/>
        <w:jc w:val="left"/>
      </w:pPr>
    </w:p>
    <w:p w:rsidR="00FA55E1" w:rsidRDefault="00FA55E1" w:rsidP="00053E9E">
      <w:pPr>
        <w:ind w:firstLine="0"/>
        <w:jc w:val="left"/>
      </w:pPr>
    </w:p>
    <w:p w:rsidR="0051435A" w:rsidRDefault="0051435A" w:rsidP="00053E9E">
      <w:pPr>
        <w:ind w:firstLine="0"/>
        <w:jc w:val="left"/>
      </w:pPr>
    </w:p>
    <w:p w:rsidR="0051435A" w:rsidRDefault="0051435A" w:rsidP="00053E9E">
      <w:pPr>
        <w:ind w:firstLine="0"/>
        <w:jc w:val="left"/>
      </w:pPr>
    </w:p>
    <w:p w:rsidR="0051435A" w:rsidRDefault="0051435A" w:rsidP="00053E9E">
      <w:pPr>
        <w:ind w:firstLine="0"/>
        <w:jc w:val="left"/>
      </w:pPr>
    </w:p>
    <w:p w:rsidR="0051435A" w:rsidRDefault="0051435A" w:rsidP="00053E9E">
      <w:pPr>
        <w:ind w:firstLine="0"/>
        <w:jc w:val="left"/>
      </w:pPr>
    </w:p>
    <w:p w:rsidR="0051435A" w:rsidRDefault="0051435A" w:rsidP="00053E9E">
      <w:pPr>
        <w:ind w:firstLine="0"/>
        <w:jc w:val="left"/>
      </w:pPr>
    </w:p>
    <w:p w:rsidR="0051435A" w:rsidRDefault="0051435A" w:rsidP="00053E9E">
      <w:pPr>
        <w:ind w:firstLine="0"/>
        <w:jc w:val="left"/>
      </w:pPr>
    </w:p>
    <w:p w:rsidR="0051435A" w:rsidRDefault="0051435A" w:rsidP="00053E9E">
      <w:pPr>
        <w:ind w:firstLine="0"/>
        <w:jc w:val="left"/>
      </w:pPr>
    </w:p>
    <w:p w:rsidR="0051435A" w:rsidRDefault="0051435A" w:rsidP="00053E9E">
      <w:pPr>
        <w:ind w:firstLine="0"/>
        <w:jc w:val="left"/>
      </w:pPr>
    </w:p>
    <w:p w:rsidR="0051435A" w:rsidRDefault="0051435A" w:rsidP="00053E9E">
      <w:pPr>
        <w:ind w:firstLine="0"/>
        <w:jc w:val="left"/>
      </w:pPr>
    </w:p>
    <w:p w:rsidR="0051435A" w:rsidRDefault="0051435A" w:rsidP="00053E9E">
      <w:pPr>
        <w:ind w:firstLine="0"/>
        <w:jc w:val="left"/>
      </w:pPr>
    </w:p>
    <w:p w:rsidR="0051435A" w:rsidRDefault="0051435A" w:rsidP="00053E9E">
      <w:pPr>
        <w:ind w:firstLine="0"/>
        <w:jc w:val="left"/>
      </w:pPr>
    </w:p>
    <w:p w:rsidR="0051435A" w:rsidRDefault="0051435A" w:rsidP="00053E9E">
      <w:pPr>
        <w:ind w:firstLine="0"/>
        <w:jc w:val="left"/>
      </w:pPr>
    </w:p>
    <w:p w:rsidR="0051435A" w:rsidRDefault="0051435A" w:rsidP="00053E9E">
      <w:pPr>
        <w:ind w:firstLine="0"/>
        <w:jc w:val="left"/>
      </w:pPr>
    </w:p>
    <w:p w:rsidR="0051435A" w:rsidRDefault="0051435A" w:rsidP="00053E9E">
      <w:pPr>
        <w:ind w:firstLine="0"/>
        <w:jc w:val="left"/>
      </w:pPr>
    </w:p>
    <w:p w:rsidR="0051435A" w:rsidRDefault="0051435A" w:rsidP="00053E9E">
      <w:pPr>
        <w:ind w:firstLine="0"/>
        <w:jc w:val="left"/>
      </w:pPr>
    </w:p>
    <w:p w:rsidR="0051435A" w:rsidRDefault="0051435A" w:rsidP="00053E9E">
      <w:pPr>
        <w:ind w:firstLine="0"/>
        <w:jc w:val="left"/>
      </w:pPr>
    </w:p>
    <w:p w:rsidR="0051435A" w:rsidRDefault="0051435A" w:rsidP="00053E9E">
      <w:pPr>
        <w:ind w:firstLine="0"/>
        <w:jc w:val="left"/>
      </w:pPr>
    </w:p>
    <w:p w:rsidR="0051435A" w:rsidRDefault="0051435A" w:rsidP="00053E9E">
      <w:pPr>
        <w:ind w:firstLine="0"/>
        <w:jc w:val="left"/>
      </w:pPr>
    </w:p>
    <w:p w:rsidR="0051435A" w:rsidRDefault="0051435A" w:rsidP="00053E9E">
      <w:pPr>
        <w:ind w:firstLine="0"/>
        <w:jc w:val="left"/>
      </w:pPr>
    </w:p>
    <w:p w:rsidR="0051435A" w:rsidRDefault="0051435A" w:rsidP="00053E9E">
      <w:pPr>
        <w:ind w:firstLine="0"/>
        <w:jc w:val="left"/>
      </w:pPr>
    </w:p>
    <w:p w:rsidR="0051435A" w:rsidRDefault="0051435A" w:rsidP="00053E9E">
      <w:pPr>
        <w:ind w:firstLine="0"/>
        <w:jc w:val="left"/>
      </w:pPr>
    </w:p>
    <w:p w:rsidR="0051435A" w:rsidRPr="0049618B" w:rsidRDefault="0051435A" w:rsidP="0051435A">
      <w:pPr>
        <w:ind w:firstLine="0"/>
        <w:jc w:val="right"/>
        <w:rPr>
          <w:rFonts w:ascii="Times New Roman" w:eastAsia="Times New Roman" w:hAnsi="Times New Roman"/>
          <w:i/>
          <w:iCs/>
          <w:sz w:val="24"/>
          <w:szCs w:val="28"/>
          <w:lang w:val="kk-KZ" w:eastAsia="ru-RU"/>
        </w:rPr>
      </w:pPr>
      <w:r w:rsidRPr="0049618B">
        <w:rPr>
          <w:rFonts w:ascii="Times New Roman" w:eastAsia="Times New Roman" w:hAnsi="Times New Roman"/>
          <w:i/>
          <w:iCs/>
          <w:sz w:val="24"/>
          <w:szCs w:val="28"/>
          <w:lang w:val="kk-KZ" w:eastAsia="ru-RU"/>
        </w:rPr>
        <w:t>ҚА (қызметтік ақпарат)</w:t>
      </w:r>
    </w:p>
    <w:p w:rsidR="0051435A" w:rsidRPr="0049618B" w:rsidRDefault="0051435A" w:rsidP="0051435A">
      <w:pPr>
        <w:ind w:firstLine="0"/>
        <w:jc w:val="right"/>
        <w:rPr>
          <w:rFonts w:ascii="Times New Roman" w:eastAsia="Times New Roman" w:hAnsi="Times New Roman"/>
          <w:sz w:val="28"/>
          <w:szCs w:val="28"/>
          <w:lang w:val="kk-KZ" w:eastAsia="ru-RU"/>
        </w:rPr>
      </w:pPr>
    </w:p>
    <w:p w:rsidR="0051435A" w:rsidRPr="0049618B" w:rsidRDefault="0051435A" w:rsidP="0051435A">
      <w:pPr>
        <w:ind w:firstLine="0"/>
        <w:jc w:val="right"/>
        <w:rPr>
          <w:rFonts w:ascii="Times New Roman" w:eastAsia="Times New Roman" w:hAnsi="Times New Roman"/>
          <w:sz w:val="28"/>
          <w:szCs w:val="28"/>
          <w:lang w:val="kk-KZ" w:eastAsia="ru-RU"/>
        </w:rPr>
      </w:pPr>
      <w:r w:rsidRPr="0049618B">
        <w:rPr>
          <w:rFonts w:ascii="Times New Roman" w:eastAsia="Times New Roman" w:hAnsi="Times New Roman"/>
          <w:sz w:val="28"/>
          <w:szCs w:val="28"/>
          <w:lang w:val="kk-KZ" w:eastAsia="ru-RU"/>
        </w:rPr>
        <w:t>Агенттік келісімге</w:t>
      </w:r>
    </w:p>
    <w:p w:rsidR="0051435A" w:rsidRPr="00156CB8" w:rsidRDefault="0051435A" w:rsidP="0051435A">
      <w:pPr>
        <w:ind w:firstLine="0"/>
        <w:jc w:val="right"/>
        <w:rPr>
          <w:rFonts w:ascii="Times New Roman" w:eastAsia="Times New Roman" w:hAnsi="Times New Roman"/>
          <w:sz w:val="28"/>
          <w:szCs w:val="28"/>
          <w:lang w:eastAsia="ru-RU"/>
        </w:rPr>
      </w:pPr>
      <w:r w:rsidRPr="0049618B">
        <w:rPr>
          <w:rFonts w:ascii="Times New Roman" w:eastAsia="Times New Roman" w:hAnsi="Times New Roman"/>
          <w:sz w:val="28"/>
          <w:szCs w:val="28"/>
          <w:lang w:val="kk-KZ" w:eastAsia="ru-RU"/>
        </w:rPr>
        <w:t xml:space="preserve">Қосымша </w:t>
      </w:r>
      <w:r w:rsidRPr="00156CB8">
        <w:rPr>
          <w:rFonts w:ascii="Times New Roman" w:eastAsia="Times New Roman" w:hAnsi="Times New Roman"/>
          <w:sz w:val="28"/>
          <w:szCs w:val="28"/>
          <w:lang w:eastAsia="ru-RU"/>
        </w:rPr>
        <w:t>5</w:t>
      </w:r>
    </w:p>
    <w:p w:rsidR="0051435A" w:rsidRPr="0049618B" w:rsidRDefault="0051435A" w:rsidP="0051435A">
      <w:pPr>
        <w:ind w:firstLine="0"/>
        <w:jc w:val="right"/>
        <w:rPr>
          <w:rFonts w:ascii="Times New Roman" w:eastAsia="Times New Roman" w:hAnsi="Times New Roman"/>
          <w:sz w:val="28"/>
          <w:szCs w:val="28"/>
          <w:lang w:val="kk-KZ" w:eastAsia="ru-RU"/>
        </w:rPr>
      </w:pPr>
    </w:p>
    <w:p w:rsidR="0051435A" w:rsidRPr="0049618B" w:rsidRDefault="0051435A" w:rsidP="0051435A">
      <w:pPr>
        <w:ind w:firstLine="0"/>
        <w:jc w:val="right"/>
        <w:rPr>
          <w:rFonts w:ascii="Times New Roman" w:eastAsia="Times New Roman" w:hAnsi="Times New Roman"/>
          <w:sz w:val="28"/>
          <w:szCs w:val="28"/>
          <w:lang w:val="kk-KZ" w:eastAsia="ru-RU"/>
        </w:rPr>
      </w:pPr>
      <w:r w:rsidRPr="0049618B">
        <w:rPr>
          <w:rFonts w:ascii="Times New Roman" w:eastAsia="Times New Roman" w:hAnsi="Times New Roman"/>
          <w:sz w:val="28"/>
          <w:szCs w:val="28"/>
          <w:lang w:val="kk-KZ" w:eastAsia="ru-RU"/>
        </w:rPr>
        <w:t>Нысан</w:t>
      </w:r>
    </w:p>
    <w:p w:rsidR="0051435A" w:rsidRDefault="0051435A" w:rsidP="00053E9E">
      <w:pPr>
        <w:ind w:firstLine="0"/>
        <w:jc w:val="left"/>
        <w:rPr>
          <w:rFonts w:ascii="Times New Roman" w:hAnsi="Times New Roman"/>
          <w:sz w:val="28"/>
          <w:szCs w:val="28"/>
          <w:lang w:val="kk-KZ"/>
        </w:rPr>
      </w:pPr>
    </w:p>
    <w:p w:rsidR="0051435A" w:rsidRDefault="0051435A" w:rsidP="00053E9E">
      <w:pPr>
        <w:ind w:firstLine="0"/>
        <w:jc w:val="left"/>
        <w:rPr>
          <w:rFonts w:ascii="Times New Roman" w:hAnsi="Times New Roman"/>
          <w:sz w:val="28"/>
          <w:szCs w:val="28"/>
          <w:lang w:val="kk-KZ"/>
        </w:rPr>
      </w:pPr>
    </w:p>
    <w:p w:rsidR="0051435A" w:rsidRDefault="0051435A" w:rsidP="00053E9E">
      <w:pPr>
        <w:ind w:firstLine="0"/>
        <w:jc w:val="left"/>
        <w:rPr>
          <w:rFonts w:ascii="Times New Roman" w:hAnsi="Times New Roman"/>
          <w:sz w:val="28"/>
          <w:szCs w:val="28"/>
          <w:lang w:val="kk-KZ"/>
        </w:rPr>
      </w:pPr>
    </w:p>
    <w:p w:rsidR="0051435A" w:rsidRDefault="0051435A" w:rsidP="0051435A">
      <w:pPr>
        <w:ind w:firstLine="0"/>
        <w:jc w:val="center"/>
        <w:rPr>
          <w:rStyle w:val="ezkurwreuab5ozgtqnkl"/>
          <w:rFonts w:ascii="Times New Roman" w:hAnsi="Times New Roman"/>
          <w:sz w:val="24"/>
          <w:szCs w:val="24"/>
          <w:lang w:val="kk-KZ"/>
        </w:rPr>
      </w:pPr>
      <w:r w:rsidRPr="00B104D3">
        <w:rPr>
          <w:rStyle w:val="ezkurwreuab5ozgtqnkl"/>
          <w:rFonts w:ascii="Times New Roman" w:hAnsi="Times New Roman"/>
          <w:sz w:val="24"/>
          <w:szCs w:val="24"/>
          <w:lang w:val="kk-KZ"/>
        </w:rPr>
        <w:t>XLSX</w:t>
      </w:r>
      <w:r w:rsidRPr="00B104D3">
        <w:rPr>
          <w:rFonts w:ascii="Times New Roman" w:hAnsi="Times New Roman"/>
          <w:sz w:val="24"/>
          <w:szCs w:val="24"/>
          <w:lang w:val="kk-KZ"/>
        </w:rPr>
        <w:t xml:space="preserve"> </w:t>
      </w:r>
      <w:r w:rsidRPr="00B104D3">
        <w:rPr>
          <w:rStyle w:val="ezkurwreuab5ozgtqnkl"/>
          <w:rFonts w:ascii="Times New Roman" w:hAnsi="Times New Roman"/>
          <w:sz w:val="24"/>
          <w:szCs w:val="24"/>
          <w:lang w:val="kk-KZ"/>
        </w:rPr>
        <w:t>форматында</w:t>
      </w:r>
    </w:p>
    <w:p w:rsidR="00B104D3" w:rsidRPr="00053E9E" w:rsidRDefault="00B104D3" w:rsidP="0051435A">
      <w:pPr>
        <w:ind w:firstLine="0"/>
        <w:jc w:val="center"/>
        <w:rPr>
          <w:rFonts w:ascii="Times New Roman" w:hAnsi="Times New Roman"/>
          <w:sz w:val="24"/>
          <w:szCs w:val="24"/>
          <w:lang w:val="kk-KZ"/>
        </w:rPr>
      </w:pPr>
    </w:p>
    <w:p w:rsidR="00B104D3" w:rsidRDefault="00B104D3" w:rsidP="00B104D3">
      <w:pPr>
        <w:pStyle w:val="af5"/>
        <w:ind w:left="708" w:firstLine="1"/>
        <w:jc w:val="center"/>
        <w:rPr>
          <w:rFonts w:cs="Times New Roman"/>
          <w:b/>
          <w:color w:val="auto"/>
          <w:sz w:val="24"/>
          <w:szCs w:val="24"/>
          <w:lang w:val="kk-KZ"/>
        </w:rPr>
      </w:pPr>
      <w:r w:rsidRPr="00B104D3">
        <w:rPr>
          <w:rFonts w:cs="Times New Roman"/>
          <w:b/>
          <w:sz w:val="24"/>
          <w:szCs w:val="18"/>
          <w:lang w:val="kk-KZ"/>
        </w:rPr>
        <w:t>"___"__________ ж. жағдай бойынша</w:t>
      </w:r>
    </w:p>
    <w:p w:rsidR="00B104D3" w:rsidRPr="000B2DDC" w:rsidRDefault="00B104D3" w:rsidP="00B104D3">
      <w:pPr>
        <w:pStyle w:val="af5"/>
        <w:ind w:left="708" w:firstLine="1"/>
        <w:jc w:val="center"/>
        <w:rPr>
          <w:sz w:val="24"/>
          <w:szCs w:val="24"/>
          <w:lang w:val="kk-KZ"/>
        </w:rPr>
      </w:pPr>
      <w:r w:rsidRPr="008642C2">
        <w:rPr>
          <w:rFonts w:cs="Times New Roman"/>
          <w:b/>
          <w:color w:val="auto"/>
          <w:sz w:val="24"/>
          <w:szCs w:val="24"/>
          <w:lang w:val="kk-KZ"/>
        </w:rPr>
        <w:t>_____</w:t>
      </w:r>
      <w:r w:rsidRPr="008642C2">
        <w:rPr>
          <w:rFonts w:cs="Times New Roman"/>
          <w:b/>
          <w:sz w:val="24"/>
          <w:szCs w:val="24"/>
          <w:lang w:val="kk-KZ"/>
        </w:rPr>
        <w:t>________________________________________________________________</w:t>
      </w:r>
    </w:p>
    <w:p w:rsidR="00B104D3" w:rsidRPr="008642C2" w:rsidRDefault="00B104D3" w:rsidP="00B104D3">
      <w:pPr>
        <w:jc w:val="center"/>
        <w:rPr>
          <w:rFonts w:ascii="Times New Roman" w:hAnsi="Times New Roman"/>
          <w:sz w:val="18"/>
          <w:szCs w:val="20"/>
          <w:lang w:val="kk-KZ"/>
        </w:rPr>
      </w:pPr>
      <w:r w:rsidRPr="008642C2">
        <w:rPr>
          <w:rStyle w:val="ezkurwreuab5ozgtqnkl"/>
          <w:rFonts w:ascii="Times New Roman" w:hAnsi="Times New Roman"/>
          <w:sz w:val="18"/>
          <w:szCs w:val="20"/>
          <w:lang w:val="kk-KZ"/>
        </w:rPr>
        <w:t>(барлық</w:t>
      </w:r>
      <w:r w:rsidRPr="008642C2">
        <w:rPr>
          <w:rFonts w:ascii="Times New Roman" w:hAnsi="Times New Roman"/>
          <w:sz w:val="18"/>
          <w:szCs w:val="20"/>
          <w:lang w:val="kk-KZ"/>
        </w:rPr>
        <w:t xml:space="preserve"> </w:t>
      </w:r>
      <w:r w:rsidRPr="008642C2">
        <w:rPr>
          <w:rStyle w:val="ezkurwreuab5ozgtqnkl"/>
          <w:rFonts w:ascii="Times New Roman" w:hAnsi="Times New Roman"/>
          <w:sz w:val="18"/>
          <w:szCs w:val="20"/>
          <w:lang w:val="kk-KZ"/>
        </w:rPr>
        <w:t>банк</w:t>
      </w:r>
      <w:r w:rsidRPr="008642C2">
        <w:rPr>
          <w:rFonts w:ascii="Times New Roman" w:hAnsi="Times New Roman"/>
          <w:sz w:val="18"/>
          <w:szCs w:val="20"/>
          <w:lang w:val="kk-KZ"/>
        </w:rPr>
        <w:t xml:space="preserve"> </w:t>
      </w:r>
      <w:r w:rsidRPr="008642C2">
        <w:rPr>
          <w:rStyle w:val="ezkurwreuab5ozgtqnkl"/>
          <w:rFonts w:ascii="Times New Roman" w:hAnsi="Times New Roman"/>
          <w:sz w:val="18"/>
          <w:szCs w:val="20"/>
          <w:lang w:val="kk-KZ"/>
        </w:rPr>
        <w:t>операцияларын</w:t>
      </w:r>
      <w:r w:rsidRPr="008642C2">
        <w:rPr>
          <w:rFonts w:ascii="Times New Roman" w:hAnsi="Times New Roman"/>
          <w:sz w:val="18"/>
          <w:szCs w:val="20"/>
          <w:lang w:val="kk-KZ"/>
        </w:rPr>
        <w:t xml:space="preserve"> </w:t>
      </w:r>
      <w:r w:rsidRPr="008642C2">
        <w:rPr>
          <w:rStyle w:val="ezkurwreuab5ozgtqnkl"/>
          <w:rFonts w:ascii="Times New Roman" w:hAnsi="Times New Roman"/>
          <w:sz w:val="18"/>
          <w:szCs w:val="20"/>
          <w:lang w:val="kk-KZ"/>
        </w:rPr>
        <w:t>жүргізуге</w:t>
      </w:r>
      <w:r w:rsidRPr="008642C2">
        <w:rPr>
          <w:rFonts w:ascii="Times New Roman" w:hAnsi="Times New Roman"/>
          <w:sz w:val="18"/>
          <w:szCs w:val="20"/>
          <w:lang w:val="kk-KZ"/>
        </w:rPr>
        <w:t xml:space="preserve"> </w:t>
      </w:r>
      <w:r w:rsidRPr="008642C2">
        <w:rPr>
          <w:rStyle w:val="ezkurwreuab5ozgtqnkl"/>
          <w:rFonts w:ascii="Times New Roman" w:hAnsi="Times New Roman"/>
          <w:sz w:val="18"/>
          <w:szCs w:val="20"/>
          <w:lang w:val="kk-KZ"/>
        </w:rPr>
        <w:t>лицензиясынан</w:t>
      </w:r>
      <w:r w:rsidRPr="008642C2">
        <w:rPr>
          <w:rFonts w:ascii="Times New Roman" w:hAnsi="Times New Roman"/>
          <w:sz w:val="18"/>
          <w:szCs w:val="20"/>
          <w:lang w:val="kk-KZ"/>
        </w:rPr>
        <w:t xml:space="preserve"> </w:t>
      </w:r>
      <w:r w:rsidRPr="008642C2">
        <w:rPr>
          <w:rStyle w:val="ezkurwreuab5ozgtqnkl"/>
          <w:rFonts w:ascii="Times New Roman" w:hAnsi="Times New Roman"/>
          <w:sz w:val="18"/>
          <w:szCs w:val="20"/>
          <w:lang w:val="kk-KZ"/>
        </w:rPr>
        <w:t>айырылған</w:t>
      </w:r>
      <w:r w:rsidRPr="008642C2">
        <w:rPr>
          <w:rFonts w:ascii="Times New Roman" w:hAnsi="Times New Roman"/>
          <w:sz w:val="18"/>
          <w:szCs w:val="20"/>
          <w:lang w:val="kk-KZ"/>
        </w:rPr>
        <w:t xml:space="preserve"> </w:t>
      </w:r>
      <w:r w:rsidRPr="008642C2">
        <w:rPr>
          <w:rStyle w:val="ezkurwreuab5ozgtqnkl"/>
          <w:rFonts w:ascii="Times New Roman" w:hAnsi="Times New Roman"/>
          <w:sz w:val="18"/>
          <w:szCs w:val="20"/>
          <w:lang w:val="kk-KZ"/>
        </w:rPr>
        <w:t>қатысушы</w:t>
      </w:r>
      <w:r w:rsidRPr="008642C2">
        <w:rPr>
          <w:rFonts w:ascii="Times New Roman" w:hAnsi="Times New Roman"/>
          <w:sz w:val="18"/>
          <w:szCs w:val="20"/>
          <w:lang w:val="kk-KZ"/>
        </w:rPr>
        <w:t xml:space="preserve"> </w:t>
      </w:r>
      <w:r w:rsidRPr="008642C2">
        <w:rPr>
          <w:rStyle w:val="ezkurwreuab5ozgtqnkl"/>
          <w:rFonts w:ascii="Times New Roman" w:hAnsi="Times New Roman"/>
          <w:sz w:val="18"/>
          <w:szCs w:val="20"/>
          <w:lang w:val="kk-KZ"/>
        </w:rPr>
        <w:t>банктің</w:t>
      </w:r>
      <w:r w:rsidRPr="008642C2">
        <w:rPr>
          <w:rFonts w:ascii="Times New Roman" w:hAnsi="Times New Roman"/>
          <w:sz w:val="18"/>
          <w:szCs w:val="20"/>
          <w:lang w:val="kk-KZ"/>
        </w:rPr>
        <w:t xml:space="preserve"> </w:t>
      </w:r>
      <w:r w:rsidRPr="008642C2">
        <w:rPr>
          <w:rStyle w:val="ezkurwreuab5ozgtqnkl"/>
          <w:rFonts w:ascii="Times New Roman" w:hAnsi="Times New Roman"/>
          <w:sz w:val="18"/>
          <w:szCs w:val="20"/>
          <w:lang w:val="kk-KZ"/>
        </w:rPr>
        <w:t>атауы)</w:t>
      </w:r>
    </w:p>
    <w:p w:rsidR="00B104D3" w:rsidRPr="008642C2" w:rsidRDefault="00B104D3" w:rsidP="00B104D3">
      <w:pPr>
        <w:pStyle w:val="af5"/>
        <w:ind w:firstLine="709"/>
        <w:jc w:val="center"/>
        <w:rPr>
          <w:rFonts w:cs="Times New Roman"/>
          <w:b/>
          <w:sz w:val="24"/>
          <w:szCs w:val="24"/>
          <w:lang w:val="kk-KZ"/>
        </w:rPr>
      </w:pPr>
    </w:p>
    <w:p w:rsidR="00B104D3" w:rsidRPr="008642C2" w:rsidRDefault="00B104D3" w:rsidP="00B104D3">
      <w:pPr>
        <w:pStyle w:val="af5"/>
        <w:ind w:firstLine="709"/>
        <w:jc w:val="center"/>
        <w:rPr>
          <w:rFonts w:cs="Times New Roman"/>
          <w:b/>
          <w:sz w:val="24"/>
          <w:szCs w:val="24"/>
          <w:lang w:val="kk-KZ"/>
        </w:rPr>
      </w:pPr>
      <w:r w:rsidRPr="008642C2">
        <w:rPr>
          <w:rStyle w:val="ezkurwreuab5ozgtqnkl"/>
          <w:rFonts w:cs="Times New Roman"/>
          <w:b/>
          <w:sz w:val="24"/>
          <w:szCs w:val="18"/>
          <w:lang w:val="kk-KZ"/>
        </w:rPr>
        <w:t>кепілдендірілген</w:t>
      </w:r>
      <w:r w:rsidRPr="008642C2">
        <w:rPr>
          <w:rFonts w:cs="Times New Roman"/>
          <w:b/>
          <w:sz w:val="24"/>
          <w:szCs w:val="18"/>
          <w:lang w:val="kk-KZ"/>
        </w:rPr>
        <w:t xml:space="preserve"> </w:t>
      </w:r>
      <w:r w:rsidRPr="008642C2">
        <w:rPr>
          <w:rStyle w:val="ezkurwreuab5ozgtqnkl"/>
          <w:rFonts w:cs="Times New Roman"/>
          <w:b/>
          <w:sz w:val="24"/>
          <w:szCs w:val="18"/>
          <w:lang w:val="kk-KZ"/>
        </w:rPr>
        <w:t>депозиттер</w:t>
      </w:r>
      <w:r w:rsidRPr="008642C2">
        <w:rPr>
          <w:rFonts w:cs="Times New Roman"/>
          <w:b/>
          <w:sz w:val="24"/>
          <w:szCs w:val="18"/>
          <w:lang w:val="kk-KZ"/>
        </w:rPr>
        <w:t xml:space="preserve"> бойынша төленген </w:t>
      </w:r>
      <w:r w:rsidRPr="008642C2">
        <w:rPr>
          <w:rStyle w:val="ezkurwreuab5ozgtqnkl"/>
          <w:rFonts w:cs="Times New Roman"/>
          <w:b/>
          <w:sz w:val="24"/>
          <w:szCs w:val="18"/>
          <w:lang w:val="kk-KZ"/>
        </w:rPr>
        <w:t>өтем</w:t>
      </w:r>
      <w:r w:rsidRPr="008642C2">
        <w:rPr>
          <w:rFonts w:cs="Times New Roman"/>
          <w:b/>
          <w:sz w:val="24"/>
          <w:szCs w:val="18"/>
          <w:lang w:val="kk-KZ"/>
        </w:rPr>
        <w:t xml:space="preserve"> </w:t>
      </w:r>
      <w:r w:rsidRPr="008642C2">
        <w:rPr>
          <w:rStyle w:val="ezkurwreuab5ozgtqnkl"/>
          <w:rFonts w:cs="Times New Roman"/>
          <w:b/>
          <w:sz w:val="24"/>
          <w:szCs w:val="18"/>
          <w:lang w:val="kk-KZ"/>
        </w:rPr>
        <w:t>сомалары</w:t>
      </w:r>
      <w:r w:rsidRPr="008642C2">
        <w:rPr>
          <w:rFonts w:cs="Times New Roman"/>
          <w:b/>
          <w:sz w:val="24"/>
          <w:szCs w:val="18"/>
          <w:lang w:val="kk-KZ"/>
        </w:rPr>
        <w:t xml:space="preserve"> бойынша</w:t>
      </w:r>
    </w:p>
    <w:p w:rsidR="00B104D3" w:rsidRDefault="00B104D3" w:rsidP="00B104D3">
      <w:pPr>
        <w:pStyle w:val="af5"/>
        <w:ind w:firstLine="709"/>
        <w:jc w:val="center"/>
        <w:rPr>
          <w:rFonts w:cs="Times New Roman"/>
          <w:b/>
          <w:sz w:val="24"/>
          <w:szCs w:val="24"/>
          <w:lang w:val="kk-KZ"/>
        </w:rPr>
      </w:pPr>
    </w:p>
    <w:p w:rsidR="00B104D3" w:rsidRDefault="00B104D3" w:rsidP="00B104D3">
      <w:pPr>
        <w:pStyle w:val="af5"/>
        <w:jc w:val="center"/>
        <w:rPr>
          <w:rStyle w:val="ezkurwreuab5ozgtqnkl"/>
          <w:rFonts w:cs="Times New Roman"/>
          <w:b/>
          <w:sz w:val="24"/>
          <w:szCs w:val="18"/>
        </w:rPr>
      </w:pPr>
      <w:r w:rsidRPr="008642C2">
        <w:rPr>
          <w:rFonts w:cs="Times New Roman"/>
          <w:b/>
          <w:sz w:val="24"/>
          <w:szCs w:val="24"/>
        </w:rPr>
        <w:t xml:space="preserve">«_____________________________________» </w:t>
      </w:r>
      <w:r w:rsidRPr="00B104D3">
        <w:rPr>
          <w:rStyle w:val="ezkurwreuab5ozgtqnkl"/>
          <w:rFonts w:cs="Times New Roman"/>
          <w:b/>
          <w:sz w:val="24"/>
          <w:szCs w:val="18"/>
        </w:rPr>
        <w:t xml:space="preserve">АҚ </w:t>
      </w:r>
      <w:proofErr w:type="spellStart"/>
      <w:r w:rsidRPr="00B104D3">
        <w:rPr>
          <w:rStyle w:val="ezkurwreuab5ozgtqnkl"/>
          <w:rFonts w:cs="Times New Roman"/>
          <w:b/>
          <w:sz w:val="24"/>
          <w:szCs w:val="18"/>
        </w:rPr>
        <w:t>ұсынған</w:t>
      </w:r>
      <w:proofErr w:type="spellEnd"/>
      <w:r w:rsidRPr="00B104D3">
        <w:rPr>
          <w:rStyle w:val="ezkurwreuab5ozgtqnkl"/>
          <w:rFonts w:cs="Times New Roman"/>
          <w:b/>
          <w:sz w:val="24"/>
          <w:szCs w:val="18"/>
        </w:rPr>
        <w:t xml:space="preserve"> </w:t>
      </w:r>
      <w:proofErr w:type="spellStart"/>
      <w:r w:rsidRPr="00B104D3">
        <w:rPr>
          <w:rStyle w:val="ezkurwreuab5ozgtqnkl"/>
          <w:rFonts w:cs="Times New Roman"/>
          <w:b/>
          <w:sz w:val="24"/>
          <w:szCs w:val="18"/>
        </w:rPr>
        <w:t>депозиторлардың</w:t>
      </w:r>
      <w:proofErr w:type="spellEnd"/>
    </w:p>
    <w:p w:rsidR="00B104D3" w:rsidRPr="008642C2" w:rsidRDefault="00B104D3" w:rsidP="00B104D3">
      <w:pPr>
        <w:pStyle w:val="af5"/>
        <w:rPr>
          <w:rFonts w:cs="Times New Roman"/>
          <w:i/>
          <w:sz w:val="12"/>
          <w:szCs w:val="18"/>
        </w:rPr>
      </w:pPr>
      <w:r w:rsidRPr="00B104D3">
        <w:rPr>
          <w:rStyle w:val="ezkurwreuab5ozgtqnkl"/>
          <w:rFonts w:cs="Times New Roman"/>
          <w:sz w:val="18"/>
          <w:szCs w:val="18"/>
        </w:rPr>
        <w:t xml:space="preserve">   </w:t>
      </w:r>
      <w:r w:rsidRPr="00156CB8">
        <w:rPr>
          <w:rStyle w:val="ezkurwreuab5ozgtqnkl"/>
          <w:rFonts w:cs="Times New Roman"/>
          <w:sz w:val="18"/>
          <w:szCs w:val="18"/>
        </w:rPr>
        <w:t xml:space="preserve">                                         </w:t>
      </w:r>
      <w:r w:rsidRPr="008642C2">
        <w:rPr>
          <w:rStyle w:val="ezkurwreuab5ozgtqnkl"/>
          <w:rFonts w:cs="Times New Roman"/>
          <w:sz w:val="18"/>
          <w:szCs w:val="18"/>
        </w:rPr>
        <w:t>(агент-</w:t>
      </w:r>
      <w:proofErr w:type="spellStart"/>
      <w:r w:rsidRPr="008642C2">
        <w:rPr>
          <w:rStyle w:val="ezkurwreuab5ozgtqnkl"/>
          <w:rFonts w:cs="Times New Roman"/>
          <w:sz w:val="18"/>
          <w:szCs w:val="18"/>
        </w:rPr>
        <w:t>банктің</w:t>
      </w:r>
      <w:proofErr w:type="spellEnd"/>
      <w:r w:rsidRPr="008642C2">
        <w:rPr>
          <w:rFonts w:cs="Times New Roman"/>
          <w:sz w:val="18"/>
          <w:szCs w:val="18"/>
        </w:rPr>
        <w:t xml:space="preserve"> </w:t>
      </w:r>
      <w:proofErr w:type="spellStart"/>
      <w:r w:rsidRPr="008642C2">
        <w:rPr>
          <w:rStyle w:val="ezkurwreuab5ozgtqnkl"/>
          <w:rFonts w:cs="Times New Roman"/>
          <w:sz w:val="18"/>
          <w:szCs w:val="18"/>
        </w:rPr>
        <w:t>атауы</w:t>
      </w:r>
      <w:proofErr w:type="spellEnd"/>
      <w:r w:rsidRPr="008642C2">
        <w:rPr>
          <w:rStyle w:val="ezkurwreuab5ozgtqnkl"/>
          <w:rFonts w:cs="Times New Roman"/>
          <w:sz w:val="18"/>
          <w:szCs w:val="18"/>
        </w:rPr>
        <w:t>)</w:t>
      </w:r>
    </w:p>
    <w:p w:rsidR="00B104D3" w:rsidRPr="00B104D3" w:rsidRDefault="00B104D3" w:rsidP="00B104D3">
      <w:pPr>
        <w:pStyle w:val="af5"/>
        <w:ind w:firstLine="709"/>
        <w:jc w:val="center"/>
        <w:rPr>
          <w:rFonts w:cs="Times New Roman"/>
          <w:b/>
          <w:sz w:val="24"/>
          <w:szCs w:val="24"/>
        </w:rPr>
      </w:pPr>
      <w:proofErr w:type="spellStart"/>
      <w:r w:rsidRPr="00B104D3">
        <w:rPr>
          <w:rStyle w:val="ezkurwreuab5ozgtqnkl"/>
          <w:rFonts w:cs="Times New Roman"/>
          <w:b/>
          <w:sz w:val="24"/>
          <w:szCs w:val="18"/>
        </w:rPr>
        <w:t>деректерін</w:t>
      </w:r>
      <w:proofErr w:type="spellEnd"/>
      <w:r w:rsidRPr="00B104D3">
        <w:rPr>
          <w:rStyle w:val="ezkurwreuab5ozgtqnkl"/>
          <w:rFonts w:cs="Times New Roman"/>
          <w:b/>
          <w:sz w:val="24"/>
          <w:szCs w:val="18"/>
        </w:rPr>
        <w:t xml:space="preserve"> </w:t>
      </w:r>
      <w:proofErr w:type="spellStart"/>
      <w:r w:rsidRPr="00B104D3">
        <w:rPr>
          <w:rStyle w:val="ezkurwreuab5ozgtqnkl"/>
          <w:rFonts w:cs="Times New Roman"/>
          <w:b/>
          <w:sz w:val="24"/>
          <w:szCs w:val="18"/>
        </w:rPr>
        <w:t>тексеру</w:t>
      </w:r>
      <w:proofErr w:type="spellEnd"/>
      <w:r w:rsidRPr="00B104D3">
        <w:rPr>
          <w:rStyle w:val="ezkurwreuab5ozgtqnkl"/>
          <w:rFonts w:cs="Times New Roman"/>
          <w:b/>
          <w:sz w:val="24"/>
          <w:szCs w:val="18"/>
        </w:rPr>
        <w:t xml:space="preserve"> </w:t>
      </w:r>
      <w:proofErr w:type="spellStart"/>
      <w:r w:rsidRPr="00B104D3">
        <w:rPr>
          <w:rStyle w:val="ezkurwreuab5ozgtqnkl"/>
          <w:rFonts w:cs="Times New Roman"/>
          <w:b/>
          <w:sz w:val="24"/>
          <w:szCs w:val="18"/>
        </w:rPr>
        <w:t>туралы</w:t>
      </w:r>
      <w:proofErr w:type="spellEnd"/>
      <w:r w:rsidRPr="00B104D3">
        <w:rPr>
          <w:rStyle w:val="ezkurwreuab5ozgtqnkl"/>
          <w:rFonts w:cs="Times New Roman"/>
          <w:b/>
          <w:sz w:val="24"/>
          <w:szCs w:val="18"/>
        </w:rPr>
        <w:t xml:space="preserve"> </w:t>
      </w:r>
      <w:proofErr w:type="spellStart"/>
      <w:r w:rsidRPr="00B104D3">
        <w:rPr>
          <w:rStyle w:val="ezkurwreuab5ozgtqnkl"/>
          <w:rFonts w:cs="Times New Roman"/>
          <w:b/>
          <w:sz w:val="24"/>
          <w:szCs w:val="18"/>
        </w:rPr>
        <w:t>есеп</w:t>
      </w:r>
      <w:proofErr w:type="spellEnd"/>
    </w:p>
    <w:p w:rsidR="00B104D3" w:rsidRPr="00B104D3" w:rsidRDefault="00B104D3" w:rsidP="00B104D3">
      <w:pPr>
        <w:pStyle w:val="af5"/>
        <w:ind w:firstLine="709"/>
        <w:jc w:val="center"/>
        <w:rPr>
          <w:rFonts w:cs="Times New Roman"/>
          <w:bCs/>
          <w:sz w:val="24"/>
          <w:szCs w:val="24"/>
        </w:rPr>
      </w:pPr>
    </w:p>
    <w:p w:rsidR="0051435A" w:rsidRDefault="0051435A" w:rsidP="00053E9E">
      <w:pPr>
        <w:ind w:firstLine="0"/>
        <w:jc w:val="left"/>
        <w:rPr>
          <w:rFonts w:ascii="Times New Roman" w:hAnsi="Times New Roman"/>
          <w:sz w:val="28"/>
          <w:szCs w:val="28"/>
          <w:lang w:val="kk-KZ"/>
        </w:rPr>
      </w:pPr>
    </w:p>
    <w:p w:rsidR="00090558" w:rsidRDefault="00090558" w:rsidP="00053E9E">
      <w:pPr>
        <w:ind w:firstLine="0"/>
        <w:jc w:val="left"/>
        <w:rPr>
          <w:rFonts w:ascii="Times New Roman" w:hAnsi="Times New Roman"/>
          <w:sz w:val="28"/>
          <w:szCs w:val="28"/>
          <w:lang w:val="kk-KZ"/>
        </w:rPr>
      </w:pPr>
    </w:p>
    <w:p w:rsidR="00090558" w:rsidRDefault="00090558" w:rsidP="00053E9E">
      <w:pPr>
        <w:ind w:firstLine="0"/>
        <w:jc w:val="left"/>
        <w:rPr>
          <w:rFonts w:ascii="Times New Roman" w:hAnsi="Times New Roman"/>
          <w:sz w:val="28"/>
          <w:szCs w:val="28"/>
          <w:lang w:val="kk-KZ"/>
        </w:rPr>
      </w:pPr>
    </w:p>
    <w:p w:rsidR="00090558" w:rsidRPr="000B2DDC" w:rsidRDefault="00090558" w:rsidP="00053E9E">
      <w:pPr>
        <w:ind w:firstLine="0"/>
        <w:jc w:val="left"/>
        <w:rPr>
          <w:rFonts w:ascii="Times New Roman" w:hAnsi="Times New Roman"/>
          <w:sz w:val="28"/>
          <w:szCs w:val="28"/>
          <w:lang w:val="kk-KZ"/>
        </w:rPr>
      </w:pPr>
      <w:r>
        <w:object w:dxaOrig="1539" w:dyaOrig="997" w14:anchorId="210018EE">
          <v:shape id="_x0000_i1026" type="#_x0000_t75" style="width:77.25pt;height:49.5pt" o:ole="">
            <v:imagedata r:id="rId13" o:title=""/>
          </v:shape>
          <o:OLEObject Type="Embed" ProgID="Excel.Sheet.12" ShapeID="_x0000_i1026" DrawAspect="Icon" ObjectID="_1811158586" r:id="rId14"/>
        </w:object>
      </w:r>
    </w:p>
    <w:sectPr w:rsidR="00090558" w:rsidRPr="000B2DDC" w:rsidSect="00053E9E">
      <w:pgSz w:w="11906" w:h="16838"/>
      <w:pgMar w:top="851" w:right="851" w:bottom="284" w:left="1418"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C785D" w:rsidRDefault="00BC785D" w:rsidP="00D738BF">
      <w:r>
        <w:separator/>
      </w:r>
    </w:p>
  </w:endnote>
  <w:endnote w:type="continuationSeparator" w:id="0">
    <w:p w:rsidR="00BC785D" w:rsidRDefault="00BC785D" w:rsidP="00D738BF">
      <w:r>
        <w:continuationSeparator/>
      </w:r>
    </w:p>
  </w:endnote>
  <w:endnote w:type="continuationNotice" w:id="1">
    <w:p w:rsidR="00BC785D" w:rsidRDefault="00BC78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F7D70" w:rsidRDefault="00FF7D70">
    <w:pPr>
      <w:pStyle w:val="a7"/>
    </w:pPr>
    <w:r>
      <w:rPr>
        <w:rFonts w:ascii="Times New Roman" w:hAnsi="Times New Roman"/>
        <w:sz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C785D" w:rsidRDefault="00BC785D" w:rsidP="00D738BF">
      <w:r>
        <w:separator/>
      </w:r>
    </w:p>
  </w:footnote>
  <w:footnote w:type="continuationSeparator" w:id="0">
    <w:p w:rsidR="00BC785D" w:rsidRDefault="00BC785D" w:rsidP="00D738BF">
      <w:r>
        <w:continuationSeparator/>
      </w:r>
    </w:p>
  </w:footnote>
  <w:footnote w:type="continuationNotice" w:id="1">
    <w:p w:rsidR="00BC785D" w:rsidRDefault="00BC78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F7D70" w:rsidRPr="001A176C" w:rsidRDefault="00FF7D70">
    <w:pPr>
      <w:pStyle w:val="a5"/>
      <w:jc w:val="center"/>
      <w:rPr>
        <w:rFonts w:ascii="Times New Roman" w:hAnsi="Times New Roman"/>
        <w:sz w:val="28"/>
        <w:szCs w:val="28"/>
      </w:rPr>
    </w:pPr>
    <w:r w:rsidRPr="001A176C">
      <w:rPr>
        <w:rFonts w:ascii="Times New Roman" w:hAnsi="Times New Roman"/>
        <w:sz w:val="28"/>
        <w:szCs w:val="28"/>
      </w:rPr>
      <w:fldChar w:fldCharType="begin"/>
    </w:r>
    <w:r w:rsidRPr="001A176C">
      <w:rPr>
        <w:rFonts w:ascii="Times New Roman" w:hAnsi="Times New Roman"/>
        <w:sz w:val="28"/>
        <w:szCs w:val="28"/>
      </w:rPr>
      <w:instrText>PAGE   \* MERGEFORMAT</w:instrText>
    </w:r>
    <w:r w:rsidRPr="001A176C">
      <w:rPr>
        <w:rFonts w:ascii="Times New Roman" w:hAnsi="Times New Roman"/>
        <w:sz w:val="28"/>
        <w:szCs w:val="28"/>
      </w:rPr>
      <w:fldChar w:fldCharType="separate"/>
    </w:r>
    <w:r w:rsidR="0075098F">
      <w:rPr>
        <w:rFonts w:ascii="Times New Roman" w:hAnsi="Times New Roman"/>
        <w:noProof/>
        <w:sz w:val="28"/>
        <w:szCs w:val="28"/>
      </w:rPr>
      <w:t>3</w:t>
    </w:r>
    <w:r w:rsidRPr="001A176C">
      <w:rPr>
        <w:rFonts w:ascii="Times New Roman" w:hAnsi="Times New Roman"/>
        <w:sz w:val="28"/>
        <w:szCs w:val="28"/>
      </w:rPr>
      <w:fldChar w:fldCharType="end"/>
    </w:r>
  </w:p>
  <w:p w:rsidR="00FF7D70" w:rsidRDefault="00FF7D7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F7D70" w:rsidRPr="001A176C" w:rsidRDefault="00FF7D70">
    <w:pPr>
      <w:pStyle w:val="a5"/>
      <w:jc w:val="center"/>
      <w:rPr>
        <w:rFonts w:ascii="Times New Roman" w:hAnsi="Times New Roman"/>
        <w:sz w:val="28"/>
        <w:szCs w:val="28"/>
      </w:rPr>
    </w:pPr>
    <w:r w:rsidRPr="001A176C">
      <w:rPr>
        <w:rFonts w:ascii="Times New Roman" w:hAnsi="Times New Roman"/>
        <w:sz w:val="28"/>
        <w:szCs w:val="28"/>
      </w:rPr>
      <w:fldChar w:fldCharType="begin"/>
    </w:r>
    <w:r w:rsidRPr="001A176C">
      <w:rPr>
        <w:rFonts w:ascii="Times New Roman" w:hAnsi="Times New Roman"/>
        <w:sz w:val="28"/>
        <w:szCs w:val="28"/>
      </w:rPr>
      <w:instrText>PAGE   \* MERGEFORMAT</w:instrText>
    </w:r>
    <w:r w:rsidRPr="001A176C">
      <w:rPr>
        <w:rFonts w:ascii="Times New Roman" w:hAnsi="Times New Roman"/>
        <w:sz w:val="28"/>
        <w:szCs w:val="28"/>
      </w:rPr>
      <w:fldChar w:fldCharType="separate"/>
    </w:r>
    <w:r w:rsidR="0075098F">
      <w:rPr>
        <w:rFonts w:ascii="Times New Roman" w:hAnsi="Times New Roman"/>
        <w:noProof/>
        <w:sz w:val="28"/>
        <w:szCs w:val="28"/>
      </w:rPr>
      <w:t>1</w:t>
    </w:r>
    <w:r w:rsidRPr="001A176C">
      <w:rPr>
        <w:rFonts w:ascii="Times New Roman" w:hAnsi="Times New Roman"/>
        <w:sz w:val="28"/>
        <w:szCs w:val="28"/>
      </w:rPr>
      <w:fldChar w:fldCharType="end"/>
    </w:r>
  </w:p>
  <w:p w:rsidR="00FF7D70" w:rsidRDefault="00FF7D7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3395"/>
    <w:multiLevelType w:val="hybridMultilevel"/>
    <w:tmpl w:val="117069E6"/>
    <w:lvl w:ilvl="0" w:tplc="6FAEC1DC">
      <w:start w:val="1"/>
      <w:numFmt w:val="decimal"/>
      <w:lvlText w:val="%1)"/>
      <w:lvlJc w:val="left"/>
      <w:pPr>
        <w:ind w:left="1637" w:hanging="360"/>
      </w:pPr>
      <w:rPr>
        <w:i w:val="0"/>
        <w:iCs/>
      </w:rPr>
    </w:lvl>
    <w:lvl w:ilvl="1" w:tplc="20000019">
      <w:start w:val="1"/>
      <w:numFmt w:val="lowerLetter"/>
      <w:lvlText w:val="%2."/>
      <w:lvlJc w:val="left"/>
      <w:pPr>
        <w:ind w:left="4273" w:hanging="360"/>
      </w:pPr>
    </w:lvl>
    <w:lvl w:ilvl="2" w:tplc="2000001B" w:tentative="1">
      <w:start w:val="1"/>
      <w:numFmt w:val="lowerRoman"/>
      <w:lvlText w:val="%3."/>
      <w:lvlJc w:val="right"/>
      <w:pPr>
        <w:ind w:left="4993" w:hanging="180"/>
      </w:pPr>
    </w:lvl>
    <w:lvl w:ilvl="3" w:tplc="2000000F" w:tentative="1">
      <w:start w:val="1"/>
      <w:numFmt w:val="decimal"/>
      <w:lvlText w:val="%4."/>
      <w:lvlJc w:val="left"/>
      <w:pPr>
        <w:ind w:left="5713" w:hanging="360"/>
      </w:pPr>
    </w:lvl>
    <w:lvl w:ilvl="4" w:tplc="20000019" w:tentative="1">
      <w:start w:val="1"/>
      <w:numFmt w:val="lowerLetter"/>
      <w:lvlText w:val="%5."/>
      <w:lvlJc w:val="left"/>
      <w:pPr>
        <w:ind w:left="6433" w:hanging="360"/>
      </w:pPr>
    </w:lvl>
    <w:lvl w:ilvl="5" w:tplc="2000001B" w:tentative="1">
      <w:start w:val="1"/>
      <w:numFmt w:val="lowerRoman"/>
      <w:lvlText w:val="%6."/>
      <w:lvlJc w:val="right"/>
      <w:pPr>
        <w:ind w:left="7153" w:hanging="180"/>
      </w:pPr>
    </w:lvl>
    <w:lvl w:ilvl="6" w:tplc="2000000F" w:tentative="1">
      <w:start w:val="1"/>
      <w:numFmt w:val="decimal"/>
      <w:lvlText w:val="%7."/>
      <w:lvlJc w:val="left"/>
      <w:pPr>
        <w:ind w:left="7873" w:hanging="360"/>
      </w:pPr>
    </w:lvl>
    <w:lvl w:ilvl="7" w:tplc="20000019" w:tentative="1">
      <w:start w:val="1"/>
      <w:numFmt w:val="lowerLetter"/>
      <w:lvlText w:val="%8."/>
      <w:lvlJc w:val="left"/>
      <w:pPr>
        <w:ind w:left="8593" w:hanging="360"/>
      </w:pPr>
    </w:lvl>
    <w:lvl w:ilvl="8" w:tplc="2000001B" w:tentative="1">
      <w:start w:val="1"/>
      <w:numFmt w:val="lowerRoman"/>
      <w:lvlText w:val="%9."/>
      <w:lvlJc w:val="right"/>
      <w:pPr>
        <w:ind w:left="9313" w:hanging="180"/>
      </w:pPr>
    </w:lvl>
  </w:abstractNum>
  <w:abstractNum w:abstractNumId="1" w15:restartNumberingAfterBreak="0">
    <w:nsid w:val="04254007"/>
    <w:multiLevelType w:val="multilevel"/>
    <w:tmpl w:val="AB74F9FE"/>
    <w:lvl w:ilvl="0">
      <w:start w:val="6"/>
      <w:numFmt w:val="decimal"/>
      <w:lvlText w:val="%1."/>
      <w:lvlJc w:val="left"/>
      <w:pPr>
        <w:ind w:left="3144" w:hanging="450"/>
      </w:pPr>
      <w:rPr>
        <w:rFonts w:hint="default"/>
      </w:rPr>
    </w:lvl>
    <w:lvl w:ilvl="1">
      <w:start w:val="1"/>
      <w:numFmt w:val="decimal"/>
      <w:lvlText w:val="6.%2."/>
      <w:lvlJc w:val="left"/>
      <w:pPr>
        <w:ind w:left="1288" w:hanging="720"/>
      </w:pPr>
      <w:rPr>
        <w:rFonts w:hint="default"/>
        <w:sz w:val="28"/>
      </w:rPr>
    </w:lvl>
    <w:lvl w:ilvl="2">
      <w:start w:val="1"/>
      <w:numFmt w:val="decimal"/>
      <w:lvlText w:val="%1.%2.%3."/>
      <w:lvlJc w:val="left"/>
      <w:pPr>
        <w:ind w:left="3570" w:hanging="720"/>
      </w:pPr>
      <w:rPr>
        <w:rFonts w:hint="default"/>
      </w:rPr>
    </w:lvl>
    <w:lvl w:ilvl="3">
      <w:start w:val="1"/>
      <w:numFmt w:val="decimal"/>
      <w:lvlText w:val="%1.%2.%3.%4."/>
      <w:lvlJc w:val="left"/>
      <w:pPr>
        <w:ind w:left="5355" w:hanging="108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565" w:hanging="1440"/>
      </w:pPr>
      <w:rPr>
        <w:rFonts w:hint="default"/>
      </w:rPr>
    </w:lvl>
    <w:lvl w:ilvl="6">
      <w:start w:val="1"/>
      <w:numFmt w:val="decimal"/>
      <w:lvlText w:val="%1.%2.%3.%4.%5.%6.%7."/>
      <w:lvlJc w:val="left"/>
      <w:pPr>
        <w:ind w:left="10350" w:hanging="1800"/>
      </w:pPr>
      <w:rPr>
        <w:rFonts w:hint="default"/>
      </w:rPr>
    </w:lvl>
    <w:lvl w:ilvl="7">
      <w:start w:val="1"/>
      <w:numFmt w:val="decimal"/>
      <w:lvlText w:val="%1.%2.%3.%4.%5.%6.%7.%8."/>
      <w:lvlJc w:val="left"/>
      <w:pPr>
        <w:ind w:left="11775" w:hanging="1800"/>
      </w:pPr>
      <w:rPr>
        <w:rFonts w:hint="default"/>
      </w:rPr>
    </w:lvl>
    <w:lvl w:ilvl="8">
      <w:start w:val="1"/>
      <w:numFmt w:val="decimal"/>
      <w:lvlText w:val="%1.%2.%3.%4.%5.%6.%7.%8.%9."/>
      <w:lvlJc w:val="left"/>
      <w:pPr>
        <w:ind w:left="13560" w:hanging="2160"/>
      </w:pPr>
      <w:rPr>
        <w:rFonts w:hint="default"/>
      </w:rPr>
    </w:lvl>
  </w:abstractNum>
  <w:abstractNum w:abstractNumId="2" w15:restartNumberingAfterBreak="0">
    <w:nsid w:val="05FA068C"/>
    <w:multiLevelType w:val="hybridMultilevel"/>
    <w:tmpl w:val="CDA4A51E"/>
    <w:lvl w:ilvl="0" w:tplc="30327A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8764A6E"/>
    <w:multiLevelType w:val="hybridMultilevel"/>
    <w:tmpl w:val="117069E6"/>
    <w:lvl w:ilvl="0" w:tplc="6FAEC1DC">
      <w:start w:val="1"/>
      <w:numFmt w:val="decimal"/>
      <w:lvlText w:val="%1)"/>
      <w:lvlJc w:val="left"/>
      <w:pPr>
        <w:ind w:left="927" w:hanging="360"/>
      </w:pPr>
      <w:rPr>
        <w:i w:val="0"/>
        <w:iCs/>
      </w:rPr>
    </w:lvl>
    <w:lvl w:ilvl="1" w:tplc="20000019">
      <w:start w:val="1"/>
      <w:numFmt w:val="lowerLetter"/>
      <w:lvlText w:val="%2."/>
      <w:lvlJc w:val="left"/>
      <w:pPr>
        <w:ind w:left="4273" w:hanging="360"/>
      </w:pPr>
    </w:lvl>
    <w:lvl w:ilvl="2" w:tplc="2000001B" w:tentative="1">
      <w:start w:val="1"/>
      <w:numFmt w:val="lowerRoman"/>
      <w:lvlText w:val="%3."/>
      <w:lvlJc w:val="right"/>
      <w:pPr>
        <w:ind w:left="4993" w:hanging="180"/>
      </w:pPr>
    </w:lvl>
    <w:lvl w:ilvl="3" w:tplc="2000000F" w:tentative="1">
      <w:start w:val="1"/>
      <w:numFmt w:val="decimal"/>
      <w:lvlText w:val="%4."/>
      <w:lvlJc w:val="left"/>
      <w:pPr>
        <w:ind w:left="5713" w:hanging="360"/>
      </w:pPr>
    </w:lvl>
    <w:lvl w:ilvl="4" w:tplc="20000019" w:tentative="1">
      <w:start w:val="1"/>
      <w:numFmt w:val="lowerLetter"/>
      <w:lvlText w:val="%5."/>
      <w:lvlJc w:val="left"/>
      <w:pPr>
        <w:ind w:left="6433" w:hanging="360"/>
      </w:pPr>
    </w:lvl>
    <w:lvl w:ilvl="5" w:tplc="2000001B" w:tentative="1">
      <w:start w:val="1"/>
      <w:numFmt w:val="lowerRoman"/>
      <w:lvlText w:val="%6."/>
      <w:lvlJc w:val="right"/>
      <w:pPr>
        <w:ind w:left="7153" w:hanging="180"/>
      </w:pPr>
    </w:lvl>
    <w:lvl w:ilvl="6" w:tplc="2000000F" w:tentative="1">
      <w:start w:val="1"/>
      <w:numFmt w:val="decimal"/>
      <w:lvlText w:val="%7."/>
      <w:lvlJc w:val="left"/>
      <w:pPr>
        <w:ind w:left="7873" w:hanging="360"/>
      </w:pPr>
    </w:lvl>
    <w:lvl w:ilvl="7" w:tplc="20000019" w:tentative="1">
      <w:start w:val="1"/>
      <w:numFmt w:val="lowerLetter"/>
      <w:lvlText w:val="%8."/>
      <w:lvlJc w:val="left"/>
      <w:pPr>
        <w:ind w:left="8593" w:hanging="360"/>
      </w:pPr>
    </w:lvl>
    <w:lvl w:ilvl="8" w:tplc="2000001B" w:tentative="1">
      <w:start w:val="1"/>
      <w:numFmt w:val="lowerRoman"/>
      <w:lvlText w:val="%9."/>
      <w:lvlJc w:val="right"/>
      <w:pPr>
        <w:ind w:left="9313" w:hanging="180"/>
      </w:pPr>
    </w:lvl>
  </w:abstractNum>
  <w:abstractNum w:abstractNumId="4" w15:restartNumberingAfterBreak="0">
    <w:nsid w:val="09006514"/>
    <w:multiLevelType w:val="multilevel"/>
    <w:tmpl w:val="D8BC5E6E"/>
    <w:lvl w:ilvl="0">
      <w:start w:val="6"/>
      <w:numFmt w:val="decimal"/>
      <w:lvlText w:val="%1."/>
      <w:lvlJc w:val="left"/>
      <w:pPr>
        <w:ind w:left="3144" w:hanging="450"/>
      </w:pPr>
      <w:rPr>
        <w:rFonts w:hint="default"/>
      </w:rPr>
    </w:lvl>
    <w:lvl w:ilvl="1">
      <w:start w:val="6"/>
      <w:numFmt w:val="decimal"/>
      <w:lvlText w:val="6.%2."/>
      <w:lvlJc w:val="left"/>
      <w:pPr>
        <w:ind w:left="1288" w:hanging="720"/>
      </w:pPr>
      <w:rPr>
        <w:rFonts w:hint="default"/>
        <w:sz w:val="28"/>
      </w:rPr>
    </w:lvl>
    <w:lvl w:ilvl="2">
      <w:start w:val="1"/>
      <w:numFmt w:val="decimal"/>
      <w:lvlText w:val="%1.%2.%3."/>
      <w:lvlJc w:val="left"/>
      <w:pPr>
        <w:ind w:left="3570" w:hanging="720"/>
      </w:pPr>
      <w:rPr>
        <w:rFonts w:hint="default"/>
      </w:rPr>
    </w:lvl>
    <w:lvl w:ilvl="3">
      <w:start w:val="1"/>
      <w:numFmt w:val="decimal"/>
      <w:lvlText w:val="%1.%2.%3.%4."/>
      <w:lvlJc w:val="left"/>
      <w:pPr>
        <w:ind w:left="5355" w:hanging="108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565" w:hanging="1440"/>
      </w:pPr>
      <w:rPr>
        <w:rFonts w:hint="default"/>
      </w:rPr>
    </w:lvl>
    <w:lvl w:ilvl="6">
      <w:start w:val="1"/>
      <w:numFmt w:val="decimal"/>
      <w:lvlText w:val="%1.%2.%3.%4.%5.%6.%7."/>
      <w:lvlJc w:val="left"/>
      <w:pPr>
        <w:ind w:left="10350" w:hanging="1800"/>
      </w:pPr>
      <w:rPr>
        <w:rFonts w:hint="default"/>
      </w:rPr>
    </w:lvl>
    <w:lvl w:ilvl="7">
      <w:start w:val="1"/>
      <w:numFmt w:val="decimal"/>
      <w:lvlText w:val="%1.%2.%3.%4.%5.%6.%7.%8."/>
      <w:lvlJc w:val="left"/>
      <w:pPr>
        <w:ind w:left="11775" w:hanging="1800"/>
      </w:pPr>
      <w:rPr>
        <w:rFonts w:hint="default"/>
      </w:rPr>
    </w:lvl>
    <w:lvl w:ilvl="8">
      <w:start w:val="1"/>
      <w:numFmt w:val="decimal"/>
      <w:lvlText w:val="%1.%2.%3.%4.%5.%6.%7.%8.%9."/>
      <w:lvlJc w:val="left"/>
      <w:pPr>
        <w:ind w:left="13560" w:hanging="2160"/>
      </w:pPr>
      <w:rPr>
        <w:rFonts w:hint="default"/>
      </w:rPr>
    </w:lvl>
  </w:abstractNum>
  <w:abstractNum w:abstractNumId="5" w15:restartNumberingAfterBreak="0">
    <w:nsid w:val="10053D5D"/>
    <w:multiLevelType w:val="multilevel"/>
    <w:tmpl w:val="8B327078"/>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22954EB"/>
    <w:multiLevelType w:val="hybridMultilevel"/>
    <w:tmpl w:val="061222E6"/>
    <w:lvl w:ilvl="0" w:tplc="20000011">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7" w15:restartNumberingAfterBreak="0">
    <w:nsid w:val="180C3A03"/>
    <w:multiLevelType w:val="multilevel"/>
    <w:tmpl w:val="499EACDA"/>
    <w:lvl w:ilvl="0">
      <w:start w:val="6"/>
      <w:numFmt w:val="decimal"/>
      <w:lvlText w:val="%1."/>
      <w:lvlJc w:val="left"/>
      <w:pPr>
        <w:ind w:left="450" w:hanging="450"/>
      </w:pPr>
      <w:rPr>
        <w:rFonts w:hint="default"/>
      </w:rPr>
    </w:lvl>
    <w:lvl w:ilvl="1">
      <w:start w:val="1"/>
      <w:numFmt w:val="decimal"/>
      <w:lvlText w:val="5.%2."/>
      <w:lvlJc w:val="left"/>
      <w:pPr>
        <w:ind w:left="1288" w:hanging="720"/>
      </w:pPr>
      <w:rPr>
        <w:rFonts w:hint="default"/>
        <w:sz w:val="28"/>
      </w:rPr>
    </w:lvl>
    <w:lvl w:ilvl="2">
      <w:start w:val="1"/>
      <w:numFmt w:val="decimal"/>
      <w:lvlText w:val="%1.%2.%3."/>
      <w:lvlJc w:val="left"/>
      <w:pPr>
        <w:ind w:left="3570" w:hanging="720"/>
      </w:pPr>
      <w:rPr>
        <w:rFonts w:hint="default"/>
      </w:rPr>
    </w:lvl>
    <w:lvl w:ilvl="3">
      <w:start w:val="1"/>
      <w:numFmt w:val="decimal"/>
      <w:lvlText w:val="%1.%2.%3.%4."/>
      <w:lvlJc w:val="left"/>
      <w:pPr>
        <w:ind w:left="5355" w:hanging="108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565" w:hanging="1440"/>
      </w:pPr>
      <w:rPr>
        <w:rFonts w:hint="default"/>
      </w:rPr>
    </w:lvl>
    <w:lvl w:ilvl="6">
      <w:start w:val="1"/>
      <w:numFmt w:val="decimal"/>
      <w:lvlText w:val="%1.%2.%3.%4.%5.%6.%7."/>
      <w:lvlJc w:val="left"/>
      <w:pPr>
        <w:ind w:left="10350" w:hanging="1800"/>
      </w:pPr>
      <w:rPr>
        <w:rFonts w:hint="default"/>
      </w:rPr>
    </w:lvl>
    <w:lvl w:ilvl="7">
      <w:start w:val="1"/>
      <w:numFmt w:val="decimal"/>
      <w:lvlText w:val="%1.%2.%3.%4.%5.%6.%7.%8."/>
      <w:lvlJc w:val="left"/>
      <w:pPr>
        <w:ind w:left="11775" w:hanging="1800"/>
      </w:pPr>
      <w:rPr>
        <w:rFonts w:hint="default"/>
      </w:rPr>
    </w:lvl>
    <w:lvl w:ilvl="8">
      <w:start w:val="1"/>
      <w:numFmt w:val="decimal"/>
      <w:lvlText w:val="%1.%2.%3.%4.%5.%6.%7.%8.%9."/>
      <w:lvlJc w:val="left"/>
      <w:pPr>
        <w:ind w:left="13560" w:hanging="2160"/>
      </w:pPr>
      <w:rPr>
        <w:rFonts w:hint="default"/>
      </w:rPr>
    </w:lvl>
  </w:abstractNum>
  <w:abstractNum w:abstractNumId="8" w15:restartNumberingAfterBreak="0">
    <w:nsid w:val="18826CB5"/>
    <w:multiLevelType w:val="multilevel"/>
    <w:tmpl w:val="ED3A7E5C"/>
    <w:lvl w:ilvl="0">
      <w:start w:val="6"/>
      <w:numFmt w:val="decimal"/>
      <w:lvlText w:val="%1."/>
      <w:lvlJc w:val="left"/>
      <w:pPr>
        <w:ind w:left="450" w:hanging="450"/>
      </w:pPr>
      <w:rPr>
        <w:rFonts w:hint="default"/>
      </w:rPr>
    </w:lvl>
    <w:lvl w:ilvl="1">
      <w:start w:val="6"/>
      <w:numFmt w:val="decimal"/>
      <w:lvlText w:val="5.%2."/>
      <w:lvlJc w:val="left"/>
      <w:pPr>
        <w:ind w:left="1288" w:hanging="720"/>
      </w:pPr>
      <w:rPr>
        <w:rFonts w:hint="default"/>
        <w:sz w:val="28"/>
      </w:rPr>
    </w:lvl>
    <w:lvl w:ilvl="2">
      <w:start w:val="1"/>
      <w:numFmt w:val="decimal"/>
      <w:lvlText w:val="%1.%2.%3."/>
      <w:lvlJc w:val="left"/>
      <w:pPr>
        <w:ind w:left="3570" w:hanging="720"/>
      </w:pPr>
      <w:rPr>
        <w:rFonts w:hint="default"/>
      </w:rPr>
    </w:lvl>
    <w:lvl w:ilvl="3">
      <w:start w:val="1"/>
      <w:numFmt w:val="decimal"/>
      <w:lvlText w:val="%1.%2.%3.%4."/>
      <w:lvlJc w:val="left"/>
      <w:pPr>
        <w:ind w:left="5355" w:hanging="108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565" w:hanging="1440"/>
      </w:pPr>
      <w:rPr>
        <w:rFonts w:hint="default"/>
      </w:rPr>
    </w:lvl>
    <w:lvl w:ilvl="6">
      <w:start w:val="1"/>
      <w:numFmt w:val="decimal"/>
      <w:lvlText w:val="%1.%2.%3.%4.%5.%6.%7."/>
      <w:lvlJc w:val="left"/>
      <w:pPr>
        <w:ind w:left="10350" w:hanging="1800"/>
      </w:pPr>
      <w:rPr>
        <w:rFonts w:hint="default"/>
      </w:rPr>
    </w:lvl>
    <w:lvl w:ilvl="7">
      <w:start w:val="1"/>
      <w:numFmt w:val="decimal"/>
      <w:lvlText w:val="%1.%2.%3.%4.%5.%6.%7.%8."/>
      <w:lvlJc w:val="left"/>
      <w:pPr>
        <w:ind w:left="11775" w:hanging="1800"/>
      </w:pPr>
      <w:rPr>
        <w:rFonts w:hint="default"/>
      </w:rPr>
    </w:lvl>
    <w:lvl w:ilvl="8">
      <w:start w:val="1"/>
      <w:numFmt w:val="decimal"/>
      <w:lvlText w:val="%1.%2.%3.%4.%5.%6.%7.%8.%9."/>
      <w:lvlJc w:val="left"/>
      <w:pPr>
        <w:ind w:left="13560" w:hanging="2160"/>
      </w:pPr>
      <w:rPr>
        <w:rFonts w:hint="default"/>
      </w:rPr>
    </w:lvl>
  </w:abstractNum>
  <w:abstractNum w:abstractNumId="9" w15:restartNumberingAfterBreak="0">
    <w:nsid w:val="1A3E662A"/>
    <w:multiLevelType w:val="multilevel"/>
    <w:tmpl w:val="2F9A7530"/>
    <w:lvl w:ilvl="0">
      <w:start w:val="7"/>
      <w:numFmt w:val="decimal"/>
      <w:lvlText w:val="%1."/>
      <w:lvlJc w:val="left"/>
      <w:pPr>
        <w:ind w:left="2912"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0" w15:restartNumberingAfterBreak="0">
    <w:nsid w:val="1BBC3066"/>
    <w:multiLevelType w:val="multilevel"/>
    <w:tmpl w:val="E8FCC75A"/>
    <w:lvl w:ilvl="0">
      <w:start w:val="1"/>
      <w:numFmt w:val="decimal"/>
      <w:lvlText w:val="%1."/>
      <w:lvlJc w:val="left"/>
      <w:pPr>
        <w:ind w:left="-629" w:hanging="450"/>
      </w:pPr>
      <w:rPr>
        <w:rFonts w:hint="default"/>
      </w:rPr>
    </w:lvl>
    <w:lvl w:ilvl="1">
      <w:start w:val="1"/>
      <w:numFmt w:val="decimal"/>
      <w:lvlText w:val="%1.%2."/>
      <w:lvlJc w:val="left"/>
      <w:pPr>
        <w:ind w:left="350" w:hanging="720"/>
      </w:pPr>
      <w:rPr>
        <w:rFonts w:hint="default"/>
      </w:rPr>
    </w:lvl>
    <w:lvl w:ilvl="2">
      <w:start w:val="1"/>
      <w:numFmt w:val="decimal"/>
      <w:lvlText w:val="%1.%2.%3."/>
      <w:lvlJc w:val="left"/>
      <w:pPr>
        <w:ind w:left="1059" w:hanging="720"/>
      </w:pPr>
      <w:rPr>
        <w:rFonts w:hint="default"/>
      </w:rPr>
    </w:lvl>
    <w:lvl w:ilvl="3">
      <w:start w:val="1"/>
      <w:numFmt w:val="decimal"/>
      <w:lvlText w:val="%1.%2.%3.%4."/>
      <w:lvlJc w:val="left"/>
      <w:pPr>
        <w:ind w:left="2128" w:hanging="1080"/>
      </w:pPr>
      <w:rPr>
        <w:rFonts w:hint="default"/>
      </w:rPr>
    </w:lvl>
    <w:lvl w:ilvl="4">
      <w:start w:val="1"/>
      <w:numFmt w:val="decimal"/>
      <w:lvlText w:val="%1.%2.%3.%4.%5."/>
      <w:lvlJc w:val="left"/>
      <w:pPr>
        <w:ind w:left="2837" w:hanging="1080"/>
      </w:pPr>
      <w:rPr>
        <w:rFonts w:hint="default"/>
      </w:rPr>
    </w:lvl>
    <w:lvl w:ilvl="5">
      <w:start w:val="1"/>
      <w:numFmt w:val="decimal"/>
      <w:lvlText w:val="%1.%2.%3.%4.%5.%6."/>
      <w:lvlJc w:val="left"/>
      <w:pPr>
        <w:ind w:left="3906" w:hanging="1440"/>
      </w:pPr>
      <w:rPr>
        <w:rFonts w:hint="default"/>
      </w:rPr>
    </w:lvl>
    <w:lvl w:ilvl="6">
      <w:start w:val="1"/>
      <w:numFmt w:val="decimal"/>
      <w:lvlText w:val="%1.%2.%3.%4.%5.%6.%7."/>
      <w:lvlJc w:val="left"/>
      <w:pPr>
        <w:ind w:left="4975" w:hanging="1800"/>
      </w:pPr>
      <w:rPr>
        <w:rFonts w:hint="default"/>
      </w:rPr>
    </w:lvl>
    <w:lvl w:ilvl="7">
      <w:start w:val="1"/>
      <w:numFmt w:val="decimal"/>
      <w:lvlText w:val="%1.%2.%3.%4.%5.%6.%7.%8."/>
      <w:lvlJc w:val="left"/>
      <w:pPr>
        <w:ind w:left="5684" w:hanging="1800"/>
      </w:pPr>
      <w:rPr>
        <w:rFonts w:hint="default"/>
      </w:rPr>
    </w:lvl>
    <w:lvl w:ilvl="8">
      <w:start w:val="1"/>
      <w:numFmt w:val="decimal"/>
      <w:lvlText w:val="%1.%2.%3.%4.%5.%6.%7.%8.%9."/>
      <w:lvlJc w:val="left"/>
      <w:pPr>
        <w:ind w:left="6753" w:hanging="2160"/>
      </w:pPr>
      <w:rPr>
        <w:rFonts w:hint="default"/>
      </w:rPr>
    </w:lvl>
  </w:abstractNum>
  <w:abstractNum w:abstractNumId="11" w15:restartNumberingAfterBreak="0">
    <w:nsid w:val="2A390048"/>
    <w:multiLevelType w:val="hybridMultilevel"/>
    <w:tmpl w:val="00E0004E"/>
    <w:lvl w:ilvl="0" w:tplc="C99AB694">
      <w:start w:val="6"/>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2" w15:restartNumberingAfterBreak="0">
    <w:nsid w:val="2EA64702"/>
    <w:multiLevelType w:val="hybridMultilevel"/>
    <w:tmpl w:val="7B1678A6"/>
    <w:lvl w:ilvl="0" w:tplc="975E99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23E3DD5"/>
    <w:multiLevelType w:val="hybridMultilevel"/>
    <w:tmpl w:val="AB7E872A"/>
    <w:lvl w:ilvl="0" w:tplc="93F6AFC6">
      <w:start w:val="1"/>
      <w:numFmt w:val="decimal"/>
      <w:lvlText w:val="%1)"/>
      <w:lvlJc w:val="left"/>
      <w:pPr>
        <w:ind w:left="1414" w:hanging="705"/>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4" w15:restartNumberingAfterBreak="0">
    <w:nsid w:val="32A23459"/>
    <w:multiLevelType w:val="multilevel"/>
    <w:tmpl w:val="F564C19E"/>
    <w:lvl w:ilvl="0">
      <w:start w:val="6"/>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3671585A"/>
    <w:multiLevelType w:val="hybridMultilevel"/>
    <w:tmpl w:val="0A64F5D0"/>
    <w:lvl w:ilvl="0" w:tplc="99C48926">
      <w:start w:val="1"/>
      <w:numFmt w:val="decimal"/>
      <w:suff w:val="nothing"/>
      <w:lvlText w:val="2.%1"/>
      <w:lvlJc w:val="left"/>
      <w:pPr>
        <w:ind w:left="1145"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9535EDB"/>
    <w:multiLevelType w:val="multilevel"/>
    <w:tmpl w:val="74BA781E"/>
    <w:lvl w:ilvl="0">
      <w:start w:val="2"/>
      <w:numFmt w:val="decimal"/>
      <w:lvlText w:val="%1."/>
      <w:lvlJc w:val="left"/>
      <w:pPr>
        <w:ind w:left="450" w:hanging="45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7" w15:restartNumberingAfterBreak="0">
    <w:nsid w:val="3A214315"/>
    <w:multiLevelType w:val="hybridMultilevel"/>
    <w:tmpl w:val="C56E8760"/>
    <w:lvl w:ilvl="0" w:tplc="AB988892">
      <w:start w:val="1"/>
      <w:numFmt w:val="decimal"/>
      <w:lvlText w:val="6.%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B85481"/>
    <w:multiLevelType w:val="hybridMultilevel"/>
    <w:tmpl w:val="E47ADF18"/>
    <w:lvl w:ilvl="0" w:tplc="3F38ADAA">
      <w:start w:val="1"/>
      <w:numFmt w:val="decimal"/>
      <w:lvlText w:val="7.%1"/>
      <w:lvlJc w:val="left"/>
      <w:pPr>
        <w:ind w:left="2138"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8FD4EBC"/>
    <w:multiLevelType w:val="hybridMultilevel"/>
    <w:tmpl w:val="8D045986"/>
    <w:lvl w:ilvl="0" w:tplc="20000011">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20" w15:restartNumberingAfterBreak="0">
    <w:nsid w:val="50FD4944"/>
    <w:multiLevelType w:val="multilevel"/>
    <w:tmpl w:val="6CD81B68"/>
    <w:lvl w:ilvl="0">
      <w:start w:val="6"/>
      <w:numFmt w:val="decimal"/>
      <w:lvlText w:val="%1."/>
      <w:lvlJc w:val="left"/>
      <w:pPr>
        <w:ind w:left="450" w:hanging="450"/>
      </w:pPr>
      <w:rPr>
        <w:rFonts w:hint="default"/>
      </w:rPr>
    </w:lvl>
    <w:lvl w:ilvl="1">
      <w:start w:val="1"/>
      <w:numFmt w:val="decimal"/>
      <w:lvlText w:val="4.%2."/>
      <w:lvlJc w:val="left"/>
      <w:pPr>
        <w:ind w:left="1288" w:hanging="720"/>
      </w:pPr>
      <w:rPr>
        <w:rFonts w:hint="default"/>
        <w:b/>
        <w:bCs/>
        <w:sz w:val="28"/>
      </w:rPr>
    </w:lvl>
    <w:lvl w:ilvl="2">
      <w:start w:val="1"/>
      <w:numFmt w:val="decimal"/>
      <w:lvlText w:val="%1.%2.%3."/>
      <w:lvlJc w:val="left"/>
      <w:pPr>
        <w:ind w:left="3570" w:hanging="720"/>
      </w:pPr>
      <w:rPr>
        <w:rFonts w:hint="default"/>
      </w:rPr>
    </w:lvl>
    <w:lvl w:ilvl="3">
      <w:start w:val="1"/>
      <w:numFmt w:val="decimal"/>
      <w:lvlText w:val="%1.%2.%3.%4."/>
      <w:lvlJc w:val="left"/>
      <w:pPr>
        <w:ind w:left="5355" w:hanging="108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565" w:hanging="1440"/>
      </w:pPr>
      <w:rPr>
        <w:rFonts w:hint="default"/>
      </w:rPr>
    </w:lvl>
    <w:lvl w:ilvl="6">
      <w:start w:val="1"/>
      <w:numFmt w:val="decimal"/>
      <w:lvlText w:val="%1.%2.%3.%4.%5.%6.%7."/>
      <w:lvlJc w:val="left"/>
      <w:pPr>
        <w:ind w:left="10350" w:hanging="1800"/>
      </w:pPr>
      <w:rPr>
        <w:rFonts w:hint="default"/>
      </w:rPr>
    </w:lvl>
    <w:lvl w:ilvl="7">
      <w:start w:val="1"/>
      <w:numFmt w:val="decimal"/>
      <w:lvlText w:val="%1.%2.%3.%4.%5.%6.%7.%8."/>
      <w:lvlJc w:val="left"/>
      <w:pPr>
        <w:ind w:left="11775" w:hanging="1800"/>
      </w:pPr>
      <w:rPr>
        <w:rFonts w:hint="default"/>
      </w:rPr>
    </w:lvl>
    <w:lvl w:ilvl="8">
      <w:start w:val="1"/>
      <w:numFmt w:val="decimal"/>
      <w:lvlText w:val="%1.%2.%3.%4.%5.%6.%7.%8.%9."/>
      <w:lvlJc w:val="left"/>
      <w:pPr>
        <w:ind w:left="13560" w:hanging="2160"/>
      </w:pPr>
      <w:rPr>
        <w:rFonts w:hint="default"/>
      </w:rPr>
    </w:lvl>
  </w:abstractNum>
  <w:abstractNum w:abstractNumId="21" w15:restartNumberingAfterBreak="0">
    <w:nsid w:val="51432D96"/>
    <w:multiLevelType w:val="multilevel"/>
    <w:tmpl w:val="0FA21DB4"/>
    <w:lvl w:ilvl="0">
      <w:start w:val="2"/>
      <w:numFmt w:val="decimal"/>
      <w:lvlText w:val="%1."/>
      <w:lvlJc w:val="left"/>
      <w:pPr>
        <w:ind w:left="600" w:hanging="600"/>
      </w:pPr>
      <w:rPr>
        <w:rFonts w:hint="default"/>
      </w:rPr>
    </w:lvl>
    <w:lvl w:ilvl="1">
      <w:start w:val="14"/>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2" w15:restartNumberingAfterBreak="0">
    <w:nsid w:val="58D64CE9"/>
    <w:multiLevelType w:val="multilevel"/>
    <w:tmpl w:val="A5ECFBB0"/>
    <w:lvl w:ilvl="0">
      <w:start w:val="5"/>
      <w:numFmt w:val="decimal"/>
      <w:lvlText w:val="%1."/>
      <w:lvlJc w:val="left"/>
      <w:pPr>
        <w:ind w:left="450" w:hanging="450"/>
      </w:pPr>
      <w:rPr>
        <w:rFonts w:hint="default"/>
      </w:rPr>
    </w:lvl>
    <w:lvl w:ilvl="1">
      <w:start w:val="9"/>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5B767C86"/>
    <w:multiLevelType w:val="hybridMultilevel"/>
    <w:tmpl w:val="F920FCDE"/>
    <w:lvl w:ilvl="0" w:tplc="20000011">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4" w15:restartNumberingAfterBreak="0">
    <w:nsid w:val="5BB5081E"/>
    <w:multiLevelType w:val="hybridMultilevel"/>
    <w:tmpl w:val="5C049A20"/>
    <w:lvl w:ilvl="0" w:tplc="D55A973C">
      <w:start w:val="1"/>
      <w:numFmt w:val="decimal"/>
      <w:lvlText w:val="%1)"/>
      <w:lvlJc w:val="left"/>
      <w:pPr>
        <w:ind w:left="1414" w:hanging="705"/>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5" w15:restartNumberingAfterBreak="0">
    <w:nsid w:val="5F4B77E3"/>
    <w:multiLevelType w:val="hybridMultilevel"/>
    <w:tmpl w:val="472245CC"/>
    <w:lvl w:ilvl="0" w:tplc="DE10C93A">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6" w15:restartNumberingAfterBreak="0">
    <w:nsid w:val="6560680C"/>
    <w:multiLevelType w:val="hybridMultilevel"/>
    <w:tmpl w:val="1366A61A"/>
    <w:lvl w:ilvl="0" w:tplc="07CEEE8C">
      <w:start w:val="1"/>
      <w:numFmt w:val="decimal"/>
      <w:lvlText w:val="%1)"/>
      <w:lvlJc w:val="left"/>
      <w:pPr>
        <w:ind w:left="1571" w:hanging="720"/>
      </w:pPr>
      <w:rPr>
        <w:rFonts w:hint="default"/>
        <w:i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15:restartNumberingAfterBreak="0">
    <w:nsid w:val="6B1F5DA1"/>
    <w:multiLevelType w:val="multilevel"/>
    <w:tmpl w:val="4A90F636"/>
    <w:lvl w:ilvl="0">
      <w:start w:val="9"/>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15:restartNumberingAfterBreak="0">
    <w:nsid w:val="6F58551B"/>
    <w:multiLevelType w:val="hybridMultilevel"/>
    <w:tmpl w:val="E32EF2D2"/>
    <w:lvl w:ilvl="0" w:tplc="0C429D60">
      <w:start w:val="1"/>
      <w:numFmt w:val="decimal"/>
      <w:lvlText w:val="2.%1."/>
      <w:lvlJc w:val="left"/>
      <w:pPr>
        <w:ind w:left="928" w:hanging="360"/>
      </w:pPr>
      <w:rPr>
        <w:rFonts w:hint="default"/>
        <w:sz w:val="28"/>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9" w15:restartNumberingAfterBreak="0">
    <w:nsid w:val="78DD00E2"/>
    <w:multiLevelType w:val="hybridMultilevel"/>
    <w:tmpl w:val="DCA43272"/>
    <w:lvl w:ilvl="0" w:tplc="C26C515E">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0" w15:restartNumberingAfterBreak="0">
    <w:nsid w:val="793777E2"/>
    <w:multiLevelType w:val="hybridMultilevel"/>
    <w:tmpl w:val="E32EF2D2"/>
    <w:lvl w:ilvl="0" w:tplc="0C429D60">
      <w:start w:val="1"/>
      <w:numFmt w:val="decimal"/>
      <w:lvlText w:val="2.%1."/>
      <w:lvlJc w:val="left"/>
      <w:pPr>
        <w:ind w:left="1069" w:hanging="360"/>
      </w:pPr>
      <w:rPr>
        <w:rFonts w:hint="default"/>
        <w:sz w:val="28"/>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10"/>
  </w:num>
  <w:num w:numId="2">
    <w:abstractNumId w:val="26"/>
  </w:num>
  <w:num w:numId="3">
    <w:abstractNumId w:val="18"/>
  </w:num>
  <w:num w:numId="4">
    <w:abstractNumId w:val="4"/>
  </w:num>
  <w:num w:numId="5">
    <w:abstractNumId w:val="7"/>
  </w:num>
  <w:num w:numId="6">
    <w:abstractNumId w:val="20"/>
  </w:num>
  <w:num w:numId="7">
    <w:abstractNumId w:val="28"/>
  </w:num>
  <w:num w:numId="8">
    <w:abstractNumId w:val="17"/>
  </w:num>
  <w:num w:numId="9">
    <w:abstractNumId w:val="16"/>
  </w:num>
  <w:num w:numId="10">
    <w:abstractNumId w:val="25"/>
  </w:num>
  <w:num w:numId="11">
    <w:abstractNumId w:val="5"/>
  </w:num>
  <w:num w:numId="12">
    <w:abstractNumId w:val="15"/>
  </w:num>
  <w:num w:numId="13">
    <w:abstractNumId w:val="9"/>
  </w:num>
  <w:num w:numId="14">
    <w:abstractNumId w:val="0"/>
  </w:num>
  <w:num w:numId="15">
    <w:abstractNumId w:val="6"/>
  </w:num>
  <w:num w:numId="16">
    <w:abstractNumId w:val="13"/>
  </w:num>
  <w:num w:numId="17">
    <w:abstractNumId w:val="11"/>
  </w:num>
  <w:num w:numId="18">
    <w:abstractNumId w:val="19"/>
  </w:num>
  <w:num w:numId="19">
    <w:abstractNumId w:val="24"/>
  </w:num>
  <w:num w:numId="20">
    <w:abstractNumId w:val="30"/>
  </w:num>
  <w:num w:numId="21">
    <w:abstractNumId w:val="14"/>
  </w:num>
  <w:num w:numId="22">
    <w:abstractNumId w:val="3"/>
  </w:num>
  <w:num w:numId="23">
    <w:abstractNumId w:val="8"/>
  </w:num>
  <w:num w:numId="24">
    <w:abstractNumId w:val="21"/>
  </w:num>
  <w:num w:numId="25">
    <w:abstractNumId w:val="22"/>
  </w:num>
  <w:num w:numId="26">
    <w:abstractNumId w:val="2"/>
  </w:num>
  <w:num w:numId="27">
    <w:abstractNumId w:val="12"/>
  </w:num>
  <w:num w:numId="28">
    <w:abstractNumId w:val="29"/>
  </w:num>
  <w:num w:numId="29">
    <w:abstractNumId w:val="23"/>
  </w:num>
  <w:num w:numId="30">
    <w:abstractNumId w:val="27"/>
  </w:num>
  <w:num w:numId="31">
    <w:abstractNumId w:val="1"/>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C60"/>
    <w:rsid w:val="000018FE"/>
    <w:rsid w:val="00002067"/>
    <w:rsid w:val="00002FA2"/>
    <w:rsid w:val="00004A8F"/>
    <w:rsid w:val="0000528E"/>
    <w:rsid w:val="000058E3"/>
    <w:rsid w:val="000059B9"/>
    <w:rsid w:val="00005C04"/>
    <w:rsid w:val="000076C8"/>
    <w:rsid w:val="00010ADB"/>
    <w:rsid w:val="0001194E"/>
    <w:rsid w:val="00011C5F"/>
    <w:rsid w:val="00013A72"/>
    <w:rsid w:val="00014990"/>
    <w:rsid w:val="00014AA1"/>
    <w:rsid w:val="00014B31"/>
    <w:rsid w:val="00016A96"/>
    <w:rsid w:val="00016FFB"/>
    <w:rsid w:val="00017FED"/>
    <w:rsid w:val="000204EE"/>
    <w:rsid w:val="00020EA4"/>
    <w:rsid w:val="0002349D"/>
    <w:rsid w:val="00024987"/>
    <w:rsid w:val="00025EEA"/>
    <w:rsid w:val="000261D6"/>
    <w:rsid w:val="00031019"/>
    <w:rsid w:val="0003143F"/>
    <w:rsid w:val="00032BCE"/>
    <w:rsid w:val="00034023"/>
    <w:rsid w:val="00034B47"/>
    <w:rsid w:val="0003750A"/>
    <w:rsid w:val="00037526"/>
    <w:rsid w:val="0004054B"/>
    <w:rsid w:val="0004126E"/>
    <w:rsid w:val="00041BDF"/>
    <w:rsid w:val="00041E85"/>
    <w:rsid w:val="00042C7B"/>
    <w:rsid w:val="000433C9"/>
    <w:rsid w:val="00043841"/>
    <w:rsid w:val="00043A17"/>
    <w:rsid w:val="00043E87"/>
    <w:rsid w:val="00043F74"/>
    <w:rsid w:val="00044721"/>
    <w:rsid w:val="00046873"/>
    <w:rsid w:val="000475FF"/>
    <w:rsid w:val="00051103"/>
    <w:rsid w:val="00053B2D"/>
    <w:rsid w:val="00053DE0"/>
    <w:rsid w:val="00053E9E"/>
    <w:rsid w:val="0005567F"/>
    <w:rsid w:val="000570DF"/>
    <w:rsid w:val="00060577"/>
    <w:rsid w:val="00062EA8"/>
    <w:rsid w:val="000636CE"/>
    <w:rsid w:val="00065166"/>
    <w:rsid w:val="00066C0A"/>
    <w:rsid w:val="00067A5E"/>
    <w:rsid w:val="00070045"/>
    <w:rsid w:val="00071A3D"/>
    <w:rsid w:val="00072602"/>
    <w:rsid w:val="000726A7"/>
    <w:rsid w:val="00072B14"/>
    <w:rsid w:val="0007686F"/>
    <w:rsid w:val="000770FB"/>
    <w:rsid w:val="000802B7"/>
    <w:rsid w:val="00080594"/>
    <w:rsid w:val="00080D37"/>
    <w:rsid w:val="00081E54"/>
    <w:rsid w:val="00084C12"/>
    <w:rsid w:val="00085795"/>
    <w:rsid w:val="00090558"/>
    <w:rsid w:val="000914FE"/>
    <w:rsid w:val="00091771"/>
    <w:rsid w:val="00091BB8"/>
    <w:rsid w:val="00092DA2"/>
    <w:rsid w:val="0009488E"/>
    <w:rsid w:val="000956A1"/>
    <w:rsid w:val="00096FAE"/>
    <w:rsid w:val="000978AB"/>
    <w:rsid w:val="000A0BCB"/>
    <w:rsid w:val="000A1D47"/>
    <w:rsid w:val="000A2072"/>
    <w:rsid w:val="000A339A"/>
    <w:rsid w:val="000A3EAD"/>
    <w:rsid w:val="000A41A8"/>
    <w:rsid w:val="000A6E61"/>
    <w:rsid w:val="000B0896"/>
    <w:rsid w:val="000B2DD6"/>
    <w:rsid w:val="000B2DDC"/>
    <w:rsid w:val="000B4F07"/>
    <w:rsid w:val="000B5D8F"/>
    <w:rsid w:val="000B66B4"/>
    <w:rsid w:val="000B789B"/>
    <w:rsid w:val="000B7920"/>
    <w:rsid w:val="000C556C"/>
    <w:rsid w:val="000C5978"/>
    <w:rsid w:val="000D4F30"/>
    <w:rsid w:val="000D5228"/>
    <w:rsid w:val="000D7A22"/>
    <w:rsid w:val="000E0A1F"/>
    <w:rsid w:val="000E1D90"/>
    <w:rsid w:val="000E2124"/>
    <w:rsid w:val="000E5E2E"/>
    <w:rsid w:val="000F03AF"/>
    <w:rsid w:val="000F1692"/>
    <w:rsid w:val="000F24E7"/>
    <w:rsid w:val="000F3E0E"/>
    <w:rsid w:val="00101995"/>
    <w:rsid w:val="00101D1F"/>
    <w:rsid w:val="00106393"/>
    <w:rsid w:val="00107453"/>
    <w:rsid w:val="00107F09"/>
    <w:rsid w:val="00111E51"/>
    <w:rsid w:val="00115703"/>
    <w:rsid w:val="00115E53"/>
    <w:rsid w:val="00120495"/>
    <w:rsid w:val="00122AE7"/>
    <w:rsid w:val="00123CD2"/>
    <w:rsid w:val="00125C76"/>
    <w:rsid w:val="00125E54"/>
    <w:rsid w:val="0012619B"/>
    <w:rsid w:val="00127A09"/>
    <w:rsid w:val="00127D5F"/>
    <w:rsid w:val="00132F43"/>
    <w:rsid w:val="00133AE1"/>
    <w:rsid w:val="00135BE1"/>
    <w:rsid w:val="00136FA1"/>
    <w:rsid w:val="001371B7"/>
    <w:rsid w:val="001373A1"/>
    <w:rsid w:val="00137E63"/>
    <w:rsid w:val="00141798"/>
    <w:rsid w:val="00141E8E"/>
    <w:rsid w:val="00144DC1"/>
    <w:rsid w:val="00146184"/>
    <w:rsid w:val="00147D18"/>
    <w:rsid w:val="0015171E"/>
    <w:rsid w:val="001522E9"/>
    <w:rsid w:val="001536FD"/>
    <w:rsid w:val="00154310"/>
    <w:rsid w:val="00154F7B"/>
    <w:rsid w:val="00155F93"/>
    <w:rsid w:val="0015600D"/>
    <w:rsid w:val="00156CB8"/>
    <w:rsid w:val="00162732"/>
    <w:rsid w:val="00163A4D"/>
    <w:rsid w:val="001640A9"/>
    <w:rsid w:val="0016417E"/>
    <w:rsid w:val="00166E4F"/>
    <w:rsid w:val="00170BA2"/>
    <w:rsid w:val="001720DF"/>
    <w:rsid w:val="001746DC"/>
    <w:rsid w:val="00175C2A"/>
    <w:rsid w:val="00176607"/>
    <w:rsid w:val="00177302"/>
    <w:rsid w:val="001777B9"/>
    <w:rsid w:val="001801D6"/>
    <w:rsid w:val="001802CE"/>
    <w:rsid w:val="0018288F"/>
    <w:rsid w:val="00185395"/>
    <w:rsid w:val="001855B7"/>
    <w:rsid w:val="001869BA"/>
    <w:rsid w:val="00187BAC"/>
    <w:rsid w:val="00190572"/>
    <w:rsid w:val="0019176D"/>
    <w:rsid w:val="00194CD1"/>
    <w:rsid w:val="001961A4"/>
    <w:rsid w:val="001964C2"/>
    <w:rsid w:val="001964D0"/>
    <w:rsid w:val="00196D39"/>
    <w:rsid w:val="001A176C"/>
    <w:rsid w:val="001A17BE"/>
    <w:rsid w:val="001A31EB"/>
    <w:rsid w:val="001A3AD1"/>
    <w:rsid w:val="001A530D"/>
    <w:rsid w:val="001A72C4"/>
    <w:rsid w:val="001B04A3"/>
    <w:rsid w:val="001B2264"/>
    <w:rsid w:val="001B3FBF"/>
    <w:rsid w:val="001B4573"/>
    <w:rsid w:val="001B4DB7"/>
    <w:rsid w:val="001B59B7"/>
    <w:rsid w:val="001B6ED2"/>
    <w:rsid w:val="001C1E0B"/>
    <w:rsid w:val="001D07E3"/>
    <w:rsid w:val="001D17B7"/>
    <w:rsid w:val="001D1BDA"/>
    <w:rsid w:val="001D5B77"/>
    <w:rsid w:val="001E1AE1"/>
    <w:rsid w:val="001E1F41"/>
    <w:rsid w:val="001E32A7"/>
    <w:rsid w:val="001E4357"/>
    <w:rsid w:val="001E55D4"/>
    <w:rsid w:val="001F26AC"/>
    <w:rsid w:val="001F32EC"/>
    <w:rsid w:val="001F385B"/>
    <w:rsid w:val="001F3D38"/>
    <w:rsid w:val="001F43E4"/>
    <w:rsid w:val="001F53DF"/>
    <w:rsid w:val="001F6D88"/>
    <w:rsid w:val="002021FD"/>
    <w:rsid w:val="002042A0"/>
    <w:rsid w:val="00207D58"/>
    <w:rsid w:val="002113F0"/>
    <w:rsid w:val="0021263A"/>
    <w:rsid w:val="002138D9"/>
    <w:rsid w:val="00214097"/>
    <w:rsid w:val="00216158"/>
    <w:rsid w:val="0021692A"/>
    <w:rsid w:val="00216B36"/>
    <w:rsid w:val="002214A1"/>
    <w:rsid w:val="002358A5"/>
    <w:rsid w:val="0023757E"/>
    <w:rsid w:val="002414BE"/>
    <w:rsid w:val="00243F4A"/>
    <w:rsid w:val="00252339"/>
    <w:rsid w:val="00252C29"/>
    <w:rsid w:val="002547CE"/>
    <w:rsid w:val="0025542D"/>
    <w:rsid w:val="00255871"/>
    <w:rsid w:val="00256AC5"/>
    <w:rsid w:val="002614B4"/>
    <w:rsid w:val="00262033"/>
    <w:rsid w:val="0026207E"/>
    <w:rsid w:val="002674BB"/>
    <w:rsid w:val="00272E07"/>
    <w:rsid w:val="00273061"/>
    <w:rsid w:val="00273175"/>
    <w:rsid w:val="002743CB"/>
    <w:rsid w:val="002748AB"/>
    <w:rsid w:val="00274A68"/>
    <w:rsid w:val="0027548E"/>
    <w:rsid w:val="0028193A"/>
    <w:rsid w:val="00281C68"/>
    <w:rsid w:val="002832E0"/>
    <w:rsid w:val="00283D04"/>
    <w:rsid w:val="00285570"/>
    <w:rsid w:val="00290BE9"/>
    <w:rsid w:val="00292A01"/>
    <w:rsid w:val="002934F0"/>
    <w:rsid w:val="00293BE4"/>
    <w:rsid w:val="00294D8D"/>
    <w:rsid w:val="002A050A"/>
    <w:rsid w:val="002A245A"/>
    <w:rsid w:val="002A24F8"/>
    <w:rsid w:val="002A2F29"/>
    <w:rsid w:val="002A4530"/>
    <w:rsid w:val="002A5003"/>
    <w:rsid w:val="002A6B24"/>
    <w:rsid w:val="002B0E96"/>
    <w:rsid w:val="002B1E0E"/>
    <w:rsid w:val="002B1F5E"/>
    <w:rsid w:val="002C03AB"/>
    <w:rsid w:val="002C1184"/>
    <w:rsid w:val="002C13A6"/>
    <w:rsid w:val="002C3B67"/>
    <w:rsid w:val="002C67F2"/>
    <w:rsid w:val="002D00D1"/>
    <w:rsid w:val="002D177A"/>
    <w:rsid w:val="002D33A8"/>
    <w:rsid w:val="002D5314"/>
    <w:rsid w:val="002D5A3F"/>
    <w:rsid w:val="002D6381"/>
    <w:rsid w:val="002D745F"/>
    <w:rsid w:val="002E0271"/>
    <w:rsid w:val="002E1C74"/>
    <w:rsid w:val="002E212D"/>
    <w:rsid w:val="002E2E15"/>
    <w:rsid w:val="002E30C8"/>
    <w:rsid w:val="002E3EB3"/>
    <w:rsid w:val="002E5425"/>
    <w:rsid w:val="002E57E5"/>
    <w:rsid w:val="002E7839"/>
    <w:rsid w:val="002F2B4A"/>
    <w:rsid w:val="002F30B6"/>
    <w:rsid w:val="002F41C3"/>
    <w:rsid w:val="002F5D4E"/>
    <w:rsid w:val="002F6708"/>
    <w:rsid w:val="0030312F"/>
    <w:rsid w:val="00304572"/>
    <w:rsid w:val="00305AF7"/>
    <w:rsid w:val="003121A4"/>
    <w:rsid w:val="003143F6"/>
    <w:rsid w:val="00316E62"/>
    <w:rsid w:val="003171F2"/>
    <w:rsid w:val="00320C62"/>
    <w:rsid w:val="00321560"/>
    <w:rsid w:val="003216D0"/>
    <w:rsid w:val="00321B18"/>
    <w:rsid w:val="003227F6"/>
    <w:rsid w:val="00327E92"/>
    <w:rsid w:val="00331B62"/>
    <w:rsid w:val="00333711"/>
    <w:rsid w:val="00335519"/>
    <w:rsid w:val="003358BE"/>
    <w:rsid w:val="00337314"/>
    <w:rsid w:val="00337E67"/>
    <w:rsid w:val="00340BD4"/>
    <w:rsid w:val="0034345D"/>
    <w:rsid w:val="00345210"/>
    <w:rsid w:val="0034603E"/>
    <w:rsid w:val="003463D4"/>
    <w:rsid w:val="003502E0"/>
    <w:rsid w:val="00350541"/>
    <w:rsid w:val="00353786"/>
    <w:rsid w:val="00353CF7"/>
    <w:rsid w:val="003543FF"/>
    <w:rsid w:val="00354EFE"/>
    <w:rsid w:val="003564B5"/>
    <w:rsid w:val="00357109"/>
    <w:rsid w:val="003602B3"/>
    <w:rsid w:val="003640DB"/>
    <w:rsid w:val="00364D89"/>
    <w:rsid w:val="0036587B"/>
    <w:rsid w:val="00366E03"/>
    <w:rsid w:val="0036734C"/>
    <w:rsid w:val="00367E4D"/>
    <w:rsid w:val="003709E4"/>
    <w:rsid w:val="00370BA2"/>
    <w:rsid w:val="00373E37"/>
    <w:rsid w:val="00374F81"/>
    <w:rsid w:val="00375022"/>
    <w:rsid w:val="003809ED"/>
    <w:rsid w:val="00381798"/>
    <w:rsid w:val="00382713"/>
    <w:rsid w:val="003841EE"/>
    <w:rsid w:val="0038607A"/>
    <w:rsid w:val="00387125"/>
    <w:rsid w:val="00390365"/>
    <w:rsid w:val="00390562"/>
    <w:rsid w:val="00390A17"/>
    <w:rsid w:val="00390DB9"/>
    <w:rsid w:val="00392B32"/>
    <w:rsid w:val="003940DE"/>
    <w:rsid w:val="003941FD"/>
    <w:rsid w:val="00394380"/>
    <w:rsid w:val="00394396"/>
    <w:rsid w:val="00395AEA"/>
    <w:rsid w:val="003967F5"/>
    <w:rsid w:val="003A18A5"/>
    <w:rsid w:val="003A1A73"/>
    <w:rsid w:val="003B01CD"/>
    <w:rsid w:val="003B03CA"/>
    <w:rsid w:val="003B10D4"/>
    <w:rsid w:val="003B182B"/>
    <w:rsid w:val="003B3D90"/>
    <w:rsid w:val="003C148A"/>
    <w:rsid w:val="003C1B3A"/>
    <w:rsid w:val="003C398C"/>
    <w:rsid w:val="003C3F64"/>
    <w:rsid w:val="003C4A3C"/>
    <w:rsid w:val="003C5E18"/>
    <w:rsid w:val="003C6C21"/>
    <w:rsid w:val="003C7C46"/>
    <w:rsid w:val="003D1E18"/>
    <w:rsid w:val="003D4DAF"/>
    <w:rsid w:val="003D5C55"/>
    <w:rsid w:val="003E1478"/>
    <w:rsid w:val="003E1A81"/>
    <w:rsid w:val="003E27D2"/>
    <w:rsid w:val="003E2A38"/>
    <w:rsid w:val="003E48AA"/>
    <w:rsid w:val="003E531F"/>
    <w:rsid w:val="003E70D8"/>
    <w:rsid w:val="003F147F"/>
    <w:rsid w:val="003F22CE"/>
    <w:rsid w:val="003F37C8"/>
    <w:rsid w:val="003F5928"/>
    <w:rsid w:val="003F5CFC"/>
    <w:rsid w:val="003F69D4"/>
    <w:rsid w:val="003F79CC"/>
    <w:rsid w:val="0040084D"/>
    <w:rsid w:val="00401E83"/>
    <w:rsid w:val="00402E80"/>
    <w:rsid w:val="004048A7"/>
    <w:rsid w:val="00405345"/>
    <w:rsid w:val="004053D2"/>
    <w:rsid w:val="00406742"/>
    <w:rsid w:val="004105E9"/>
    <w:rsid w:val="004109F9"/>
    <w:rsid w:val="0041202A"/>
    <w:rsid w:val="00413F06"/>
    <w:rsid w:val="00415D4C"/>
    <w:rsid w:val="00417519"/>
    <w:rsid w:val="004203CD"/>
    <w:rsid w:val="00420971"/>
    <w:rsid w:val="004227AC"/>
    <w:rsid w:val="00425663"/>
    <w:rsid w:val="00426D13"/>
    <w:rsid w:val="00427CAD"/>
    <w:rsid w:val="00432412"/>
    <w:rsid w:val="00432491"/>
    <w:rsid w:val="00433ABD"/>
    <w:rsid w:val="00435D32"/>
    <w:rsid w:val="004364EE"/>
    <w:rsid w:val="00437F93"/>
    <w:rsid w:val="00440DD2"/>
    <w:rsid w:val="004436D4"/>
    <w:rsid w:val="00443772"/>
    <w:rsid w:val="004437C0"/>
    <w:rsid w:val="00444A8A"/>
    <w:rsid w:val="0044505F"/>
    <w:rsid w:val="0044521C"/>
    <w:rsid w:val="00445FEF"/>
    <w:rsid w:val="00450FA2"/>
    <w:rsid w:val="00452ADA"/>
    <w:rsid w:val="00453547"/>
    <w:rsid w:val="00453834"/>
    <w:rsid w:val="00453A03"/>
    <w:rsid w:val="004568A4"/>
    <w:rsid w:val="00456E26"/>
    <w:rsid w:val="00457984"/>
    <w:rsid w:val="004669EB"/>
    <w:rsid w:val="004674D9"/>
    <w:rsid w:val="00471338"/>
    <w:rsid w:val="00471446"/>
    <w:rsid w:val="00473185"/>
    <w:rsid w:val="0047363B"/>
    <w:rsid w:val="00474224"/>
    <w:rsid w:val="00475735"/>
    <w:rsid w:val="00475C65"/>
    <w:rsid w:val="00475CDA"/>
    <w:rsid w:val="00476A8E"/>
    <w:rsid w:val="00480F33"/>
    <w:rsid w:val="00480F3A"/>
    <w:rsid w:val="00481E2B"/>
    <w:rsid w:val="00482E90"/>
    <w:rsid w:val="004839DA"/>
    <w:rsid w:val="00486558"/>
    <w:rsid w:val="00486FCD"/>
    <w:rsid w:val="0049072A"/>
    <w:rsid w:val="004907D0"/>
    <w:rsid w:val="004909F9"/>
    <w:rsid w:val="00491D59"/>
    <w:rsid w:val="00492344"/>
    <w:rsid w:val="004951C3"/>
    <w:rsid w:val="0049618B"/>
    <w:rsid w:val="00496732"/>
    <w:rsid w:val="004969A3"/>
    <w:rsid w:val="004A1134"/>
    <w:rsid w:val="004A318C"/>
    <w:rsid w:val="004A4557"/>
    <w:rsid w:val="004A5FAE"/>
    <w:rsid w:val="004A649C"/>
    <w:rsid w:val="004B1860"/>
    <w:rsid w:val="004B3EE4"/>
    <w:rsid w:val="004B42AA"/>
    <w:rsid w:val="004B5D9F"/>
    <w:rsid w:val="004B6974"/>
    <w:rsid w:val="004C0246"/>
    <w:rsid w:val="004C028C"/>
    <w:rsid w:val="004C0BA8"/>
    <w:rsid w:val="004C1BFF"/>
    <w:rsid w:val="004C2D72"/>
    <w:rsid w:val="004C67EB"/>
    <w:rsid w:val="004C706F"/>
    <w:rsid w:val="004D1125"/>
    <w:rsid w:val="004D2C8F"/>
    <w:rsid w:val="004D4373"/>
    <w:rsid w:val="004D44B4"/>
    <w:rsid w:val="004D5293"/>
    <w:rsid w:val="004E1E48"/>
    <w:rsid w:val="004E31D1"/>
    <w:rsid w:val="004E389A"/>
    <w:rsid w:val="004E3FBB"/>
    <w:rsid w:val="004E7B28"/>
    <w:rsid w:val="004F0F38"/>
    <w:rsid w:val="004F151E"/>
    <w:rsid w:val="004F3DDF"/>
    <w:rsid w:val="00501439"/>
    <w:rsid w:val="005019B1"/>
    <w:rsid w:val="00503390"/>
    <w:rsid w:val="005042BE"/>
    <w:rsid w:val="00507E29"/>
    <w:rsid w:val="00511932"/>
    <w:rsid w:val="00512ACF"/>
    <w:rsid w:val="0051435A"/>
    <w:rsid w:val="00521F2F"/>
    <w:rsid w:val="0052222E"/>
    <w:rsid w:val="00522314"/>
    <w:rsid w:val="00522362"/>
    <w:rsid w:val="00523161"/>
    <w:rsid w:val="005270B6"/>
    <w:rsid w:val="005272BF"/>
    <w:rsid w:val="0053084E"/>
    <w:rsid w:val="005354B2"/>
    <w:rsid w:val="005358FF"/>
    <w:rsid w:val="005400BA"/>
    <w:rsid w:val="005403A2"/>
    <w:rsid w:val="00542335"/>
    <w:rsid w:val="00543BB5"/>
    <w:rsid w:val="00546898"/>
    <w:rsid w:val="00546C11"/>
    <w:rsid w:val="00550E60"/>
    <w:rsid w:val="00552776"/>
    <w:rsid w:val="005546EA"/>
    <w:rsid w:val="005557FB"/>
    <w:rsid w:val="005560BC"/>
    <w:rsid w:val="005566EE"/>
    <w:rsid w:val="00556D29"/>
    <w:rsid w:val="00557AC0"/>
    <w:rsid w:val="00563B72"/>
    <w:rsid w:val="005650BE"/>
    <w:rsid w:val="0056715A"/>
    <w:rsid w:val="00567BE0"/>
    <w:rsid w:val="00570566"/>
    <w:rsid w:val="005705B6"/>
    <w:rsid w:val="00570750"/>
    <w:rsid w:val="00570F33"/>
    <w:rsid w:val="0057208D"/>
    <w:rsid w:val="005720DD"/>
    <w:rsid w:val="00572A70"/>
    <w:rsid w:val="00576046"/>
    <w:rsid w:val="00584EAE"/>
    <w:rsid w:val="0059270F"/>
    <w:rsid w:val="005961EC"/>
    <w:rsid w:val="00596F0A"/>
    <w:rsid w:val="005975B6"/>
    <w:rsid w:val="005A2416"/>
    <w:rsid w:val="005A3550"/>
    <w:rsid w:val="005A72F5"/>
    <w:rsid w:val="005B0417"/>
    <w:rsid w:val="005B0F0A"/>
    <w:rsid w:val="005B18A6"/>
    <w:rsid w:val="005B7727"/>
    <w:rsid w:val="005C09BC"/>
    <w:rsid w:val="005C2AC4"/>
    <w:rsid w:val="005C3091"/>
    <w:rsid w:val="005C5BB8"/>
    <w:rsid w:val="005C6AB3"/>
    <w:rsid w:val="005C7034"/>
    <w:rsid w:val="005C7EAF"/>
    <w:rsid w:val="005D30DA"/>
    <w:rsid w:val="005D3660"/>
    <w:rsid w:val="005D3D8D"/>
    <w:rsid w:val="005D5FF5"/>
    <w:rsid w:val="005E00D1"/>
    <w:rsid w:val="005E235F"/>
    <w:rsid w:val="005E2F95"/>
    <w:rsid w:val="005E3B87"/>
    <w:rsid w:val="005E4E2E"/>
    <w:rsid w:val="005E7AE2"/>
    <w:rsid w:val="005F0908"/>
    <w:rsid w:val="005F09BC"/>
    <w:rsid w:val="005F1B8D"/>
    <w:rsid w:val="005F3DBC"/>
    <w:rsid w:val="005F570B"/>
    <w:rsid w:val="005F7C9B"/>
    <w:rsid w:val="0060099A"/>
    <w:rsid w:val="006011D0"/>
    <w:rsid w:val="006015E7"/>
    <w:rsid w:val="00602F3E"/>
    <w:rsid w:val="00606153"/>
    <w:rsid w:val="00607A8B"/>
    <w:rsid w:val="006107F3"/>
    <w:rsid w:val="006112EB"/>
    <w:rsid w:val="006114E9"/>
    <w:rsid w:val="00613D3A"/>
    <w:rsid w:val="006145A8"/>
    <w:rsid w:val="00615E76"/>
    <w:rsid w:val="0061662E"/>
    <w:rsid w:val="006179C2"/>
    <w:rsid w:val="00621AD8"/>
    <w:rsid w:val="006247F6"/>
    <w:rsid w:val="006252D2"/>
    <w:rsid w:val="006256E7"/>
    <w:rsid w:val="00627EC9"/>
    <w:rsid w:val="00630D53"/>
    <w:rsid w:val="00631333"/>
    <w:rsid w:val="00633C8A"/>
    <w:rsid w:val="006366D0"/>
    <w:rsid w:val="00637E45"/>
    <w:rsid w:val="00642CA4"/>
    <w:rsid w:val="00643FD5"/>
    <w:rsid w:val="00644621"/>
    <w:rsid w:val="00644A94"/>
    <w:rsid w:val="006460BB"/>
    <w:rsid w:val="006470FF"/>
    <w:rsid w:val="00647779"/>
    <w:rsid w:val="00647CDF"/>
    <w:rsid w:val="00647F58"/>
    <w:rsid w:val="00651142"/>
    <w:rsid w:val="00652407"/>
    <w:rsid w:val="006548A0"/>
    <w:rsid w:val="00655059"/>
    <w:rsid w:val="0065571D"/>
    <w:rsid w:val="00655936"/>
    <w:rsid w:val="006573A1"/>
    <w:rsid w:val="00662327"/>
    <w:rsid w:val="00663773"/>
    <w:rsid w:val="0067147D"/>
    <w:rsid w:val="00672627"/>
    <w:rsid w:val="0067383D"/>
    <w:rsid w:val="00673DAE"/>
    <w:rsid w:val="006750CD"/>
    <w:rsid w:val="00675D65"/>
    <w:rsid w:val="00675DD6"/>
    <w:rsid w:val="006762CF"/>
    <w:rsid w:val="00676E39"/>
    <w:rsid w:val="0068032D"/>
    <w:rsid w:val="006819D3"/>
    <w:rsid w:val="00683659"/>
    <w:rsid w:val="00683E35"/>
    <w:rsid w:val="0068571D"/>
    <w:rsid w:val="006858FF"/>
    <w:rsid w:val="00686F46"/>
    <w:rsid w:val="00687CE6"/>
    <w:rsid w:val="00690AA2"/>
    <w:rsid w:val="00691EF6"/>
    <w:rsid w:val="00693F9E"/>
    <w:rsid w:val="006A0BB8"/>
    <w:rsid w:val="006A0DA4"/>
    <w:rsid w:val="006A21D1"/>
    <w:rsid w:val="006A461A"/>
    <w:rsid w:val="006A50E6"/>
    <w:rsid w:val="006A589A"/>
    <w:rsid w:val="006A6344"/>
    <w:rsid w:val="006A6FEB"/>
    <w:rsid w:val="006A74A2"/>
    <w:rsid w:val="006B01C8"/>
    <w:rsid w:val="006B5438"/>
    <w:rsid w:val="006B5E0E"/>
    <w:rsid w:val="006B6349"/>
    <w:rsid w:val="006B6DE4"/>
    <w:rsid w:val="006B7FAD"/>
    <w:rsid w:val="006C17BD"/>
    <w:rsid w:val="006C3B1E"/>
    <w:rsid w:val="006C5B8A"/>
    <w:rsid w:val="006D0616"/>
    <w:rsid w:val="006D10F4"/>
    <w:rsid w:val="006D19CA"/>
    <w:rsid w:val="006D2387"/>
    <w:rsid w:val="006D380C"/>
    <w:rsid w:val="006D50E7"/>
    <w:rsid w:val="006E2942"/>
    <w:rsid w:val="006E680E"/>
    <w:rsid w:val="006F0D4B"/>
    <w:rsid w:val="006F185E"/>
    <w:rsid w:val="006F2B7A"/>
    <w:rsid w:val="006F2BF7"/>
    <w:rsid w:val="006F30BE"/>
    <w:rsid w:val="006F33FA"/>
    <w:rsid w:val="006F4A35"/>
    <w:rsid w:val="006F6261"/>
    <w:rsid w:val="006F7500"/>
    <w:rsid w:val="0070212A"/>
    <w:rsid w:val="00702F17"/>
    <w:rsid w:val="00706B40"/>
    <w:rsid w:val="00706BB1"/>
    <w:rsid w:val="00712B71"/>
    <w:rsid w:val="007144A8"/>
    <w:rsid w:val="0071647D"/>
    <w:rsid w:val="00716692"/>
    <w:rsid w:val="00716E5F"/>
    <w:rsid w:val="007223A3"/>
    <w:rsid w:val="007228C7"/>
    <w:rsid w:val="007246FE"/>
    <w:rsid w:val="0072525B"/>
    <w:rsid w:val="007258BE"/>
    <w:rsid w:val="00725BF5"/>
    <w:rsid w:val="00726DB2"/>
    <w:rsid w:val="00730906"/>
    <w:rsid w:val="00730FC0"/>
    <w:rsid w:val="0073652D"/>
    <w:rsid w:val="007412FC"/>
    <w:rsid w:val="00741E01"/>
    <w:rsid w:val="00743FE6"/>
    <w:rsid w:val="00744081"/>
    <w:rsid w:val="0074600E"/>
    <w:rsid w:val="0075098F"/>
    <w:rsid w:val="007550F1"/>
    <w:rsid w:val="0075635F"/>
    <w:rsid w:val="00757510"/>
    <w:rsid w:val="007604A3"/>
    <w:rsid w:val="007606A9"/>
    <w:rsid w:val="007610A3"/>
    <w:rsid w:val="0076397C"/>
    <w:rsid w:val="00764A63"/>
    <w:rsid w:val="007676B4"/>
    <w:rsid w:val="007677E0"/>
    <w:rsid w:val="00770756"/>
    <w:rsid w:val="00771589"/>
    <w:rsid w:val="007719D6"/>
    <w:rsid w:val="007729D6"/>
    <w:rsid w:val="007735D7"/>
    <w:rsid w:val="00773758"/>
    <w:rsid w:val="007748ED"/>
    <w:rsid w:val="007764D6"/>
    <w:rsid w:val="007765B1"/>
    <w:rsid w:val="007838DA"/>
    <w:rsid w:val="00784408"/>
    <w:rsid w:val="007856CC"/>
    <w:rsid w:val="00786750"/>
    <w:rsid w:val="00786D56"/>
    <w:rsid w:val="0079056C"/>
    <w:rsid w:val="007A0601"/>
    <w:rsid w:val="007A0DB2"/>
    <w:rsid w:val="007A4987"/>
    <w:rsid w:val="007A5F61"/>
    <w:rsid w:val="007B21BF"/>
    <w:rsid w:val="007B3219"/>
    <w:rsid w:val="007B3CB4"/>
    <w:rsid w:val="007B4618"/>
    <w:rsid w:val="007B76C9"/>
    <w:rsid w:val="007C1A1F"/>
    <w:rsid w:val="007C20A4"/>
    <w:rsid w:val="007C427C"/>
    <w:rsid w:val="007C462B"/>
    <w:rsid w:val="007C4AB9"/>
    <w:rsid w:val="007C6833"/>
    <w:rsid w:val="007C6EBA"/>
    <w:rsid w:val="007C71A0"/>
    <w:rsid w:val="007C7BEB"/>
    <w:rsid w:val="007D5DAB"/>
    <w:rsid w:val="007D649D"/>
    <w:rsid w:val="007D69F6"/>
    <w:rsid w:val="007D70E8"/>
    <w:rsid w:val="007E00E5"/>
    <w:rsid w:val="007E092F"/>
    <w:rsid w:val="007E0B7F"/>
    <w:rsid w:val="007E0D7D"/>
    <w:rsid w:val="007E1CA4"/>
    <w:rsid w:val="007E3341"/>
    <w:rsid w:val="007E33F6"/>
    <w:rsid w:val="007E5492"/>
    <w:rsid w:val="007F3FF2"/>
    <w:rsid w:val="008018EC"/>
    <w:rsid w:val="00803A8B"/>
    <w:rsid w:val="00805964"/>
    <w:rsid w:val="0080698B"/>
    <w:rsid w:val="008105AC"/>
    <w:rsid w:val="0081145A"/>
    <w:rsid w:val="008118D5"/>
    <w:rsid w:val="00815A22"/>
    <w:rsid w:val="008165DB"/>
    <w:rsid w:val="008200D7"/>
    <w:rsid w:val="008235CC"/>
    <w:rsid w:val="00826A64"/>
    <w:rsid w:val="00832330"/>
    <w:rsid w:val="008337FB"/>
    <w:rsid w:val="00834DF1"/>
    <w:rsid w:val="00834E70"/>
    <w:rsid w:val="00836112"/>
    <w:rsid w:val="00843604"/>
    <w:rsid w:val="00843C63"/>
    <w:rsid w:val="00845E38"/>
    <w:rsid w:val="008478C6"/>
    <w:rsid w:val="00847DDA"/>
    <w:rsid w:val="0085031B"/>
    <w:rsid w:val="00854C90"/>
    <w:rsid w:val="0085548D"/>
    <w:rsid w:val="0085653C"/>
    <w:rsid w:val="008642C2"/>
    <w:rsid w:val="00864C19"/>
    <w:rsid w:val="00867524"/>
    <w:rsid w:val="00867C39"/>
    <w:rsid w:val="00877845"/>
    <w:rsid w:val="00877EC7"/>
    <w:rsid w:val="0088035C"/>
    <w:rsid w:val="00881532"/>
    <w:rsid w:val="0089128A"/>
    <w:rsid w:val="008914A8"/>
    <w:rsid w:val="00891738"/>
    <w:rsid w:val="00894CF0"/>
    <w:rsid w:val="00897A91"/>
    <w:rsid w:val="008A09FE"/>
    <w:rsid w:val="008A1B0E"/>
    <w:rsid w:val="008A2C33"/>
    <w:rsid w:val="008A2F1B"/>
    <w:rsid w:val="008A3E87"/>
    <w:rsid w:val="008A3F38"/>
    <w:rsid w:val="008A4DF3"/>
    <w:rsid w:val="008A5A8F"/>
    <w:rsid w:val="008B2C4D"/>
    <w:rsid w:val="008B5823"/>
    <w:rsid w:val="008B5976"/>
    <w:rsid w:val="008B5AB0"/>
    <w:rsid w:val="008B655C"/>
    <w:rsid w:val="008C05F0"/>
    <w:rsid w:val="008C4585"/>
    <w:rsid w:val="008C72D9"/>
    <w:rsid w:val="008D1469"/>
    <w:rsid w:val="008D2514"/>
    <w:rsid w:val="008D4362"/>
    <w:rsid w:val="008D58B5"/>
    <w:rsid w:val="008E289E"/>
    <w:rsid w:val="008E305F"/>
    <w:rsid w:val="008E51F0"/>
    <w:rsid w:val="008E58CA"/>
    <w:rsid w:val="008E5A8B"/>
    <w:rsid w:val="008E5F5E"/>
    <w:rsid w:val="008E67D9"/>
    <w:rsid w:val="008F065E"/>
    <w:rsid w:val="008F1FE4"/>
    <w:rsid w:val="008F3B9D"/>
    <w:rsid w:val="008F6B4B"/>
    <w:rsid w:val="00901C1B"/>
    <w:rsid w:val="00901FCC"/>
    <w:rsid w:val="00903E09"/>
    <w:rsid w:val="009074FF"/>
    <w:rsid w:val="00910AD7"/>
    <w:rsid w:val="009110B4"/>
    <w:rsid w:val="009122A1"/>
    <w:rsid w:val="009138FE"/>
    <w:rsid w:val="00914DEF"/>
    <w:rsid w:val="009163B5"/>
    <w:rsid w:val="009203E2"/>
    <w:rsid w:val="00921C09"/>
    <w:rsid w:val="009259DD"/>
    <w:rsid w:val="00925EFB"/>
    <w:rsid w:val="0092784D"/>
    <w:rsid w:val="0093003F"/>
    <w:rsid w:val="00931BFA"/>
    <w:rsid w:val="00932CAB"/>
    <w:rsid w:val="00935473"/>
    <w:rsid w:val="00935F03"/>
    <w:rsid w:val="00940195"/>
    <w:rsid w:val="009412C5"/>
    <w:rsid w:val="00941E05"/>
    <w:rsid w:val="0094323D"/>
    <w:rsid w:val="009455CB"/>
    <w:rsid w:val="00946FE0"/>
    <w:rsid w:val="00947CB3"/>
    <w:rsid w:val="009501FE"/>
    <w:rsid w:val="00951E1E"/>
    <w:rsid w:val="00952791"/>
    <w:rsid w:val="0095534E"/>
    <w:rsid w:val="0095570B"/>
    <w:rsid w:val="0096272C"/>
    <w:rsid w:val="009629BF"/>
    <w:rsid w:val="0096304C"/>
    <w:rsid w:val="00964684"/>
    <w:rsid w:val="00964AA4"/>
    <w:rsid w:val="00964C61"/>
    <w:rsid w:val="009654CB"/>
    <w:rsid w:val="00974A9C"/>
    <w:rsid w:val="0097786C"/>
    <w:rsid w:val="009802F4"/>
    <w:rsid w:val="00982A94"/>
    <w:rsid w:val="00982E3C"/>
    <w:rsid w:val="00984921"/>
    <w:rsid w:val="00990116"/>
    <w:rsid w:val="00990BDA"/>
    <w:rsid w:val="009923EE"/>
    <w:rsid w:val="00994135"/>
    <w:rsid w:val="00994717"/>
    <w:rsid w:val="0099475C"/>
    <w:rsid w:val="009A0F06"/>
    <w:rsid w:val="009A1620"/>
    <w:rsid w:val="009A4005"/>
    <w:rsid w:val="009A4D0B"/>
    <w:rsid w:val="009A5D9A"/>
    <w:rsid w:val="009A7499"/>
    <w:rsid w:val="009B19F6"/>
    <w:rsid w:val="009B501F"/>
    <w:rsid w:val="009C0D00"/>
    <w:rsid w:val="009C1F78"/>
    <w:rsid w:val="009C3B12"/>
    <w:rsid w:val="009C3C37"/>
    <w:rsid w:val="009C551F"/>
    <w:rsid w:val="009C58CC"/>
    <w:rsid w:val="009C78E1"/>
    <w:rsid w:val="009D10FB"/>
    <w:rsid w:val="009D3A4B"/>
    <w:rsid w:val="009D3BB4"/>
    <w:rsid w:val="009D3F96"/>
    <w:rsid w:val="009D46EC"/>
    <w:rsid w:val="009D4E90"/>
    <w:rsid w:val="009E166C"/>
    <w:rsid w:val="009E1EEF"/>
    <w:rsid w:val="009E4055"/>
    <w:rsid w:val="009E5C60"/>
    <w:rsid w:val="009E6054"/>
    <w:rsid w:val="009E62CB"/>
    <w:rsid w:val="009E7378"/>
    <w:rsid w:val="009F73E4"/>
    <w:rsid w:val="009F7815"/>
    <w:rsid w:val="00A00014"/>
    <w:rsid w:val="00A0178C"/>
    <w:rsid w:val="00A01FF8"/>
    <w:rsid w:val="00A043A0"/>
    <w:rsid w:val="00A04901"/>
    <w:rsid w:val="00A06877"/>
    <w:rsid w:val="00A06B29"/>
    <w:rsid w:val="00A10728"/>
    <w:rsid w:val="00A1310E"/>
    <w:rsid w:val="00A13295"/>
    <w:rsid w:val="00A14796"/>
    <w:rsid w:val="00A148B1"/>
    <w:rsid w:val="00A14AA7"/>
    <w:rsid w:val="00A157E8"/>
    <w:rsid w:val="00A15876"/>
    <w:rsid w:val="00A17E9C"/>
    <w:rsid w:val="00A20595"/>
    <w:rsid w:val="00A239FD"/>
    <w:rsid w:val="00A258C8"/>
    <w:rsid w:val="00A2755A"/>
    <w:rsid w:val="00A327DC"/>
    <w:rsid w:val="00A33FFE"/>
    <w:rsid w:val="00A358FE"/>
    <w:rsid w:val="00A4064B"/>
    <w:rsid w:val="00A4361A"/>
    <w:rsid w:val="00A43912"/>
    <w:rsid w:val="00A441FA"/>
    <w:rsid w:val="00A44CF7"/>
    <w:rsid w:val="00A44DE1"/>
    <w:rsid w:val="00A51146"/>
    <w:rsid w:val="00A5130C"/>
    <w:rsid w:val="00A52869"/>
    <w:rsid w:val="00A5388B"/>
    <w:rsid w:val="00A5422E"/>
    <w:rsid w:val="00A550B2"/>
    <w:rsid w:val="00A613B5"/>
    <w:rsid w:val="00A636F3"/>
    <w:rsid w:val="00A65734"/>
    <w:rsid w:val="00A66E4B"/>
    <w:rsid w:val="00A677DC"/>
    <w:rsid w:val="00A7031E"/>
    <w:rsid w:val="00A712FE"/>
    <w:rsid w:val="00A71B1A"/>
    <w:rsid w:val="00A73188"/>
    <w:rsid w:val="00A74F00"/>
    <w:rsid w:val="00A75B4A"/>
    <w:rsid w:val="00A762FD"/>
    <w:rsid w:val="00A76FAD"/>
    <w:rsid w:val="00A81AB5"/>
    <w:rsid w:val="00A825BE"/>
    <w:rsid w:val="00A847B5"/>
    <w:rsid w:val="00A874DC"/>
    <w:rsid w:val="00A966DC"/>
    <w:rsid w:val="00A977C5"/>
    <w:rsid w:val="00AA0DD5"/>
    <w:rsid w:val="00AA190F"/>
    <w:rsid w:val="00AA417D"/>
    <w:rsid w:val="00AA52F9"/>
    <w:rsid w:val="00AA5AEB"/>
    <w:rsid w:val="00AB1465"/>
    <w:rsid w:val="00AB1E0E"/>
    <w:rsid w:val="00AB2A2A"/>
    <w:rsid w:val="00AB39C7"/>
    <w:rsid w:val="00AB455B"/>
    <w:rsid w:val="00AB4C59"/>
    <w:rsid w:val="00AB7071"/>
    <w:rsid w:val="00AB76AC"/>
    <w:rsid w:val="00AB7B2D"/>
    <w:rsid w:val="00AC0BE1"/>
    <w:rsid w:val="00AC1B7F"/>
    <w:rsid w:val="00AC2923"/>
    <w:rsid w:val="00AC603B"/>
    <w:rsid w:val="00AC731A"/>
    <w:rsid w:val="00AC7D9C"/>
    <w:rsid w:val="00AD07A6"/>
    <w:rsid w:val="00AD0810"/>
    <w:rsid w:val="00AD3E1D"/>
    <w:rsid w:val="00AD3E88"/>
    <w:rsid w:val="00AD753E"/>
    <w:rsid w:val="00AE0188"/>
    <w:rsid w:val="00AE0C61"/>
    <w:rsid w:val="00AE0D5F"/>
    <w:rsid w:val="00AE25DA"/>
    <w:rsid w:val="00AE5916"/>
    <w:rsid w:val="00AF00BC"/>
    <w:rsid w:val="00AF06B1"/>
    <w:rsid w:val="00AF386A"/>
    <w:rsid w:val="00AF6B8A"/>
    <w:rsid w:val="00B00315"/>
    <w:rsid w:val="00B01BA0"/>
    <w:rsid w:val="00B022EF"/>
    <w:rsid w:val="00B03C82"/>
    <w:rsid w:val="00B05D15"/>
    <w:rsid w:val="00B06EF7"/>
    <w:rsid w:val="00B104D3"/>
    <w:rsid w:val="00B223E5"/>
    <w:rsid w:val="00B230C8"/>
    <w:rsid w:val="00B23F6E"/>
    <w:rsid w:val="00B24575"/>
    <w:rsid w:val="00B24E4E"/>
    <w:rsid w:val="00B2582E"/>
    <w:rsid w:val="00B27712"/>
    <w:rsid w:val="00B30EBA"/>
    <w:rsid w:val="00B32B22"/>
    <w:rsid w:val="00B33585"/>
    <w:rsid w:val="00B3537D"/>
    <w:rsid w:val="00B36065"/>
    <w:rsid w:val="00B36EB6"/>
    <w:rsid w:val="00B3762D"/>
    <w:rsid w:val="00B37D63"/>
    <w:rsid w:val="00B40322"/>
    <w:rsid w:val="00B42F5E"/>
    <w:rsid w:val="00B43E5D"/>
    <w:rsid w:val="00B45FB0"/>
    <w:rsid w:val="00B46D03"/>
    <w:rsid w:val="00B52A85"/>
    <w:rsid w:val="00B54574"/>
    <w:rsid w:val="00B56F0A"/>
    <w:rsid w:val="00B62E5D"/>
    <w:rsid w:val="00B654D0"/>
    <w:rsid w:val="00B67FD1"/>
    <w:rsid w:val="00B709B3"/>
    <w:rsid w:val="00B72552"/>
    <w:rsid w:val="00B72C7B"/>
    <w:rsid w:val="00B73E20"/>
    <w:rsid w:val="00B740F7"/>
    <w:rsid w:val="00B76192"/>
    <w:rsid w:val="00B76A40"/>
    <w:rsid w:val="00B800C2"/>
    <w:rsid w:val="00B83433"/>
    <w:rsid w:val="00B84146"/>
    <w:rsid w:val="00B844DF"/>
    <w:rsid w:val="00B844EE"/>
    <w:rsid w:val="00B858D1"/>
    <w:rsid w:val="00B87106"/>
    <w:rsid w:val="00B87590"/>
    <w:rsid w:val="00B91CFF"/>
    <w:rsid w:val="00B924DD"/>
    <w:rsid w:val="00B92D9D"/>
    <w:rsid w:val="00B95217"/>
    <w:rsid w:val="00B95445"/>
    <w:rsid w:val="00B95524"/>
    <w:rsid w:val="00BA485F"/>
    <w:rsid w:val="00BA496A"/>
    <w:rsid w:val="00BA53B8"/>
    <w:rsid w:val="00BA662C"/>
    <w:rsid w:val="00BA670F"/>
    <w:rsid w:val="00BB0D9E"/>
    <w:rsid w:val="00BB1770"/>
    <w:rsid w:val="00BB1821"/>
    <w:rsid w:val="00BB1BDC"/>
    <w:rsid w:val="00BB4D37"/>
    <w:rsid w:val="00BB535F"/>
    <w:rsid w:val="00BB5C96"/>
    <w:rsid w:val="00BB64A6"/>
    <w:rsid w:val="00BB6BA0"/>
    <w:rsid w:val="00BB6DB9"/>
    <w:rsid w:val="00BC1C06"/>
    <w:rsid w:val="00BC1F5E"/>
    <w:rsid w:val="00BC2B68"/>
    <w:rsid w:val="00BC5DB2"/>
    <w:rsid w:val="00BC64E2"/>
    <w:rsid w:val="00BC6731"/>
    <w:rsid w:val="00BC6837"/>
    <w:rsid w:val="00BC7093"/>
    <w:rsid w:val="00BC7719"/>
    <w:rsid w:val="00BC785D"/>
    <w:rsid w:val="00BD042C"/>
    <w:rsid w:val="00BD05FE"/>
    <w:rsid w:val="00BD239F"/>
    <w:rsid w:val="00BD2435"/>
    <w:rsid w:val="00BD5CCE"/>
    <w:rsid w:val="00BD6411"/>
    <w:rsid w:val="00BE4437"/>
    <w:rsid w:val="00BE5212"/>
    <w:rsid w:val="00BE7896"/>
    <w:rsid w:val="00BF1176"/>
    <w:rsid w:val="00BF1D9F"/>
    <w:rsid w:val="00BF285D"/>
    <w:rsid w:val="00BF35EA"/>
    <w:rsid w:val="00BF5BC3"/>
    <w:rsid w:val="00BF600F"/>
    <w:rsid w:val="00C03E59"/>
    <w:rsid w:val="00C05122"/>
    <w:rsid w:val="00C06258"/>
    <w:rsid w:val="00C06CED"/>
    <w:rsid w:val="00C07311"/>
    <w:rsid w:val="00C10572"/>
    <w:rsid w:val="00C11F2D"/>
    <w:rsid w:val="00C13BC7"/>
    <w:rsid w:val="00C16412"/>
    <w:rsid w:val="00C17757"/>
    <w:rsid w:val="00C178B2"/>
    <w:rsid w:val="00C20C72"/>
    <w:rsid w:val="00C21697"/>
    <w:rsid w:val="00C2255B"/>
    <w:rsid w:val="00C229DF"/>
    <w:rsid w:val="00C2460A"/>
    <w:rsid w:val="00C24E87"/>
    <w:rsid w:val="00C25BCB"/>
    <w:rsid w:val="00C25F16"/>
    <w:rsid w:val="00C25FAF"/>
    <w:rsid w:val="00C26139"/>
    <w:rsid w:val="00C27F49"/>
    <w:rsid w:val="00C30878"/>
    <w:rsid w:val="00C309EE"/>
    <w:rsid w:val="00C30F9B"/>
    <w:rsid w:val="00C314F3"/>
    <w:rsid w:val="00C31597"/>
    <w:rsid w:val="00C32B93"/>
    <w:rsid w:val="00C3302C"/>
    <w:rsid w:val="00C356A3"/>
    <w:rsid w:val="00C36135"/>
    <w:rsid w:val="00C427C4"/>
    <w:rsid w:val="00C44A30"/>
    <w:rsid w:val="00C455F6"/>
    <w:rsid w:val="00C46DA4"/>
    <w:rsid w:val="00C47370"/>
    <w:rsid w:val="00C511C7"/>
    <w:rsid w:val="00C51524"/>
    <w:rsid w:val="00C51BD6"/>
    <w:rsid w:val="00C544AD"/>
    <w:rsid w:val="00C55A6B"/>
    <w:rsid w:val="00C56723"/>
    <w:rsid w:val="00C57297"/>
    <w:rsid w:val="00C605D3"/>
    <w:rsid w:val="00C6093B"/>
    <w:rsid w:val="00C60F44"/>
    <w:rsid w:val="00C61192"/>
    <w:rsid w:val="00C622E5"/>
    <w:rsid w:val="00C64914"/>
    <w:rsid w:val="00C66605"/>
    <w:rsid w:val="00C66B14"/>
    <w:rsid w:val="00C67BEB"/>
    <w:rsid w:val="00C70F9A"/>
    <w:rsid w:val="00C724CE"/>
    <w:rsid w:val="00C730C2"/>
    <w:rsid w:val="00C73C97"/>
    <w:rsid w:val="00C74085"/>
    <w:rsid w:val="00C77082"/>
    <w:rsid w:val="00C803B6"/>
    <w:rsid w:val="00C80B43"/>
    <w:rsid w:val="00C82850"/>
    <w:rsid w:val="00C8440E"/>
    <w:rsid w:val="00C8528A"/>
    <w:rsid w:val="00C85721"/>
    <w:rsid w:val="00C86A06"/>
    <w:rsid w:val="00C86A07"/>
    <w:rsid w:val="00C8786A"/>
    <w:rsid w:val="00C87D88"/>
    <w:rsid w:val="00C9048F"/>
    <w:rsid w:val="00C91E68"/>
    <w:rsid w:val="00C92091"/>
    <w:rsid w:val="00C92FEF"/>
    <w:rsid w:val="00C934EF"/>
    <w:rsid w:val="00C93D83"/>
    <w:rsid w:val="00C94EF6"/>
    <w:rsid w:val="00C952DC"/>
    <w:rsid w:val="00CA176E"/>
    <w:rsid w:val="00CA41DE"/>
    <w:rsid w:val="00CA4C9F"/>
    <w:rsid w:val="00CA5BB3"/>
    <w:rsid w:val="00CA653B"/>
    <w:rsid w:val="00CB53E7"/>
    <w:rsid w:val="00CC0108"/>
    <w:rsid w:val="00CC080B"/>
    <w:rsid w:val="00CC084F"/>
    <w:rsid w:val="00CD09BA"/>
    <w:rsid w:val="00CD3A25"/>
    <w:rsid w:val="00CD5D2D"/>
    <w:rsid w:val="00CD72E0"/>
    <w:rsid w:val="00CE056D"/>
    <w:rsid w:val="00CE15E6"/>
    <w:rsid w:val="00CE2516"/>
    <w:rsid w:val="00CE4316"/>
    <w:rsid w:val="00CE7181"/>
    <w:rsid w:val="00CF00F9"/>
    <w:rsid w:val="00CF2524"/>
    <w:rsid w:val="00CF289F"/>
    <w:rsid w:val="00CF3C0D"/>
    <w:rsid w:val="00CF3CA0"/>
    <w:rsid w:val="00CF3DE5"/>
    <w:rsid w:val="00CF3F4A"/>
    <w:rsid w:val="00CF6889"/>
    <w:rsid w:val="00CF72A9"/>
    <w:rsid w:val="00CF758B"/>
    <w:rsid w:val="00D054D0"/>
    <w:rsid w:val="00D0585B"/>
    <w:rsid w:val="00D06593"/>
    <w:rsid w:val="00D10C37"/>
    <w:rsid w:val="00D13814"/>
    <w:rsid w:val="00D1623E"/>
    <w:rsid w:val="00D16E7D"/>
    <w:rsid w:val="00D20433"/>
    <w:rsid w:val="00D218B2"/>
    <w:rsid w:val="00D227AC"/>
    <w:rsid w:val="00D25DD4"/>
    <w:rsid w:val="00D313F6"/>
    <w:rsid w:val="00D336ED"/>
    <w:rsid w:val="00D36840"/>
    <w:rsid w:val="00D369D0"/>
    <w:rsid w:val="00D37DBC"/>
    <w:rsid w:val="00D37FA7"/>
    <w:rsid w:val="00D420A9"/>
    <w:rsid w:val="00D4345C"/>
    <w:rsid w:val="00D45E90"/>
    <w:rsid w:val="00D46CA5"/>
    <w:rsid w:val="00D52499"/>
    <w:rsid w:val="00D53B19"/>
    <w:rsid w:val="00D53D3E"/>
    <w:rsid w:val="00D55207"/>
    <w:rsid w:val="00D56A6D"/>
    <w:rsid w:val="00D57D5A"/>
    <w:rsid w:val="00D57F83"/>
    <w:rsid w:val="00D60298"/>
    <w:rsid w:val="00D612DF"/>
    <w:rsid w:val="00D64D13"/>
    <w:rsid w:val="00D64EEE"/>
    <w:rsid w:val="00D65CAE"/>
    <w:rsid w:val="00D6726F"/>
    <w:rsid w:val="00D672A4"/>
    <w:rsid w:val="00D70415"/>
    <w:rsid w:val="00D70B6D"/>
    <w:rsid w:val="00D725A0"/>
    <w:rsid w:val="00D72A0D"/>
    <w:rsid w:val="00D73352"/>
    <w:rsid w:val="00D734D1"/>
    <w:rsid w:val="00D738BF"/>
    <w:rsid w:val="00D75039"/>
    <w:rsid w:val="00D7561C"/>
    <w:rsid w:val="00D76F77"/>
    <w:rsid w:val="00D771A2"/>
    <w:rsid w:val="00D80520"/>
    <w:rsid w:val="00D805D5"/>
    <w:rsid w:val="00D80CDE"/>
    <w:rsid w:val="00D8150C"/>
    <w:rsid w:val="00D81AC1"/>
    <w:rsid w:val="00D82DD9"/>
    <w:rsid w:val="00D84687"/>
    <w:rsid w:val="00D859FC"/>
    <w:rsid w:val="00D93EF8"/>
    <w:rsid w:val="00D944E0"/>
    <w:rsid w:val="00D972C9"/>
    <w:rsid w:val="00DA1494"/>
    <w:rsid w:val="00DA2851"/>
    <w:rsid w:val="00DA3C02"/>
    <w:rsid w:val="00DA72B9"/>
    <w:rsid w:val="00DA73F0"/>
    <w:rsid w:val="00DA7A97"/>
    <w:rsid w:val="00DB01FF"/>
    <w:rsid w:val="00DB3C31"/>
    <w:rsid w:val="00DB4155"/>
    <w:rsid w:val="00DB5302"/>
    <w:rsid w:val="00DB5C99"/>
    <w:rsid w:val="00DB7760"/>
    <w:rsid w:val="00DC1034"/>
    <w:rsid w:val="00DC2F66"/>
    <w:rsid w:val="00DC3967"/>
    <w:rsid w:val="00DC4C3B"/>
    <w:rsid w:val="00DD1A51"/>
    <w:rsid w:val="00DD2FF1"/>
    <w:rsid w:val="00DE11F8"/>
    <w:rsid w:val="00DE291C"/>
    <w:rsid w:val="00DE376F"/>
    <w:rsid w:val="00DE40D3"/>
    <w:rsid w:val="00DE4E01"/>
    <w:rsid w:val="00DE4E93"/>
    <w:rsid w:val="00DE51DC"/>
    <w:rsid w:val="00DE5D7F"/>
    <w:rsid w:val="00DE63EE"/>
    <w:rsid w:val="00DE6FD0"/>
    <w:rsid w:val="00DE7D05"/>
    <w:rsid w:val="00DE7F85"/>
    <w:rsid w:val="00DF0A5A"/>
    <w:rsid w:val="00DF2335"/>
    <w:rsid w:val="00DF2BCF"/>
    <w:rsid w:val="00DF3A3D"/>
    <w:rsid w:val="00DF68BA"/>
    <w:rsid w:val="00DF7EDA"/>
    <w:rsid w:val="00E0036E"/>
    <w:rsid w:val="00E02377"/>
    <w:rsid w:val="00E03211"/>
    <w:rsid w:val="00E03ED0"/>
    <w:rsid w:val="00E05427"/>
    <w:rsid w:val="00E06A97"/>
    <w:rsid w:val="00E06CF9"/>
    <w:rsid w:val="00E129F1"/>
    <w:rsid w:val="00E13BDE"/>
    <w:rsid w:val="00E17170"/>
    <w:rsid w:val="00E24BEB"/>
    <w:rsid w:val="00E24D25"/>
    <w:rsid w:val="00E2763A"/>
    <w:rsid w:val="00E305E5"/>
    <w:rsid w:val="00E30998"/>
    <w:rsid w:val="00E34E91"/>
    <w:rsid w:val="00E34F95"/>
    <w:rsid w:val="00E3650D"/>
    <w:rsid w:val="00E367F7"/>
    <w:rsid w:val="00E36B7E"/>
    <w:rsid w:val="00E465E0"/>
    <w:rsid w:val="00E470AB"/>
    <w:rsid w:val="00E500F8"/>
    <w:rsid w:val="00E5026F"/>
    <w:rsid w:val="00E530C3"/>
    <w:rsid w:val="00E53DF8"/>
    <w:rsid w:val="00E54E23"/>
    <w:rsid w:val="00E6140D"/>
    <w:rsid w:val="00E6329C"/>
    <w:rsid w:val="00E6440D"/>
    <w:rsid w:val="00E656D5"/>
    <w:rsid w:val="00E71E5D"/>
    <w:rsid w:val="00E72E52"/>
    <w:rsid w:val="00E7422F"/>
    <w:rsid w:val="00E74E9E"/>
    <w:rsid w:val="00E76C50"/>
    <w:rsid w:val="00E8124D"/>
    <w:rsid w:val="00E82B59"/>
    <w:rsid w:val="00E82BD3"/>
    <w:rsid w:val="00E85374"/>
    <w:rsid w:val="00E8637A"/>
    <w:rsid w:val="00E87BB7"/>
    <w:rsid w:val="00E918BE"/>
    <w:rsid w:val="00E9382D"/>
    <w:rsid w:val="00E9596B"/>
    <w:rsid w:val="00E977F5"/>
    <w:rsid w:val="00EA0659"/>
    <w:rsid w:val="00EA1A8A"/>
    <w:rsid w:val="00EA1B9C"/>
    <w:rsid w:val="00EA240F"/>
    <w:rsid w:val="00EA2E6C"/>
    <w:rsid w:val="00EA7587"/>
    <w:rsid w:val="00EB1B9B"/>
    <w:rsid w:val="00EB2BAA"/>
    <w:rsid w:val="00EB320B"/>
    <w:rsid w:val="00EB4EB6"/>
    <w:rsid w:val="00EB6699"/>
    <w:rsid w:val="00EB738C"/>
    <w:rsid w:val="00EC1FA5"/>
    <w:rsid w:val="00EC2F41"/>
    <w:rsid w:val="00EC3085"/>
    <w:rsid w:val="00EC4BB1"/>
    <w:rsid w:val="00EC5736"/>
    <w:rsid w:val="00ED0F96"/>
    <w:rsid w:val="00ED2425"/>
    <w:rsid w:val="00ED3E68"/>
    <w:rsid w:val="00ED420F"/>
    <w:rsid w:val="00ED44C2"/>
    <w:rsid w:val="00ED486B"/>
    <w:rsid w:val="00ED5E9C"/>
    <w:rsid w:val="00ED7DA1"/>
    <w:rsid w:val="00EE0BB6"/>
    <w:rsid w:val="00EE14C6"/>
    <w:rsid w:val="00EE2674"/>
    <w:rsid w:val="00EE3BF4"/>
    <w:rsid w:val="00EE40E4"/>
    <w:rsid w:val="00EE5709"/>
    <w:rsid w:val="00EF2070"/>
    <w:rsid w:val="00EF2607"/>
    <w:rsid w:val="00EF2E20"/>
    <w:rsid w:val="00EF35DC"/>
    <w:rsid w:val="00EF6860"/>
    <w:rsid w:val="00EF73F9"/>
    <w:rsid w:val="00EF79E4"/>
    <w:rsid w:val="00F000CB"/>
    <w:rsid w:val="00F00844"/>
    <w:rsid w:val="00F012C1"/>
    <w:rsid w:val="00F01B8F"/>
    <w:rsid w:val="00F026AC"/>
    <w:rsid w:val="00F02F04"/>
    <w:rsid w:val="00F03433"/>
    <w:rsid w:val="00F03E20"/>
    <w:rsid w:val="00F05C16"/>
    <w:rsid w:val="00F06DA9"/>
    <w:rsid w:val="00F11148"/>
    <w:rsid w:val="00F14116"/>
    <w:rsid w:val="00F14B2D"/>
    <w:rsid w:val="00F171FD"/>
    <w:rsid w:val="00F172B3"/>
    <w:rsid w:val="00F17E10"/>
    <w:rsid w:val="00F2239A"/>
    <w:rsid w:val="00F23503"/>
    <w:rsid w:val="00F23BB6"/>
    <w:rsid w:val="00F27D14"/>
    <w:rsid w:val="00F32584"/>
    <w:rsid w:val="00F32A6B"/>
    <w:rsid w:val="00F34489"/>
    <w:rsid w:val="00F35D76"/>
    <w:rsid w:val="00F41814"/>
    <w:rsid w:val="00F50A08"/>
    <w:rsid w:val="00F5492C"/>
    <w:rsid w:val="00F564C5"/>
    <w:rsid w:val="00F614F5"/>
    <w:rsid w:val="00F62436"/>
    <w:rsid w:val="00F63A35"/>
    <w:rsid w:val="00F657D1"/>
    <w:rsid w:val="00F660AB"/>
    <w:rsid w:val="00F67284"/>
    <w:rsid w:val="00F678BE"/>
    <w:rsid w:val="00F67A25"/>
    <w:rsid w:val="00F67DCE"/>
    <w:rsid w:val="00F705C6"/>
    <w:rsid w:val="00F726D0"/>
    <w:rsid w:val="00F7376C"/>
    <w:rsid w:val="00F74465"/>
    <w:rsid w:val="00F74908"/>
    <w:rsid w:val="00F74AC9"/>
    <w:rsid w:val="00F756F5"/>
    <w:rsid w:val="00F75EE4"/>
    <w:rsid w:val="00F76AE9"/>
    <w:rsid w:val="00F77C9A"/>
    <w:rsid w:val="00F77EBA"/>
    <w:rsid w:val="00F830F5"/>
    <w:rsid w:val="00F83C08"/>
    <w:rsid w:val="00F844EA"/>
    <w:rsid w:val="00F861F1"/>
    <w:rsid w:val="00F864B8"/>
    <w:rsid w:val="00F87D8C"/>
    <w:rsid w:val="00F945CC"/>
    <w:rsid w:val="00F9542D"/>
    <w:rsid w:val="00F97943"/>
    <w:rsid w:val="00FA0633"/>
    <w:rsid w:val="00FA10C4"/>
    <w:rsid w:val="00FA1725"/>
    <w:rsid w:val="00FA41D2"/>
    <w:rsid w:val="00FA4604"/>
    <w:rsid w:val="00FA509C"/>
    <w:rsid w:val="00FA55E0"/>
    <w:rsid w:val="00FA55E1"/>
    <w:rsid w:val="00FA5793"/>
    <w:rsid w:val="00FA6069"/>
    <w:rsid w:val="00FB011F"/>
    <w:rsid w:val="00FB1AC5"/>
    <w:rsid w:val="00FC184F"/>
    <w:rsid w:val="00FC32B1"/>
    <w:rsid w:val="00FC331B"/>
    <w:rsid w:val="00FC351C"/>
    <w:rsid w:val="00FC7F7A"/>
    <w:rsid w:val="00FD07DB"/>
    <w:rsid w:val="00FD1049"/>
    <w:rsid w:val="00FD1615"/>
    <w:rsid w:val="00FD20C5"/>
    <w:rsid w:val="00FD36CB"/>
    <w:rsid w:val="00FD3CB0"/>
    <w:rsid w:val="00FD4461"/>
    <w:rsid w:val="00FD60C4"/>
    <w:rsid w:val="00FD68A4"/>
    <w:rsid w:val="00FE01E4"/>
    <w:rsid w:val="00FE174D"/>
    <w:rsid w:val="00FE17B4"/>
    <w:rsid w:val="00FE3307"/>
    <w:rsid w:val="00FE46A3"/>
    <w:rsid w:val="00FE4D6F"/>
    <w:rsid w:val="00FE53E8"/>
    <w:rsid w:val="00FF0F14"/>
    <w:rsid w:val="00FF2EC8"/>
    <w:rsid w:val="00FF3103"/>
    <w:rsid w:val="00FF4792"/>
    <w:rsid w:val="00FF554F"/>
    <w:rsid w:val="00FF662A"/>
    <w:rsid w:val="00FF6CC0"/>
    <w:rsid w:val="00FF7D70"/>
    <w:rsid w:val="00FF7D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8DA61"/>
  <w15:docId w15:val="{BB63E4D3-8745-F84F-BFC9-878C558C3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2264"/>
    <w:pPr>
      <w:ind w:firstLine="425"/>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Heading1,Colorful List - Accent 11,N_List Paragraph,Bullet List,FooterText,numbered,Bullet Number,corp de texte,маркированный,AC List 01,Содержание. 2 уровень,Абзац"/>
    <w:basedOn w:val="a"/>
    <w:link w:val="a4"/>
    <w:uiPriority w:val="34"/>
    <w:qFormat/>
    <w:rsid w:val="0047363B"/>
    <w:pPr>
      <w:ind w:left="720"/>
      <w:contextualSpacing/>
    </w:pPr>
  </w:style>
  <w:style w:type="paragraph" w:styleId="a5">
    <w:name w:val="header"/>
    <w:basedOn w:val="a"/>
    <w:link w:val="a6"/>
    <w:uiPriority w:val="99"/>
    <w:unhideWhenUsed/>
    <w:rsid w:val="00D738BF"/>
    <w:pPr>
      <w:tabs>
        <w:tab w:val="center" w:pos="4677"/>
        <w:tab w:val="right" w:pos="9355"/>
      </w:tabs>
    </w:pPr>
  </w:style>
  <w:style w:type="character" w:customStyle="1" w:styleId="a6">
    <w:name w:val="Верхний колонтитул Знак"/>
    <w:basedOn w:val="a0"/>
    <w:link w:val="a5"/>
    <w:uiPriority w:val="99"/>
    <w:rsid w:val="00D738BF"/>
  </w:style>
  <w:style w:type="paragraph" w:styleId="a7">
    <w:name w:val="footer"/>
    <w:basedOn w:val="a"/>
    <w:link w:val="a8"/>
    <w:uiPriority w:val="99"/>
    <w:unhideWhenUsed/>
    <w:rsid w:val="00D738BF"/>
    <w:pPr>
      <w:tabs>
        <w:tab w:val="center" w:pos="4677"/>
        <w:tab w:val="right" w:pos="9355"/>
      </w:tabs>
    </w:pPr>
  </w:style>
  <w:style w:type="character" w:customStyle="1" w:styleId="a8">
    <w:name w:val="Нижний колонтитул Знак"/>
    <w:basedOn w:val="a0"/>
    <w:link w:val="a7"/>
    <w:uiPriority w:val="99"/>
    <w:rsid w:val="00D738BF"/>
  </w:style>
  <w:style w:type="paragraph" w:styleId="a9">
    <w:name w:val="Body Text Indent"/>
    <w:basedOn w:val="a"/>
    <w:link w:val="aa"/>
    <w:semiHidden/>
    <w:rsid w:val="005D3D8D"/>
    <w:pPr>
      <w:ind w:firstLine="600"/>
    </w:pPr>
    <w:rPr>
      <w:rFonts w:ascii="Times New Roman" w:eastAsia="Times New Roman" w:hAnsi="Times New Roman"/>
      <w:sz w:val="24"/>
      <w:szCs w:val="24"/>
      <w:lang w:val="x-none" w:eastAsia="ru-RU"/>
    </w:rPr>
  </w:style>
  <w:style w:type="character" w:customStyle="1" w:styleId="aa">
    <w:name w:val="Основной текст с отступом Знак"/>
    <w:link w:val="a9"/>
    <w:semiHidden/>
    <w:rsid w:val="005D3D8D"/>
    <w:rPr>
      <w:rFonts w:ascii="Times New Roman" w:eastAsia="Times New Roman" w:hAnsi="Times New Roman" w:cs="Times New Roman"/>
      <w:sz w:val="24"/>
      <w:szCs w:val="24"/>
      <w:lang w:eastAsia="ru-RU"/>
    </w:rPr>
  </w:style>
  <w:style w:type="paragraph" w:styleId="HTML">
    <w:name w:val="HTML Preformatted"/>
    <w:basedOn w:val="a"/>
    <w:link w:val="HTML0"/>
    <w:rsid w:val="006F2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sz w:val="20"/>
      <w:szCs w:val="20"/>
      <w:lang w:val="x-none" w:eastAsia="ru-RU"/>
    </w:rPr>
  </w:style>
  <w:style w:type="character" w:customStyle="1" w:styleId="HTML0">
    <w:name w:val="Стандартный HTML Знак"/>
    <w:link w:val="HTML"/>
    <w:rsid w:val="006F2BF7"/>
    <w:rPr>
      <w:rFonts w:ascii="Courier New" w:eastAsia="Times New Roman" w:hAnsi="Courier New" w:cs="Courier New"/>
      <w:sz w:val="20"/>
      <w:szCs w:val="20"/>
      <w:lang w:eastAsia="ru-RU"/>
    </w:rPr>
  </w:style>
  <w:style w:type="paragraph" w:styleId="ab">
    <w:name w:val="Balloon Text"/>
    <w:basedOn w:val="a"/>
    <w:link w:val="ac"/>
    <w:uiPriority w:val="99"/>
    <w:semiHidden/>
    <w:unhideWhenUsed/>
    <w:rsid w:val="00132F43"/>
    <w:rPr>
      <w:rFonts w:ascii="Tahoma" w:hAnsi="Tahoma"/>
      <w:sz w:val="16"/>
      <w:szCs w:val="16"/>
      <w:lang w:val="x-none"/>
    </w:rPr>
  </w:style>
  <w:style w:type="character" w:customStyle="1" w:styleId="ac">
    <w:name w:val="Текст выноски Знак"/>
    <w:link w:val="ab"/>
    <w:uiPriority w:val="99"/>
    <w:semiHidden/>
    <w:rsid w:val="00132F43"/>
    <w:rPr>
      <w:rFonts w:ascii="Tahoma" w:hAnsi="Tahoma" w:cs="Tahoma"/>
      <w:sz w:val="16"/>
      <w:szCs w:val="16"/>
      <w:lang w:eastAsia="en-US"/>
    </w:rPr>
  </w:style>
  <w:style w:type="character" w:styleId="ad">
    <w:name w:val="annotation reference"/>
    <w:uiPriority w:val="99"/>
    <w:semiHidden/>
    <w:unhideWhenUsed/>
    <w:rsid w:val="00132F43"/>
    <w:rPr>
      <w:sz w:val="16"/>
      <w:szCs w:val="16"/>
    </w:rPr>
  </w:style>
  <w:style w:type="paragraph" w:styleId="ae">
    <w:name w:val="annotation text"/>
    <w:basedOn w:val="a"/>
    <w:link w:val="af"/>
    <w:uiPriority w:val="99"/>
    <w:unhideWhenUsed/>
    <w:rsid w:val="00132F43"/>
    <w:rPr>
      <w:sz w:val="20"/>
      <w:szCs w:val="20"/>
      <w:lang w:val="x-none"/>
    </w:rPr>
  </w:style>
  <w:style w:type="character" w:customStyle="1" w:styleId="af">
    <w:name w:val="Текст примечания Знак"/>
    <w:link w:val="ae"/>
    <w:uiPriority w:val="99"/>
    <w:rsid w:val="00132F43"/>
    <w:rPr>
      <w:lang w:eastAsia="en-US"/>
    </w:rPr>
  </w:style>
  <w:style w:type="paragraph" w:styleId="af0">
    <w:name w:val="annotation subject"/>
    <w:basedOn w:val="ae"/>
    <w:next w:val="ae"/>
    <w:link w:val="af1"/>
    <w:uiPriority w:val="99"/>
    <w:semiHidden/>
    <w:unhideWhenUsed/>
    <w:rsid w:val="00132F43"/>
    <w:rPr>
      <w:b/>
      <w:bCs/>
    </w:rPr>
  </w:style>
  <w:style w:type="character" w:customStyle="1" w:styleId="af1">
    <w:name w:val="Тема примечания Знак"/>
    <w:link w:val="af0"/>
    <w:uiPriority w:val="99"/>
    <w:semiHidden/>
    <w:rsid w:val="00132F43"/>
    <w:rPr>
      <w:b/>
      <w:bCs/>
      <w:lang w:eastAsia="en-US"/>
    </w:rPr>
  </w:style>
  <w:style w:type="character" w:customStyle="1" w:styleId="s0">
    <w:name w:val="s0"/>
    <w:rsid w:val="00453834"/>
    <w:rPr>
      <w:rFonts w:ascii="Times New Roman" w:hAnsi="Times New Roman" w:cs="Times New Roman" w:hint="default"/>
      <w:b w:val="0"/>
      <w:bCs w:val="0"/>
      <w:i w:val="0"/>
      <w:iCs w:val="0"/>
      <w:strike w:val="0"/>
      <w:dstrike w:val="0"/>
      <w:color w:val="000000"/>
      <w:sz w:val="28"/>
      <w:szCs w:val="28"/>
      <w:u w:val="none"/>
      <w:effect w:val="none"/>
    </w:rPr>
  </w:style>
  <w:style w:type="table" w:styleId="af2">
    <w:name w:val="Table Grid"/>
    <w:aliases w:val="Создание,Обозначения"/>
    <w:basedOn w:val="a1"/>
    <w:uiPriority w:val="39"/>
    <w:rsid w:val="0028193A"/>
    <w:rPr>
      <w:rFonts w:ascii="Times New Roman" w:eastAsia="Times New Roman" w:hAnsi="Times New Roman"/>
      <w:color w:val="000000"/>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ody Text"/>
    <w:basedOn w:val="a"/>
    <w:link w:val="af4"/>
    <w:uiPriority w:val="99"/>
    <w:unhideWhenUsed/>
    <w:rsid w:val="00773758"/>
    <w:pPr>
      <w:spacing w:after="120"/>
    </w:pPr>
  </w:style>
  <w:style w:type="character" w:customStyle="1" w:styleId="af4">
    <w:name w:val="Основной текст Знак"/>
    <w:link w:val="af3"/>
    <w:uiPriority w:val="99"/>
    <w:rsid w:val="00773758"/>
    <w:rPr>
      <w:sz w:val="22"/>
      <w:szCs w:val="22"/>
      <w:lang w:eastAsia="en-US"/>
    </w:rPr>
  </w:style>
  <w:style w:type="paragraph" w:styleId="af5">
    <w:name w:val="Normal Indent"/>
    <w:basedOn w:val="a"/>
    <w:link w:val="af6"/>
    <w:rsid w:val="008A2F1B"/>
    <w:pPr>
      <w:ind w:firstLine="0"/>
    </w:pPr>
    <w:rPr>
      <w:rFonts w:ascii="Times New Roman" w:hAnsi="Times New Roman" w:cs="Tahoma"/>
      <w:color w:val="000000"/>
      <w:sz w:val="28"/>
      <w:szCs w:val="20"/>
      <w:lang w:eastAsia="ru-RU"/>
    </w:rPr>
  </w:style>
  <w:style w:type="character" w:customStyle="1" w:styleId="af6">
    <w:name w:val="Обычный отступ Знак"/>
    <w:link w:val="af5"/>
    <w:rsid w:val="008A2F1B"/>
    <w:rPr>
      <w:rFonts w:ascii="Times New Roman" w:hAnsi="Times New Roman" w:cs="Tahoma"/>
      <w:color w:val="000000"/>
      <w:sz w:val="28"/>
    </w:rPr>
  </w:style>
  <w:style w:type="character" w:customStyle="1" w:styleId="a4">
    <w:name w:val="Абзац списка Знак"/>
    <w:aliases w:val="Heading1 Знак,Colorful List - Accent 11 Знак,N_List Paragraph Знак,Bullet List Знак,FooterText Знак,numbered Знак,Bullet Number Знак,corp de texte Знак,маркированный Знак,AC List 01 Знак,Содержание. 2 уровень Знак,Абзац Знак"/>
    <w:link w:val="a3"/>
    <w:uiPriority w:val="34"/>
    <w:locked/>
    <w:rsid w:val="00BB1770"/>
    <w:rPr>
      <w:sz w:val="22"/>
      <w:szCs w:val="22"/>
      <w:lang w:eastAsia="en-US"/>
    </w:rPr>
  </w:style>
  <w:style w:type="paragraph" w:styleId="af7">
    <w:name w:val="footnote text"/>
    <w:basedOn w:val="a"/>
    <w:link w:val="af8"/>
    <w:semiHidden/>
    <w:unhideWhenUsed/>
    <w:rsid w:val="00EF35DC"/>
    <w:pPr>
      <w:ind w:firstLine="0"/>
      <w:jc w:val="left"/>
    </w:pPr>
    <w:rPr>
      <w:rFonts w:ascii="Times New Roman" w:eastAsia="Times New Roman" w:hAnsi="Times New Roman"/>
      <w:sz w:val="20"/>
      <w:szCs w:val="20"/>
      <w:lang w:eastAsia="ru-RU"/>
    </w:rPr>
  </w:style>
  <w:style w:type="character" w:customStyle="1" w:styleId="af8">
    <w:name w:val="Текст сноски Знак"/>
    <w:link w:val="af7"/>
    <w:semiHidden/>
    <w:rsid w:val="00EF35DC"/>
    <w:rPr>
      <w:rFonts w:ascii="Times New Roman" w:eastAsia="Times New Roman" w:hAnsi="Times New Roman"/>
    </w:rPr>
  </w:style>
  <w:style w:type="character" w:styleId="af9">
    <w:name w:val="footnote reference"/>
    <w:semiHidden/>
    <w:unhideWhenUsed/>
    <w:rsid w:val="00EF35DC"/>
    <w:rPr>
      <w:vertAlign w:val="superscript"/>
    </w:rPr>
  </w:style>
  <w:style w:type="character" w:customStyle="1" w:styleId="afa">
    <w:name w:val="a"/>
    <w:rsid w:val="002A2F29"/>
  </w:style>
  <w:style w:type="character" w:customStyle="1" w:styleId="s20">
    <w:name w:val="s20"/>
    <w:rsid w:val="002A2F29"/>
  </w:style>
  <w:style w:type="paragraph" w:styleId="afb">
    <w:name w:val="Revision"/>
    <w:hidden/>
    <w:uiPriority w:val="99"/>
    <w:semiHidden/>
    <w:rsid w:val="00C57297"/>
    <w:rPr>
      <w:sz w:val="22"/>
      <w:szCs w:val="22"/>
      <w:lang w:eastAsia="en-US"/>
    </w:rPr>
  </w:style>
  <w:style w:type="paragraph" w:styleId="2">
    <w:name w:val="Body Text Indent 2"/>
    <w:basedOn w:val="a"/>
    <w:link w:val="20"/>
    <w:uiPriority w:val="99"/>
    <w:unhideWhenUsed/>
    <w:rsid w:val="006A21D1"/>
    <w:pPr>
      <w:spacing w:after="120" w:line="480" w:lineRule="auto"/>
      <w:ind w:left="283" w:firstLine="0"/>
      <w:jc w:val="left"/>
    </w:pPr>
    <w:rPr>
      <w:rFonts w:eastAsia="Times New Roman"/>
      <w:lang w:val="x-none" w:eastAsia="x-none"/>
    </w:rPr>
  </w:style>
  <w:style w:type="character" w:customStyle="1" w:styleId="20">
    <w:name w:val="Основной текст с отступом 2 Знак"/>
    <w:link w:val="2"/>
    <w:uiPriority w:val="99"/>
    <w:rsid w:val="006A21D1"/>
    <w:rPr>
      <w:rFonts w:eastAsia="Times New Roman"/>
      <w:sz w:val="22"/>
      <w:szCs w:val="22"/>
      <w:lang w:val="x-none" w:eastAsia="x-none"/>
    </w:rPr>
  </w:style>
  <w:style w:type="paragraph" w:customStyle="1" w:styleId="1">
    <w:name w:val="Обычный (Интернет)1"/>
    <w:basedOn w:val="a"/>
    <w:uiPriority w:val="99"/>
    <w:semiHidden/>
    <w:unhideWhenUsed/>
    <w:rsid w:val="00686F46"/>
    <w:pPr>
      <w:spacing w:before="100" w:beforeAutospacing="1" w:after="100" w:afterAutospacing="1"/>
      <w:ind w:firstLine="0"/>
      <w:jc w:val="left"/>
    </w:pPr>
    <w:rPr>
      <w:rFonts w:ascii="Times New Roman" w:eastAsia="Times New Roman" w:hAnsi="Times New Roman"/>
      <w:sz w:val="24"/>
      <w:szCs w:val="24"/>
    </w:rPr>
  </w:style>
  <w:style w:type="character" w:styleId="afc">
    <w:name w:val="Hyperlink"/>
    <w:uiPriority w:val="99"/>
    <w:semiHidden/>
    <w:unhideWhenUsed/>
    <w:rsid w:val="00686F46"/>
    <w:rPr>
      <w:color w:val="0000FF"/>
      <w:u w:val="single"/>
    </w:rPr>
  </w:style>
  <w:style w:type="character" w:styleId="afd">
    <w:name w:val="Emphasis"/>
    <w:basedOn w:val="a0"/>
    <w:uiPriority w:val="20"/>
    <w:qFormat/>
    <w:rsid w:val="00C86A07"/>
    <w:rPr>
      <w:i/>
      <w:iCs/>
    </w:rPr>
  </w:style>
  <w:style w:type="character" w:customStyle="1" w:styleId="ezkurwreuab5ozgtqnkl">
    <w:name w:val="ezkurwreuab5ozgtqnkl"/>
    <w:basedOn w:val="a0"/>
    <w:rsid w:val="008642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268112">
      <w:bodyDiv w:val="1"/>
      <w:marLeft w:val="0"/>
      <w:marRight w:val="0"/>
      <w:marTop w:val="0"/>
      <w:marBottom w:val="0"/>
      <w:divBdr>
        <w:top w:val="none" w:sz="0" w:space="0" w:color="auto"/>
        <w:left w:val="none" w:sz="0" w:space="0" w:color="auto"/>
        <w:bottom w:val="none" w:sz="0" w:space="0" w:color="auto"/>
        <w:right w:val="none" w:sz="0" w:space="0" w:color="auto"/>
      </w:divBdr>
    </w:div>
    <w:div w:id="429936711">
      <w:bodyDiv w:val="1"/>
      <w:marLeft w:val="0"/>
      <w:marRight w:val="0"/>
      <w:marTop w:val="0"/>
      <w:marBottom w:val="0"/>
      <w:divBdr>
        <w:top w:val="none" w:sz="0" w:space="0" w:color="auto"/>
        <w:left w:val="none" w:sz="0" w:space="0" w:color="auto"/>
        <w:bottom w:val="none" w:sz="0" w:space="0" w:color="auto"/>
        <w:right w:val="none" w:sz="0" w:space="0" w:color="auto"/>
      </w:divBdr>
    </w:div>
    <w:div w:id="537204549">
      <w:bodyDiv w:val="1"/>
      <w:marLeft w:val="0"/>
      <w:marRight w:val="0"/>
      <w:marTop w:val="0"/>
      <w:marBottom w:val="0"/>
      <w:divBdr>
        <w:top w:val="none" w:sz="0" w:space="0" w:color="auto"/>
        <w:left w:val="none" w:sz="0" w:space="0" w:color="auto"/>
        <w:bottom w:val="none" w:sz="0" w:space="0" w:color="auto"/>
        <w:right w:val="none" w:sz="0" w:space="0" w:color="auto"/>
      </w:divBdr>
    </w:div>
    <w:div w:id="576980373">
      <w:bodyDiv w:val="1"/>
      <w:marLeft w:val="0"/>
      <w:marRight w:val="0"/>
      <w:marTop w:val="0"/>
      <w:marBottom w:val="0"/>
      <w:divBdr>
        <w:top w:val="none" w:sz="0" w:space="0" w:color="auto"/>
        <w:left w:val="none" w:sz="0" w:space="0" w:color="auto"/>
        <w:bottom w:val="none" w:sz="0" w:space="0" w:color="auto"/>
        <w:right w:val="none" w:sz="0" w:space="0" w:color="auto"/>
      </w:divBdr>
    </w:div>
    <w:div w:id="664554615">
      <w:bodyDiv w:val="1"/>
      <w:marLeft w:val="0"/>
      <w:marRight w:val="0"/>
      <w:marTop w:val="0"/>
      <w:marBottom w:val="0"/>
      <w:divBdr>
        <w:top w:val="none" w:sz="0" w:space="0" w:color="auto"/>
        <w:left w:val="none" w:sz="0" w:space="0" w:color="auto"/>
        <w:bottom w:val="none" w:sz="0" w:space="0" w:color="auto"/>
        <w:right w:val="none" w:sz="0" w:space="0" w:color="auto"/>
      </w:divBdr>
    </w:div>
    <w:div w:id="670178771">
      <w:bodyDiv w:val="1"/>
      <w:marLeft w:val="0"/>
      <w:marRight w:val="0"/>
      <w:marTop w:val="0"/>
      <w:marBottom w:val="0"/>
      <w:divBdr>
        <w:top w:val="none" w:sz="0" w:space="0" w:color="auto"/>
        <w:left w:val="none" w:sz="0" w:space="0" w:color="auto"/>
        <w:bottom w:val="none" w:sz="0" w:space="0" w:color="auto"/>
        <w:right w:val="none" w:sz="0" w:space="0" w:color="auto"/>
      </w:divBdr>
    </w:div>
    <w:div w:id="999650327">
      <w:bodyDiv w:val="1"/>
      <w:marLeft w:val="0"/>
      <w:marRight w:val="0"/>
      <w:marTop w:val="0"/>
      <w:marBottom w:val="0"/>
      <w:divBdr>
        <w:top w:val="none" w:sz="0" w:space="0" w:color="auto"/>
        <w:left w:val="none" w:sz="0" w:space="0" w:color="auto"/>
        <w:bottom w:val="none" w:sz="0" w:space="0" w:color="auto"/>
        <w:right w:val="none" w:sz="0" w:space="0" w:color="auto"/>
      </w:divBdr>
    </w:div>
    <w:div w:id="1009066860">
      <w:bodyDiv w:val="1"/>
      <w:marLeft w:val="0"/>
      <w:marRight w:val="0"/>
      <w:marTop w:val="0"/>
      <w:marBottom w:val="0"/>
      <w:divBdr>
        <w:top w:val="none" w:sz="0" w:space="0" w:color="auto"/>
        <w:left w:val="none" w:sz="0" w:space="0" w:color="auto"/>
        <w:bottom w:val="none" w:sz="0" w:space="0" w:color="auto"/>
        <w:right w:val="none" w:sz="0" w:space="0" w:color="auto"/>
      </w:divBdr>
    </w:div>
    <w:div w:id="1167090265">
      <w:bodyDiv w:val="1"/>
      <w:marLeft w:val="0"/>
      <w:marRight w:val="0"/>
      <w:marTop w:val="0"/>
      <w:marBottom w:val="0"/>
      <w:divBdr>
        <w:top w:val="none" w:sz="0" w:space="0" w:color="auto"/>
        <w:left w:val="none" w:sz="0" w:space="0" w:color="auto"/>
        <w:bottom w:val="none" w:sz="0" w:space="0" w:color="auto"/>
        <w:right w:val="none" w:sz="0" w:space="0" w:color="auto"/>
      </w:divBdr>
    </w:div>
    <w:div w:id="1170293434">
      <w:bodyDiv w:val="1"/>
      <w:marLeft w:val="0"/>
      <w:marRight w:val="0"/>
      <w:marTop w:val="0"/>
      <w:marBottom w:val="0"/>
      <w:divBdr>
        <w:top w:val="none" w:sz="0" w:space="0" w:color="auto"/>
        <w:left w:val="none" w:sz="0" w:space="0" w:color="auto"/>
        <w:bottom w:val="none" w:sz="0" w:space="0" w:color="auto"/>
        <w:right w:val="none" w:sz="0" w:space="0" w:color="auto"/>
      </w:divBdr>
    </w:div>
    <w:div w:id="1743521894">
      <w:bodyDiv w:val="1"/>
      <w:marLeft w:val="0"/>
      <w:marRight w:val="0"/>
      <w:marTop w:val="0"/>
      <w:marBottom w:val="0"/>
      <w:divBdr>
        <w:top w:val="none" w:sz="0" w:space="0" w:color="auto"/>
        <w:left w:val="none" w:sz="0" w:space="0" w:color="auto"/>
        <w:bottom w:val="none" w:sz="0" w:space="0" w:color="auto"/>
        <w:right w:val="none" w:sz="0" w:space="0" w:color="auto"/>
      </w:divBdr>
    </w:div>
    <w:div w:id="1894734622">
      <w:bodyDiv w:val="1"/>
      <w:marLeft w:val="0"/>
      <w:marRight w:val="0"/>
      <w:marTop w:val="0"/>
      <w:marBottom w:val="0"/>
      <w:divBdr>
        <w:top w:val="none" w:sz="0" w:space="0" w:color="auto"/>
        <w:left w:val="none" w:sz="0" w:space="0" w:color="auto"/>
        <w:bottom w:val="none" w:sz="0" w:space="0" w:color="auto"/>
        <w:right w:val="none" w:sz="0" w:space="0" w:color="auto"/>
      </w:divBdr>
    </w:div>
    <w:div w:id="1898971598">
      <w:bodyDiv w:val="1"/>
      <w:marLeft w:val="0"/>
      <w:marRight w:val="0"/>
      <w:marTop w:val="0"/>
      <w:marBottom w:val="0"/>
      <w:divBdr>
        <w:top w:val="none" w:sz="0" w:space="0" w:color="auto"/>
        <w:left w:val="none" w:sz="0" w:space="0" w:color="auto"/>
        <w:bottom w:val="none" w:sz="0" w:space="0" w:color="auto"/>
        <w:right w:val="none" w:sz="0" w:space="0" w:color="auto"/>
      </w:divBdr>
    </w:div>
    <w:div w:id="1923756278">
      <w:bodyDiv w:val="1"/>
      <w:marLeft w:val="0"/>
      <w:marRight w:val="0"/>
      <w:marTop w:val="0"/>
      <w:marBottom w:val="0"/>
      <w:divBdr>
        <w:top w:val="none" w:sz="0" w:space="0" w:color="auto"/>
        <w:left w:val="none" w:sz="0" w:space="0" w:color="auto"/>
        <w:bottom w:val="none" w:sz="0" w:space="0" w:color="auto"/>
        <w:right w:val="none" w:sz="0" w:space="0" w:color="auto"/>
      </w:divBdr>
    </w:div>
    <w:div w:id="1971475078">
      <w:bodyDiv w:val="1"/>
      <w:marLeft w:val="0"/>
      <w:marRight w:val="0"/>
      <w:marTop w:val="0"/>
      <w:marBottom w:val="0"/>
      <w:divBdr>
        <w:top w:val="none" w:sz="0" w:space="0" w:color="auto"/>
        <w:left w:val="none" w:sz="0" w:space="0" w:color="auto"/>
        <w:bottom w:val="none" w:sz="0" w:space="0" w:color="auto"/>
        <w:right w:val="none" w:sz="0" w:space="0" w:color="auto"/>
      </w:divBdr>
    </w:div>
    <w:div w:id="2039042797">
      <w:bodyDiv w:val="1"/>
      <w:marLeft w:val="0"/>
      <w:marRight w:val="0"/>
      <w:marTop w:val="0"/>
      <w:marBottom w:val="0"/>
      <w:divBdr>
        <w:top w:val="none" w:sz="0" w:space="0" w:color="auto"/>
        <w:left w:val="none" w:sz="0" w:space="0" w:color="auto"/>
        <w:bottom w:val="none" w:sz="0" w:space="0" w:color="auto"/>
        <w:right w:val="none" w:sz="0" w:space="0" w:color="auto"/>
      </w:divBdr>
    </w:div>
    <w:div w:id="2066368631">
      <w:bodyDiv w:val="1"/>
      <w:marLeft w:val="0"/>
      <w:marRight w:val="0"/>
      <w:marTop w:val="0"/>
      <w:marBottom w:val="0"/>
      <w:divBdr>
        <w:top w:val="none" w:sz="0" w:space="0" w:color="auto"/>
        <w:left w:val="none" w:sz="0" w:space="0" w:color="auto"/>
        <w:bottom w:val="none" w:sz="0" w:space="0" w:color="auto"/>
        <w:right w:val="none" w:sz="0" w:space="0" w:color="auto"/>
      </w:divBdr>
    </w:div>
    <w:div w:id="212796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Excel_Worksheet.xlsx"/><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package" Target="embeddings/Microsoft_Excel_Worksheet1.xls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70841F4-369E-4334-A857-AD3314AD6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6883</Words>
  <Characters>39235</Characters>
  <Application>Microsoft Office Word</Application>
  <DocSecurity>0</DocSecurity>
  <Lines>326</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xxx</Company>
  <LinksUpToDate>false</LinksUpToDate>
  <CharactersWithSpaces>46026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Айдар Нурханов</cp:lastModifiedBy>
  <cp:revision>1</cp:revision>
  <cp:lastPrinted>2024-09-18T05:40:00Z</cp:lastPrinted>
  <dcterms:created xsi:type="dcterms:W3CDTF">2025-06-11T09:49:00Z</dcterms:created>
  <dcterms:modified xsi:type="dcterms:W3CDTF">2025-06-11T09:49:00Z</dcterms:modified>
</cp:coreProperties>
</file>