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D08EC" w14:textId="5E2E47DA" w:rsidR="00606913" w:rsidRPr="00606913" w:rsidRDefault="00AB3EFB" w:rsidP="00606913">
      <w:pPr>
        <w:pStyle w:val="ab"/>
        <w:ind w:firstLine="567"/>
        <w:rPr>
          <w:rFonts w:ascii="Times New Roman" w:hAnsi="Times New Roman"/>
          <w:i/>
          <w:color w:val="FF0000"/>
          <w:sz w:val="24"/>
          <w:szCs w:val="24"/>
          <w:lang w:val="en-US"/>
        </w:rPr>
      </w:pPr>
      <w:r w:rsidRPr="008F5861">
        <w:rPr>
          <w:rFonts w:ascii="Times New Roman" w:hAnsi="Times New Roman"/>
          <w:i/>
          <w:color w:val="FF0000"/>
          <w:sz w:val="24"/>
          <w:szCs w:val="24"/>
          <w:lang w:val="kk-KZ"/>
        </w:rPr>
        <w:t>Қордың Директорлар кеңесінің 29.04.2022 ж. № 14 шешімімен қосымша жаңа редакцияда жазылған</w:t>
      </w:r>
      <w:r w:rsidR="008F5861" w:rsidRPr="008F5861">
        <w:rPr>
          <w:rFonts w:ascii="Times New Roman" w:hAnsi="Times New Roman"/>
          <w:i/>
          <w:color w:val="FF0000"/>
          <w:sz w:val="24"/>
          <w:szCs w:val="24"/>
          <w:lang w:val="kk-KZ"/>
        </w:rPr>
        <w:t>, Қордың Директорлар кеңесінің 2025ж.14.02 №2 шешіміне сәйкес өзгерістер енгізілді</w:t>
      </w:r>
      <w:r w:rsidR="00606913">
        <w:rPr>
          <w:rFonts w:ascii="Times New Roman" w:hAnsi="Times New Roman"/>
          <w:i/>
          <w:color w:val="FF0000"/>
          <w:sz w:val="24"/>
          <w:szCs w:val="24"/>
          <w:lang w:val="en-US"/>
        </w:rPr>
        <w:t xml:space="preserve">? </w:t>
      </w:r>
      <w:r w:rsidR="00606913" w:rsidRPr="008F5861">
        <w:rPr>
          <w:rFonts w:ascii="Times New Roman" w:hAnsi="Times New Roman"/>
          <w:i/>
          <w:color w:val="FF0000"/>
          <w:sz w:val="24"/>
          <w:szCs w:val="24"/>
          <w:lang w:val="kk-KZ"/>
        </w:rPr>
        <w:t>Қордың Директорлар кеңесінің 202</w:t>
      </w:r>
      <w:r w:rsidR="00606913">
        <w:rPr>
          <w:rFonts w:ascii="Times New Roman" w:hAnsi="Times New Roman"/>
          <w:i/>
          <w:color w:val="FF0000"/>
          <w:sz w:val="24"/>
          <w:szCs w:val="24"/>
          <w:lang w:val="en-US"/>
        </w:rPr>
        <w:t>6</w:t>
      </w:r>
      <w:r w:rsidR="00606913" w:rsidRPr="008F5861">
        <w:rPr>
          <w:rFonts w:ascii="Times New Roman" w:hAnsi="Times New Roman"/>
          <w:i/>
          <w:color w:val="FF0000"/>
          <w:sz w:val="24"/>
          <w:szCs w:val="24"/>
          <w:lang w:val="kk-KZ"/>
        </w:rPr>
        <w:t>ж.</w:t>
      </w:r>
      <w:r w:rsidR="00606913">
        <w:rPr>
          <w:rFonts w:ascii="Times New Roman" w:hAnsi="Times New Roman"/>
          <w:i/>
          <w:color w:val="FF0000"/>
          <w:sz w:val="24"/>
          <w:szCs w:val="24"/>
          <w:lang w:val="en-US"/>
        </w:rPr>
        <w:t>29</w:t>
      </w:r>
      <w:r w:rsidR="00606913" w:rsidRPr="008F5861">
        <w:rPr>
          <w:rFonts w:ascii="Times New Roman" w:hAnsi="Times New Roman"/>
          <w:i/>
          <w:color w:val="FF0000"/>
          <w:sz w:val="24"/>
          <w:szCs w:val="24"/>
          <w:lang w:val="kk-KZ"/>
        </w:rPr>
        <w:t>.0</w:t>
      </w:r>
      <w:r w:rsidR="00606913">
        <w:rPr>
          <w:rFonts w:ascii="Times New Roman" w:hAnsi="Times New Roman"/>
          <w:i/>
          <w:color w:val="FF0000"/>
          <w:sz w:val="24"/>
          <w:szCs w:val="24"/>
          <w:lang w:val="en-US"/>
        </w:rPr>
        <w:t>6</w:t>
      </w:r>
      <w:r w:rsidR="00606913" w:rsidRPr="008F5861">
        <w:rPr>
          <w:rFonts w:ascii="Times New Roman" w:hAnsi="Times New Roman"/>
          <w:i/>
          <w:color w:val="FF0000"/>
          <w:sz w:val="24"/>
          <w:szCs w:val="24"/>
          <w:lang w:val="kk-KZ"/>
        </w:rPr>
        <w:t xml:space="preserve"> №</w:t>
      </w:r>
      <w:r w:rsidR="00606913">
        <w:rPr>
          <w:rFonts w:ascii="Times New Roman" w:hAnsi="Times New Roman"/>
          <w:i/>
          <w:color w:val="FF0000"/>
          <w:sz w:val="24"/>
          <w:szCs w:val="24"/>
          <w:lang w:val="en-US"/>
        </w:rPr>
        <w:t>15</w:t>
      </w:r>
      <w:r w:rsidR="00606913" w:rsidRPr="008F5861">
        <w:rPr>
          <w:rFonts w:ascii="Times New Roman" w:hAnsi="Times New Roman"/>
          <w:i/>
          <w:color w:val="FF0000"/>
          <w:sz w:val="24"/>
          <w:szCs w:val="24"/>
          <w:lang w:val="kk-KZ"/>
        </w:rPr>
        <w:t xml:space="preserve"> шешіміне сәйкес өзгерістер енгізілді</w:t>
      </w:r>
      <w:r w:rsidR="00606913">
        <w:rPr>
          <w:rFonts w:ascii="Times New Roman" w:hAnsi="Times New Roman"/>
          <w:i/>
          <w:color w:val="FF0000"/>
          <w:sz w:val="24"/>
          <w:szCs w:val="24"/>
          <w:lang w:val="en-US"/>
        </w:rPr>
        <w:t xml:space="preserve"> (</w:t>
      </w:r>
      <w:r w:rsidR="00606913">
        <w:rPr>
          <w:rFonts w:ascii="Times New Roman" w:hAnsi="Times New Roman"/>
          <w:i/>
          <w:color w:val="FF0000"/>
          <w:sz w:val="24"/>
          <w:szCs w:val="24"/>
          <w:lang w:val="kk-KZ"/>
        </w:rPr>
        <w:t xml:space="preserve">2026 жылдың 1 </w:t>
      </w:r>
      <w:r w:rsidR="004C61DF">
        <w:rPr>
          <w:rFonts w:ascii="Times New Roman" w:hAnsi="Times New Roman"/>
          <w:i/>
          <w:color w:val="FF0000"/>
          <w:sz w:val="24"/>
          <w:szCs w:val="24"/>
          <w:lang w:val="kk-KZ"/>
        </w:rPr>
        <w:t>маусымнан</w:t>
      </w:r>
      <w:r w:rsidR="00606913">
        <w:rPr>
          <w:rFonts w:ascii="Times New Roman" w:hAnsi="Times New Roman"/>
          <w:i/>
          <w:color w:val="FF0000"/>
          <w:sz w:val="24"/>
          <w:szCs w:val="24"/>
          <w:lang w:val="kk-KZ"/>
        </w:rPr>
        <w:t xml:space="preserve"> бастап іске қосылды</w:t>
      </w:r>
      <w:r w:rsidR="00606913">
        <w:rPr>
          <w:rFonts w:ascii="Times New Roman" w:hAnsi="Times New Roman"/>
          <w:i/>
          <w:color w:val="FF0000"/>
          <w:sz w:val="24"/>
          <w:szCs w:val="24"/>
          <w:lang w:val="en-US"/>
        </w:rPr>
        <w:t>)</w:t>
      </w:r>
    </w:p>
    <w:p w14:paraId="6F6434D5" w14:textId="77777777" w:rsidR="008F5861" w:rsidRDefault="008F5861" w:rsidP="00946CE1">
      <w:pPr>
        <w:ind w:left="4962" w:right="849"/>
        <w:rPr>
          <w:lang w:val="kk"/>
        </w:rPr>
      </w:pPr>
    </w:p>
    <w:p w14:paraId="20B7CA13" w14:textId="04D80C80" w:rsidR="00946CE1" w:rsidRPr="007D6C6D" w:rsidRDefault="00946CE1" w:rsidP="00946CE1">
      <w:pPr>
        <w:ind w:left="4962" w:right="849"/>
        <w:rPr>
          <w:lang w:val="kk-KZ"/>
        </w:rPr>
      </w:pPr>
      <w:r w:rsidRPr="007D6C6D">
        <w:rPr>
          <w:lang w:val="kk"/>
        </w:rPr>
        <w:t xml:space="preserve">«Қазақстанның депозиттерге кепілдік беру қоры» АҚ Директорлар кеңесінің шешімімен </w:t>
      </w:r>
      <w:r w:rsidRPr="007D6C6D">
        <w:rPr>
          <w:lang w:val="kk-KZ"/>
        </w:rPr>
        <w:t>б</w:t>
      </w:r>
      <w:proofErr w:type="spellStart"/>
      <w:r w:rsidRPr="007D6C6D">
        <w:rPr>
          <w:lang w:val="kk"/>
        </w:rPr>
        <w:t>екітілген</w:t>
      </w:r>
      <w:proofErr w:type="spellEnd"/>
      <w:r w:rsidRPr="007D6C6D">
        <w:rPr>
          <w:lang w:val="kk-KZ"/>
        </w:rPr>
        <w:t xml:space="preserve"> (</w:t>
      </w:r>
      <w:r w:rsidRPr="007D6C6D">
        <w:rPr>
          <w:lang w:val="kk"/>
        </w:rPr>
        <w:t xml:space="preserve">2021 жылғы </w:t>
      </w:r>
      <w:r w:rsidRPr="007D6C6D">
        <w:rPr>
          <w:lang w:val="kk-KZ"/>
        </w:rPr>
        <w:t xml:space="preserve">9 шілдедегі </w:t>
      </w:r>
      <w:r w:rsidRPr="007D6C6D">
        <w:rPr>
          <w:lang w:val="kk"/>
        </w:rPr>
        <w:t>№</w:t>
      </w:r>
      <w:r w:rsidRPr="007D6C6D">
        <w:rPr>
          <w:lang w:val="kk-KZ"/>
        </w:rPr>
        <w:t xml:space="preserve"> 18)</w:t>
      </w:r>
      <w:r w:rsidRPr="007D6C6D">
        <w:rPr>
          <w:lang w:val="kk"/>
        </w:rPr>
        <w:t xml:space="preserve">  </w:t>
      </w:r>
      <w:r w:rsidRPr="007D6C6D">
        <w:rPr>
          <w:lang w:val="kk-KZ"/>
        </w:rPr>
        <w:t>М</w:t>
      </w:r>
      <w:r w:rsidRPr="007D6C6D">
        <w:rPr>
          <w:lang w:val="kk"/>
        </w:rPr>
        <w:t>індетті күнтізбелік, қосымша және  төтенше жарналарды мөлшері</w:t>
      </w:r>
      <w:r w:rsidRPr="007D6C6D">
        <w:rPr>
          <w:lang w:val="kk-KZ"/>
        </w:rPr>
        <w:t xml:space="preserve"> мен</w:t>
      </w:r>
      <w:r w:rsidRPr="007D6C6D">
        <w:rPr>
          <w:lang w:val="kk"/>
        </w:rPr>
        <w:t xml:space="preserve"> төлеу тәртібі</w:t>
      </w:r>
      <w:r w:rsidRPr="007D6C6D">
        <w:rPr>
          <w:lang w:val="kk-KZ"/>
        </w:rPr>
        <w:t>н</w:t>
      </w:r>
      <w:r w:rsidRPr="007D6C6D">
        <w:rPr>
          <w:lang w:val="kk"/>
        </w:rPr>
        <w:t xml:space="preserve"> анықтау Ережелеріне</w:t>
      </w:r>
    </w:p>
    <w:p w14:paraId="45D00CF3" w14:textId="77777777" w:rsidR="005B0BBA" w:rsidRPr="007D6C6D" w:rsidRDefault="00097ACB" w:rsidP="00946CE1">
      <w:pPr>
        <w:ind w:left="4962" w:right="849"/>
        <w:rPr>
          <w:szCs w:val="22"/>
          <w:lang w:val="kk-KZ"/>
        </w:rPr>
      </w:pPr>
      <w:r w:rsidRPr="007D6C6D">
        <w:rPr>
          <w:lang w:val="kk"/>
        </w:rPr>
        <w:t xml:space="preserve">4 қосымша </w:t>
      </w:r>
    </w:p>
    <w:p w14:paraId="598D9C25" w14:textId="77777777" w:rsidR="00076220" w:rsidRPr="007D6C6D" w:rsidRDefault="00BF0FD0" w:rsidP="005B0BBA">
      <w:pPr>
        <w:tabs>
          <w:tab w:val="left" w:pos="9072"/>
        </w:tabs>
        <w:ind w:right="849" w:firstLine="3686"/>
        <w:jc w:val="both"/>
        <w:rPr>
          <w:i/>
          <w:sz w:val="20"/>
          <w:szCs w:val="20"/>
          <w:lang w:val="kk-KZ"/>
        </w:rPr>
      </w:pPr>
      <w:r w:rsidRPr="007D6C6D">
        <w:rPr>
          <w:i/>
          <w:sz w:val="20"/>
          <w:szCs w:val="20"/>
          <w:lang w:val="kk-KZ"/>
        </w:rPr>
        <w:t xml:space="preserve"> </w:t>
      </w:r>
    </w:p>
    <w:p w14:paraId="28AC176D" w14:textId="77777777" w:rsidR="00076220" w:rsidRPr="007D6C6D" w:rsidRDefault="00076220" w:rsidP="00076220">
      <w:pPr>
        <w:pStyle w:val="a7"/>
        <w:tabs>
          <w:tab w:val="left" w:pos="9072"/>
        </w:tabs>
        <w:ind w:left="0" w:right="849" w:firstLine="3686"/>
        <w:jc w:val="right"/>
        <w:rPr>
          <w:sz w:val="22"/>
          <w:szCs w:val="22"/>
          <w:lang w:val="kk-KZ"/>
        </w:rPr>
      </w:pPr>
    </w:p>
    <w:p w14:paraId="6D0B7E39" w14:textId="77777777" w:rsidR="00D71487" w:rsidRPr="007D6C6D" w:rsidRDefault="001B1303" w:rsidP="00327B2D">
      <w:pPr>
        <w:ind w:right="849"/>
        <w:jc w:val="center"/>
        <w:rPr>
          <w:b/>
          <w:lang w:val="kk-KZ"/>
        </w:rPr>
      </w:pPr>
      <w:r w:rsidRPr="007D6C6D">
        <w:rPr>
          <w:b/>
          <w:lang w:val="kk"/>
        </w:rPr>
        <w:t xml:space="preserve">Сандық индикаторлар бойынша баллдарды есептеуге арналған шекті мәндер </w:t>
      </w:r>
    </w:p>
    <w:p w14:paraId="6CF63170" w14:textId="77777777" w:rsidR="00CA3153" w:rsidRPr="007D6C6D" w:rsidRDefault="00CA3153" w:rsidP="00327B2D">
      <w:pPr>
        <w:ind w:right="849"/>
        <w:jc w:val="center"/>
        <w:rPr>
          <w:b/>
          <w:lang w:val="kk-KZ"/>
        </w:rPr>
      </w:pPr>
    </w:p>
    <w:tbl>
      <w:tblPr>
        <w:tblW w:w="0" w:type="auto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5"/>
        <w:gridCol w:w="4236"/>
      </w:tblGrid>
      <w:tr w:rsidR="00213235" w:rsidRPr="007D6C6D" w14:paraId="3C4A3EAF" w14:textId="77777777" w:rsidTr="00E61D73">
        <w:trPr>
          <w:trHeight w:val="141"/>
        </w:trPr>
        <w:tc>
          <w:tcPr>
            <w:tcW w:w="7971" w:type="dxa"/>
            <w:gridSpan w:val="2"/>
          </w:tcPr>
          <w:p w14:paraId="3BD382B5" w14:textId="77777777" w:rsidR="00CA3153" w:rsidRPr="007D6C6D" w:rsidRDefault="00CA3153" w:rsidP="00E61D73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Капиталдың жеткіліктілігі (С)</w:t>
            </w:r>
          </w:p>
        </w:tc>
      </w:tr>
      <w:tr w:rsidR="00213235" w:rsidRPr="007D6C6D" w14:paraId="0A555B95" w14:textId="77777777" w:rsidTr="00E61D73">
        <w:trPr>
          <w:trHeight w:val="141"/>
        </w:trPr>
        <w:tc>
          <w:tcPr>
            <w:tcW w:w="3735" w:type="dxa"/>
          </w:tcPr>
          <w:p w14:paraId="07538CC1" w14:textId="77777777" w:rsidR="00CA3153" w:rsidRPr="007D6C6D" w:rsidRDefault="00CA3153" w:rsidP="00E61D73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Шекті мәндер</w:t>
            </w:r>
          </w:p>
        </w:tc>
        <w:tc>
          <w:tcPr>
            <w:tcW w:w="4236" w:type="dxa"/>
          </w:tcPr>
          <w:p w14:paraId="2B4B7F0A" w14:textId="77777777" w:rsidR="00CA3153" w:rsidRPr="007D6C6D" w:rsidRDefault="00CA3153" w:rsidP="00E61D73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Бал</w:t>
            </w:r>
            <w:r w:rsidR="00995DFA" w:rsidRPr="007D6C6D">
              <w:rPr>
                <w:b/>
              </w:rPr>
              <w:t>л</w:t>
            </w:r>
            <w:r w:rsidRPr="007D6C6D">
              <w:rPr>
                <w:b/>
                <w:lang w:val="kk"/>
              </w:rPr>
              <w:t>дар</w:t>
            </w:r>
          </w:p>
        </w:tc>
      </w:tr>
      <w:tr w:rsidR="00213235" w:rsidRPr="007D6C6D" w14:paraId="3A7B2F53" w14:textId="77777777" w:rsidTr="00BD750B">
        <w:trPr>
          <w:trHeight w:val="141"/>
        </w:trPr>
        <w:tc>
          <w:tcPr>
            <w:tcW w:w="7971" w:type="dxa"/>
            <w:gridSpan w:val="2"/>
          </w:tcPr>
          <w:p w14:paraId="55DA805C" w14:textId="724BC144" w:rsidR="00FA0E28" w:rsidRPr="007D6C6D" w:rsidRDefault="00FA0E28" w:rsidP="00BD750B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С-1 индикаторы</w:t>
            </w:r>
          </w:p>
        </w:tc>
      </w:tr>
      <w:tr w:rsidR="00213235" w:rsidRPr="007D6C6D" w14:paraId="7558B48D" w14:textId="77777777" w:rsidTr="00BD750B">
        <w:trPr>
          <w:trHeight w:val="141"/>
        </w:trPr>
        <w:tc>
          <w:tcPr>
            <w:tcW w:w="3735" w:type="dxa"/>
          </w:tcPr>
          <w:p w14:paraId="22D35E31" w14:textId="222374C2" w:rsidR="00FA0E28" w:rsidRPr="007D6C6D" w:rsidRDefault="00FA0E28" w:rsidP="00BD750B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 xml:space="preserve"> ... &lt; </w:t>
            </w:r>
            <w:r w:rsidR="008F5861">
              <w:rPr>
                <w:lang w:val="kk"/>
              </w:rPr>
              <w:t>8</w:t>
            </w:r>
            <w:r w:rsidRPr="007D6C6D">
              <w:rPr>
                <w:lang w:val="kk"/>
              </w:rPr>
              <w:t>,</w:t>
            </w:r>
            <w:r w:rsidR="008F5861">
              <w:rPr>
                <w:lang w:val="kk"/>
              </w:rPr>
              <w:t>0</w:t>
            </w:r>
            <w:r w:rsidRPr="007D6C6D">
              <w:rPr>
                <w:lang w:val="kk"/>
              </w:rPr>
              <w:t xml:space="preserve">%  немесе С айрықша параметрі = </w:t>
            </w:r>
            <w:r w:rsidR="008E66DA" w:rsidRPr="007D6C6D">
              <w:rPr>
                <w:lang w:val="kk"/>
              </w:rPr>
              <w:t>«</w:t>
            </w:r>
            <w:r w:rsidRPr="007D6C6D">
              <w:rPr>
                <w:lang w:val="kk"/>
              </w:rPr>
              <w:t>Иә</w:t>
            </w:r>
            <w:r w:rsidR="008E66DA" w:rsidRPr="007D6C6D">
              <w:rPr>
                <w:lang w:val="kk"/>
              </w:rPr>
              <w:t>»</w:t>
            </w:r>
          </w:p>
        </w:tc>
        <w:tc>
          <w:tcPr>
            <w:tcW w:w="4236" w:type="dxa"/>
          </w:tcPr>
          <w:p w14:paraId="21D14BE1" w14:textId="77777777" w:rsidR="00FA0E28" w:rsidRPr="007D6C6D" w:rsidRDefault="00FA0E28" w:rsidP="00BD750B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0</w:t>
            </w:r>
          </w:p>
        </w:tc>
      </w:tr>
      <w:tr w:rsidR="00213235" w:rsidRPr="007D6C6D" w14:paraId="0C5BC2A9" w14:textId="77777777" w:rsidTr="00BD750B">
        <w:trPr>
          <w:trHeight w:val="141"/>
        </w:trPr>
        <w:tc>
          <w:tcPr>
            <w:tcW w:w="3735" w:type="dxa"/>
          </w:tcPr>
          <w:p w14:paraId="67137FCE" w14:textId="4A7055E6" w:rsidR="00FA0E28" w:rsidRPr="007D6C6D" w:rsidRDefault="008F5861" w:rsidP="00BD750B">
            <w:pPr>
              <w:jc w:val="center"/>
              <w:rPr>
                <w:lang w:val="kk-KZ"/>
              </w:rPr>
            </w:pPr>
            <w:r>
              <w:rPr>
                <w:lang w:val="kk"/>
              </w:rPr>
              <w:t>8</w:t>
            </w:r>
            <w:r w:rsidR="00FA0E28" w:rsidRPr="007D6C6D">
              <w:rPr>
                <w:lang w:val="kk"/>
              </w:rPr>
              <w:t>,</w:t>
            </w:r>
            <w:r>
              <w:rPr>
                <w:lang w:val="kk"/>
              </w:rPr>
              <w:t>0</w:t>
            </w:r>
            <w:r w:rsidR="00FA0E28" w:rsidRPr="007D6C6D">
              <w:rPr>
                <w:lang w:val="kk"/>
              </w:rPr>
              <w:t>% ≤ ... &lt; 10%</w:t>
            </w:r>
          </w:p>
        </w:tc>
        <w:tc>
          <w:tcPr>
            <w:tcW w:w="4236" w:type="dxa"/>
          </w:tcPr>
          <w:p w14:paraId="721AE1F7" w14:textId="77777777" w:rsidR="00FA0E28" w:rsidRPr="007D6C6D" w:rsidRDefault="00FA0E28" w:rsidP="00BD750B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1,4</w:t>
            </w:r>
          </w:p>
        </w:tc>
      </w:tr>
      <w:tr w:rsidR="00213235" w:rsidRPr="007D6C6D" w14:paraId="2417C0B7" w14:textId="77777777" w:rsidTr="00BD750B">
        <w:trPr>
          <w:trHeight w:val="141"/>
        </w:trPr>
        <w:tc>
          <w:tcPr>
            <w:tcW w:w="3735" w:type="dxa"/>
          </w:tcPr>
          <w:p w14:paraId="37477FAC" w14:textId="77777777" w:rsidR="00FA0E28" w:rsidRPr="007D6C6D" w:rsidRDefault="00FA0E28" w:rsidP="00BD750B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10% ≤ ... &lt; 12,5%</w:t>
            </w:r>
          </w:p>
        </w:tc>
        <w:tc>
          <w:tcPr>
            <w:tcW w:w="4236" w:type="dxa"/>
          </w:tcPr>
          <w:p w14:paraId="4CF9BEC1" w14:textId="77777777" w:rsidR="00FA0E28" w:rsidRPr="007D6C6D" w:rsidRDefault="00FA0E28" w:rsidP="00BD750B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3,6</w:t>
            </w:r>
          </w:p>
        </w:tc>
      </w:tr>
      <w:tr w:rsidR="00213235" w:rsidRPr="007D6C6D" w14:paraId="3D5FD8F4" w14:textId="77777777" w:rsidTr="00BD750B">
        <w:trPr>
          <w:trHeight w:val="182"/>
        </w:trPr>
        <w:tc>
          <w:tcPr>
            <w:tcW w:w="3735" w:type="dxa"/>
          </w:tcPr>
          <w:p w14:paraId="3E48F4B6" w14:textId="77777777" w:rsidR="00FA0E28" w:rsidRPr="007D6C6D" w:rsidRDefault="00FA0E28" w:rsidP="00BD750B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12,5% ≤… &lt; 15%</w:t>
            </w:r>
          </w:p>
        </w:tc>
        <w:tc>
          <w:tcPr>
            <w:tcW w:w="4236" w:type="dxa"/>
          </w:tcPr>
          <w:p w14:paraId="0FE0C7DB" w14:textId="77777777" w:rsidR="00FA0E28" w:rsidRPr="007D6C6D" w:rsidRDefault="00FA0E28" w:rsidP="00BD750B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5,8</w:t>
            </w:r>
          </w:p>
        </w:tc>
      </w:tr>
      <w:tr w:rsidR="00213235" w:rsidRPr="007D6C6D" w14:paraId="4F779BE8" w14:textId="77777777" w:rsidTr="00BD750B">
        <w:trPr>
          <w:trHeight w:val="182"/>
        </w:trPr>
        <w:tc>
          <w:tcPr>
            <w:tcW w:w="3735" w:type="dxa"/>
          </w:tcPr>
          <w:p w14:paraId="2112CB8E" w14:textId="77777777" w:rsidR="00FA0E28" w:rsidRPr="007D6C6D" w:rsidRDefault="00FA0E28" w:rsidP="00BD750B">
            <w:pPr>
              <w:jc w:val="center"/>
            </w:pPr>
            <w:r w:rsidRPr="007D6C6D">
              <w:rPr>
                <w:lang w:val="kk"/>
              </w:rPr>
              <w:t>15% ≤ ... %</w:t>
            </w:r>
          </w:p>
        </w:tc>
        <w:tc>
          <w:tcPr>
            <w:tcW w:w="4236" w:type="dxa"/>
          </w:tcPr>
          <w:p w14:paraId="6917C1ED" w14:textId="77777777" w:rsidR="00FA0E28" w:rsidRPr="007D6C6D" w:rsidRDefault="00FA0E28" w:rsidP="00BD750B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8</w:t>
            </w:r>
          </w:p>
        </w:tc>
      </w:tr>
      <w:tr w:rsidR="00213235" w:rsidRPr="007D6C6D" w14:paraId="0D64131D" w14:textId="77777777" w:rsidTr="005303CF">
        <w:trPr>
          <w:trHeight w:val="141"/>
        </w:trPr>
        <w:tc>
          <w:tcPr>
            <w:tcW w:w="7971" w:type="dxa"/>
            <w:gridSpan w:val="2"/>
          </w:tcPr>
          <w:p w14:paraId="59683272" w14:textId="529C468C" w:rsidR="00FA0E28" w:rsidRPr="007D6C6D" w:rsidRDefault="00FA0E28" w:rsidP="00995DFA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С-1 индикаторы (жүйелік маңыз</w:t>
            </w:r>
            <w:r w:rsidR="00995DFA" w:rsidRPr="007D6C6D">
              <w:rPr>
                <w:b/>
                <w:lang w:val="kk-KZ"/>
              </w:rPr>
              <w:t>ы бар</w:t>
            </w:r>
            <w:r w:rsidRPr="007D6C6D">
              <w:rPr>
                <w:b/>
                <w:lang w:val="kk"/>
              </w:rPr>
              <w:t xml:space="preserve"> банктер үшін)</w:t>
            </w:r>
          </w:p>
        </w:tc>
      </w:tr>
      <w:tr w:rsidR="00213235" w:rsidRPr="007D6C6D" w14:paraId="1AFDD13F" w14:textId="77777777" w:rsidTr="005303CF">
        <w:trPr>
          <w:trHeight w:val="141"/>
        </w:trPr>
        <w:tc>
          <w:tcPr>
            <w:tcW w:w="3735" w:type="dxa"/>
          </w:tcPr>
          <w:p w14:paraId="533DEEE4" w14:textId="77777777" w:rsidR="00FA0E28" w:rsidRPr="007D6C6D" w:rsidRDefault="00FA0E28" w:rsidP="00FA0E28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 xml:space="preserve"> ... &lt; 9,5% немесе С айрықша параметрі = </w:t>
            </w:r>
            <w:r w:rsidR="008E66DA" w:rsidRPr="007D6C6D">
              <w:rPr>
                <w:lang w:val="kk"/>
              </w:rPr>
              <w:t>«</w:t>
            </w:r>
            <w:r w:rsidRPr="007D6C6D">
              <w:rPr>
                <w:lang w:val="kk"/>
              </w:rPr>
              <w:t>Иә</w:t>
            </w:r>
            <w:r w:rsidR="008E66DA" w:rsidRPr="007D6C6D">
              <w:rPr>
                <w:lang w:val="kk"/>
              </w:rPr>
              <w:t>»</w:t>
            </w:r>
          </w:p>
        </w:tc>
        <w:tc>
          <w:tcPr>
            <w:tcW w:w="4236" w:type="dxa"/>
            <w:vAlign w:val="center"/>
          </w:tcPr>
          <w:p w14:paraId="0A0272E1" w14:textId="77777777" w:rsidR="00FA0E28" w:rsidRPr="007D6C6D" w:rsidRDefault="00FA0E28" w:rsidP="00FA0E28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0</w:t>
            </w:r>
          </w:p>
        </w:tc>
      </w:tr>
      <w:tr w:rsidR="00213235" w:rsidRPr="007D6C6D" w14:paraId="4D3DC2ED" w14:textId="77777777" w:rsidTr="005303CF">
        <w:trPr>
          <w:trHeight w:val="141"/>
        </w:trPr>
        <w:tc>
          <w:tcPr>
            <w:tcW w:w="3735" w:type="dxa"/>
          </w:tcPr>
          <w:p w14:paraId="16511782" w14:textId="77777777" w:rsidR="00FA0E28" w:rsidRPr="007D6C6D" w:rsidRDefault="00FA0E28" w:rsidP="00FA0E28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9,5% ≤ ... &lt; 12%</w:t>
            </w:r>
          </w:p>
        </w:tc>
        <w:tc>
          <w:tcPr>
            <w:tcW w:w="4236" w:type="dxa"/>
            <w:vAlign w:val="center"/>
          </w:tcPr>
          <w:p w14:paraId="3FFFA3DA" w14:textId="77777777" w:rsidR="00FA0E28" w:rsidRPr="007D6C6D" w:rsidRDefault="00FA0E28" w:rsidP="00FA0E28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1,4</w:t>
            </w:r>
          </w:p>
        </w:tc>
      </w:tr>
      <w:tr w:rsidR="00213235" w:rsidRPr="007D6C6D" w14:paraId="2A20C26F" w14:textId="77777777" w:rsidTr="005303CF">
        <w:trPr>
          <w:trHeight w:val="141"/>
        </w:trPr>
        <w:tc>
          <w:tcPr>
            <w:tcW w:w="3735" w:type="dxa"/>
          </w:tcPr>
          <w:p w14:paraId="556BEB0B" w14:textId="77777777" w:rsidR="00FA0E28" w:rsidRPr="007D6C6D" w:rsidRDefault="00FA0E28" w:rsidP="00FA0E28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12% ≤ ... &lt; 14,5%</w:t>
            </w:r>
          </w:p>
        </w:tc>
        <w:tc>
          <w:tcPr>
            <w:tcW w:w="4236" w:type="dxa"/>
            <w:vAlign w:val="center"/>
          </w:tcPr>
          <w:p w14:paraId="2824E2E2" w14:textId="77777777" w:rsidR="00FA0E28" w:rsidRPr="007D6C6D" w:rsidRDefault="00FA0E28" w:rsidP="00FA0E28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3,6</w:t>
            </w:r>
          </w:p>
        </w:tc>
      </w:tr>
      <w:tr w:rsidR="00213235" w:rsidRPr="007D6C6D" w14:paraId="77C3C355" w14:textId="77777777" w:rsidTr="00FA0E28">
        <w:trPr>
          <w:trHeight w:val="70"/>
        </w:trPr>
        <w:tc>
          <w:tcPr>
            <w:tcW w:w="3735" w:type="dxa"/>
          </w:tcPr>
          <w:p w14:paraId="45CFD6FE" w14:textId="77777777" w:rsidR="00FA0E28" w:rsidRPr="007D6C6D" w:rsidRDefault="00FA0E28" w:rsidP="00FA0E28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14,5% ≤… &lt; 17%</w:t>
            </w:r>
          </w:p>
        </w:tc>
        <w:tc>
          <w:tcPr>
            <w:tcW w:w="4236" w:type="dxa"/>
            <w:vAlign w:val="center"/>
          </w:tcPr>
          <w:p w14:paraId="5177B0BA" w14:textId="77777777" w:rsidR="00FA0E28" w:rsidRPr="007D6C6D" w:rsidRDefault="00FA0E28" w:rsidP="00FA0E28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5,8</w:t>
            </w:r>
          </w:p>
        </w:tc>
      </w:tr>
      <w:tr w:rsidR="00213235" w:rsidRPr="007D6C6D" w14:paraId="0C08F8D0" w14:textId="77777777" w:rsidTr="005303CF">
        <w:trPr>
          <w:trHeight w:val="182"/>
        </w:trPr>
        <w:tc>
          <w:tcPr>
            <w:tcW w:w="3735" w:type="dxa"/>
          </w:tcPr>
          <w:p w14:paraId="2C298612" w14:textId="77777777" w:rsidR="00FA0E28" w:rsidRPr="007D6C6D" w:rsidRDefault="00FA0E28" w:rsidP="00FA0E28">
            <w:pPr>
              <w:jc w:val="center"/>
            </w:pPr>
            <w:r w:rsidRPr="007D6C6D">
              <w:rPr>
                <w:lang w:val="kk"/>
              </w:rPr>
              <w:t>17% ≤ ... %</w:t>
            </w:r>
          </w:p>
        </w:tc>
        <w:tc>
          <w:tcPr>
            <w:tcW w:w="4236" w:type="dxa"/>
            <w:vAlign w:val="center"/>
          </w:tcPr>
          <w:p w14:paraId="5009337C" w14:textId="77777777" w:rsidR="00FA0E28" w:rsidRPr="007D6C6D" w:rsidRDefault="00FA0E28" w:rsidP="00FA0E28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8</w:t>
            </w:r>
          </w:p>
        </w:tc>
      </w:tr>
      <w:tr w:rsidR="00213235" w:rsidRPr="007D6C6D" w14:paraId="167D54D8" w14:textId="77777777" w:rsidTr="00BD750B">
        <w:trPr>
          <w:trHeight w:val="182"/>
        </w:trPr>
        <w:tc>
          <w:tcPr>
            <w:tcW w:w="7971" w:type="dxa"/>
            <w:gridSpan w:val="2"/>
          </w:tcPr>
          <w:p w14:paraId="4F3DF218" w14:textId="504B5B93" w:rsidR="00FA0E28" w:rsidRPr="007D6C6D" w:rsidRDefault="00FA0E28" w:rsidP="00FA0E28">
            <w:pPr>
              <w:rPr>
                <w:b/>
              </w:rPr>
            </w:pPr>
          </w:p>
        </w:tc>
      </w:tr>
      <w:tr w:rsidR="00213235" w:rsidRPr="007D6C6D" w14:paraId="06F4316B" w14:textId="77777777" w:rsidTr="00E61D73">
        <w:trPr>
          <w:trHeight w:val="141"/>
        </w:trPr>
        <w:tc>
          <w:tcPr>
            <w:tcW w:w="7971" w:type="dxa"/>
            <w:gridSpan w:val="2"/>
          </w:tcPr>
          <w:p w14:paraId="612C98F1" w14:textId="77777777" w:rsidR="00FA0E28" w:rsidRPr="007D6C6D" w:rsidRDefault="00FA0E28" w:rsidP="00FA0E28">
            <w:pPr>
              <w:jc w:val="center"/>
              <w:rPr>
                <w:b/>
                <w:lang w:val="en-US"/>
              </w:rPr>
            </w:pPr>
            <w:r w:rsidRPr="007D6C6D">
              <w:rPr>
                <w:b/>
                <w:lang w:val="kk"/>
              </w:rPr>
              <w:t>С-2 индикаторы</w:t>
            </w:r>
          </w:p>
        </w:tc>
      </w:tr>
      <w:tr w:rsidR="00213235" w:rsidRPr="007D6C6D" w14:paraId="5670BE07" w14:textId="77777777" w:rsidTr="00E61D73">
        <w:trPr>
          <w:trHeight w:val="141"/>
        </w:trPr>
        <w:tc>
          <w:tcPr>
            <w:tcW w:w="3735" w:type="dxa"/>
          </w:tcPr>
          <w:p w14:paraId="61187D82" w14:textId="77777777" w:rsidR="00FA0E28" w:rsidRPr="007D6C6D" w:rsidRDefault="00FA0E28" w:rsidP="00FA0E28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 xml:space="preserve">...&gt; 250% немесе С айрықша параметрі = </w:t>
            </w:r>
            <w:r w:rsidR="008E66DA" w:rsidRPr="007D6C6D">
              <w:rPr>
                <w:lang w:val="kk"/>
              </w:rPr>
              <w:t>«</w:t>
            </w:r>
            <w:r w:rsidRPr="007D6C6D">
              <w:rPr>
                <w:lang w:val="kk"/>
              </w:rPr>
              <w:t>Иә</w:t>
            </w:r>
            <w:r w:rsidR="008E66DA" w:rsidRPr="007D6C6D">
              <w:rPr>
                <w:lang w:val="kk"/>
              </w:rPr>
              <w:t>»</w:t>
            </w:r>
          </w:p>
        </w:tc>
        <w:tc>
          <w:tcPr>
            <w:tcW w:w="4236" w:type="dxa"/>
          </w:tcPr>
          <w:p w14:paraId="0393C171" w14:textId="77777777" w:rsidR="00FA0E28" w:rsidRPr="007D6C6D" w:rsidRDefault="00FA0E28" w:rsidP="00FA0E28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0</w:t>
            </w:r>
          </w:p>
        </w:tc>
      </w:tr>
      <w:tr w:rsidR="00213235" w:rsidRPr="007D6C6D" w14:paraId="0A512D2F" w14:textId="77777777" w:rsidTr="00E61D73">
        <w:trPr>
          <w:trHeight w:val="141"/>
        </w:trPr>
        <w:tc>
          <w:tcPr>
            <w:tcW w:w="3735" w:type="dxa"/>
          </w:tcPr>
          <w:p w14:paraId="3E36F24D" w14:textId="77777777" w:rsidR="00FA0E28" w:rsidRPr="007D6C6D" w:rsidRDefault="00FA0E28" w:rsidP="00FA0E28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250% ≥... &gt; 200%</w:t>
            </w:r>
          </w:p>
        </w:tc>
        <w:tc>
          <w:tcPr>
            <w:tcW w:w="4236" w:type="dxa"/>
          </w:tcPr>
          <w:p w14:paraId="5CFA530E" w14:textId="77777777" w:rsidR="00FA0E28" w:rsidRPr="007D6C6D" w:rsidRDefault="00FA0E28" w:rsidP="00FA0E28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1,5</w:t>
            </w:r>
          </w:p>
        </w:tc>
      </w:tr>
      <w:tr w:rsidR="00213235" w:rsidRPr="007D6C6D" w14:paraId="2FF76957" w14:textId="77777777" w:rsidTr="00E61D73">
        <w:trPr>
          <w:trHeight w:val="141"/>
        </w:trPr>
        <w:tc>
          <w:tcPr>
            <w:tcW w:w="3735" w:type="dxa"/>
          </w:tcPr>
          <w:p w14:paraId="673F2988" w14:textId="77777777" w:rsidR="00FA0E28" w:rsidRPr="007D6C6D" w:rsidRDefault="00FA0E28" w:rsidP="00FA0E28">
            <w:pPr>
              <w:jc w:val="center"/>
            </w:pPr>
            <w:r w:rsidRPr="007D6C6D">
              <w:rPr>
                <w:lang w:val="kk"/>
              </w:rPr>
              <w:t>200% ≥... &gt; 150%</w:t>
            </w:r>
          </w:p>
        </w:tc>
        <w:tc>
          <w:tcPr>
            <w:tcW w:w="4236" w:type="dxa"/>
          </w:tcPr>
          <w:p w14:paraId="7D292EDA" w14:textId="77777777" w:rsidR="00FA0E28" w:rsidRPr="007D6C6D" w:rsidRDefault="00FA0E28" w:rsidP="00FA0E28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2,5</w:t>
            </w:r>
          </w:p>
        </w:tc>
      </w:tr>
      <w:tr w:rsidR="00213235" w:rsidRPr="007D6C6D" w14:paraId="650B71F9" w14:textId="77777777" w:rsidTr="00E61D73">
        <w:trPr>
          <w:trHeight w:val="141"/>
        </w:trPr>
        <w:tc>
          <w:tcPr>
            <w:tcW w:w="3735" w:type="dxa"/>
          </w:tcPr>
          <w:p w14:paraId="41910A18" w14:textId="77777777" w:rsidR="00FA0E28" w:rsidRPr="007D6C6D" w:rsidRDefault="00FA0E28" w:rsidP="00FA0E28">
            <w:pPr>
              <w:jc w:val="center"/>
            </w:pPr>
            <w:r w:rsidRPr="007D6C6D">
              <w:rPr>
                <w:lang w:val="kk"/>
              </w:rPr>
              <w:t>150% ≥... &gt; 100%</w:t>
            </w:r>
          </w:p>
        </w:tc>
        <w:tc>
          <w:tcPr>
            <w:tcW w:w="4236" w:type="dxa"/>
          </w:tcPr>
          <w:p w14:paraId="743D0C3D" w14:textId="77777777" w:rsidR="00FA0E28" w:rsidRPr="007D6C6D" w:rsidRDefault="00FA0E28" w:rsidP="00FA0E28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3,5</w:t>
            </w:r>
          </w:p>
        </w:tc>
      </w:tr>
      <w:tr w:rsidR="00213235" w:rsidRPr="007D6C6D" w14:paraId="6960A860" w14:textId="77777777" w:rsidTr="00E61D73">
        <w:trPr>
          <w:trHeight w:val="141"/>
        </w:trPr>
        <w:tc>
          <w:tcPr>
            <w:tcW w:w="3735" w:type="dxa"/>
          </w:tcPr>
          <w:p w14:paraId="03205A5E" w14:textId="77777777" w:rsidR="00FA0E28" w:rsidRPr="007D6C6D" w:rsidRDefault="00FA0E28" w:rsidP="00FA0E28">
            <w:pPr>
              <w:jc w:val="center"/>
            </w:pPr>
            <w:r w:rsidRPr="007D6C6D">
              <w:rPr>
                <w:lang w:val="kk"/>
              </w:rPr>
              <w:t>100% ≥ ... %</w:t>
            </w:r>
          </w:p>
        </w:tc>
        <w:tc>
          <w:tcPr>
            <w:tcW w:w="4236" w:type="dxa"/>
          </w:tcPr>
          <w:p w14:paraId="0B3773C3" w14:textId="77777777" w:rsidR="00FA0E28" w:rsidRPr="007D6C6D" w:rsidRDefault="00FA0E28" w:rsidP="00FA0E28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4,5</w:t>
            </w:r>
          </w:p>
        </w:tc>
      </w:tr>
      <w:tr w:rsidR="00213235" w:rsidRPr="007D6C6D" w14:paraId="3821B7CF" w14:textId="77777777" w:rsidTr="005303CF">
        <w:trPr>
          <w:trHeight w:val="141"/>
        </w:trPr>
        <w:tc>
          <w:tcPr>
            <w:tcW w:w="7971" w:type="dxa"/>
            <w:gridSpan w:val="2"/>
          </w:tcPr>
          <w:p w14:paraId="6E11B38A" w14:textId="77777777" w:rsidR="00FA0E28" w:rsidRPr="007D6C6D" w:rsidRDefault="00C01457" w:rsidP="00C01457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С-2 индикаторы (С-1 көрсеткіші ең төменгі шекті мәннен төмен банктер үшін</w:t>
            </w:r>
            <w:r w:rsidR="00FA0E28" w:rsidRPr="007D6C6D">
              <w:rPr>
                <w:b/>
                <w:lang w:val="kk"/>
              </w:rPr>
              <w:t xml:space="preserve">) </w:t>
            </w:r>
          </w:p>
        </w:tc>
      </w:tr>
      <w:tr w:rsidR="00213235" w:rsidRPr="007D6C6D" w14:paraId="2F394CF9" w14:textId="77777777" w:rsidTr="005303CF">
        <w:trPr>
          <w:trHeight w:val="141"/>
        </w:trPr>
        <w:tc>
          <w:tcPr>
            <w:tcW w:w="3735" w:type="dxa"/>
          </w:tcPr>
          <w:p w14:paraId="009551A7" w14:textId="77777777" w:rsidR="00FA0E28" w:rsidRPr="007D6C6D" w:rsidRDefault="00FA0E28" w:rsidP="00FA0E28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 xml:space="preserve">...&gt; 125% немесе С айрықша параметрі = </w:t>
            </w:r>
            <w:r w:rsidR="008E66DA" w:rsidRPr="007D6C6D">
              <w:rPr>
                <w:lang w:val="kk"/>
              </w:rPr>
              <w:t>«</w:t>
            </w:r>
            <w:r w:rsidRPr="007D6C6D">
              <w:rPr>
                <w:lang w:val="kk"/>
              </w:rPr>
              <w:t>Иә</w:t>
            </w:r>
            <w:r w:rsidR="008E66DA" w:rsidRPr="007D6C6D">
              <w:rPr>
                <w:lang w:val="kk"/>
              </w:rPr>
              <w:t>»</w:t>
            </w:r>
          </w:p>
        </w:tc>
        <w:tc>
          <w:tcPr>
            <w:tcW w:w="4236" w:type="dxa"/>
          </w:tcPr>
          <w:p w14:paraId="7B6A11C9" w14:textId="77777777" w:rsidR="00FA0E28" w:rsidRPr="007D6C6D" w:rsidRDefault="00FA0E28" w:rsidP="00FA0E28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0</w:t>
            </w:r>
          </w:p>
        </w:tc>
      </w:tr>
      <w:tr w:rsidR="00213235" w:rsidRPr="007D6C6D" w14:paraId="6A707FCB" w14:textId="77777777" w:rsidTr="005303CF">
        <w:trPr>
          <w:trHeight w:val="141"/>
        </w:trPr>
        <w:tc>
          <w:tcPr>
            <w:tcW w:w="3735" w:type="dxa"/>
          </w:tcPr>
          <w:p w14:paraId="444AC2B3" w14:textId="77777777" w:rsidR="00FA0E28" w:rsidRPr="007D6C6D" w:rsidRDefault="00FA0E28" w:rsidP="00FA0E28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125% ≥... &gt; 100%</w:t>
            </w:r>
          </w:p>
        </w:tc>
        <w:tc>
          <w:tcPr>
            <w:tcW w:w="4236" w:type="dxa"/>
          </w:tcPr>
          <w:p w14:paraId="031C297E" w14:textId="77777777" w:rsidR="00FA0E28" w:rsidRPr="007D6C6D" w:rsidRDefault="00FA0E28" w:rsidP="00FA0E28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1,5</w:t>
            </w:r>
          </w:p>
        </w:tc>
      </w:tr>
      <w:tr w:rsidR="00213235" w:rsidRPr="007D6C6D" w14:paraId="0423464E" w14:textId="77777777" w:rsidTr="005303CF">
        <w:trPr>
          <w:trHeight w:val="141"/>
        </w:trPr>
        <w:tc>
          <w:tcPr>
            <w:tcW w:w="3735" w:type="dxa"/>
          </w:tcPr>
          <w:p w14:paraId="78E3715A" w14:textId="77777777" w:rsidR="00FA0E28" w:rsidRPr="007D6C6D" w:rsidRDefault="00FA0E28" w:rsidP="00FA0E28">
            <w:pPr>
              <w:jc w:val="center"/>
            </w:pPr>
            <w:r w:rsidRPr="007D6C6D">
              <w:rPr>
                <w:lang w:val="kk"/>
              </w:rPr>
              <w:t>100% ≥... &gt; 75%</w:t>
            </w:r>
          </w:p>
        </w:tc>
        <w:tc>
          <w:tcPr>
            <w:tcW w:w="4236" w:type="dxa"/>
          </w:tcPr>
          <w:p w14:paraId="48807C09" w14:textId="77777777" w:rsidR="00FA0E28" w:rsidRPr="007D6C6D" w:rsidRDefault="00FA0E28" w:rsidP="00FA0E28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2,5</w:t>
            </w:r>
          </w:p>
        </w:tc>
      </w:tr>
      <w:tr w:rsidR="00213235" w:rsidRPr="007D6C6D" w14:paraId="04DD6A9E" w14:textId="77777777" w:rsidTr="005303CF">
        <w:trPr>
          <w:trHeight w:val="141"/>
        </w:trPr>
        <w:tc>
          <w:tcPr>
            <w:tcW w:w="3735" w:type="dxa"/>
          </w:tcPr>
          <w:p w14:paraId="584CDA6D" w14:textId="77777777" w:rsidR="00FA0E28" w:rsidRPr="007D6C6D" w:rsidRDefault="00FA0E28" w:rsidP="00FA0E28">
            <w:pPr>
              <w:jc w:val="center"/>
            </w:pPr>
            <w:r w:rsidRPr="007D6C6D">
              <w:rPr>
                <w:lang w:val="kk"/>
              </w:rPr>
              <w:t>75% ≥... &gt; 50%</w:t>
            </w:r>
          </w:p>
        </w:tc>
        <w:tc>
          <w:tcPr>
            <w:tcW w:w="4236" w:type="dxa"/>
          </w:tcPr>
          <w:p w14:paraId="17647B5D" w14:textId="77777777" w:rsidR="00FA0E28" w:rsidRPr="007D6C6D" w:rsidRDefault="00FA0E28" w:rsidP="00FA0E28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3,5</w:t>
            </w:r>
          </w:p>
        </w:tc>
      </w:tr>
      <w:tr w:rsidR="00213235" w:rsidRPr="007D6C6D" w14:paraId="77DF00CE" w14:textId="77777777" w:rsidTr="005303CF">
        <w:trPr>
          <w:trHeight w:val="141"/>
        </w:trPr>
        <w:tc>
          <w:tcPr>
            <w:tcW w:w="3735" w:type="dxa"/>
          </w:tcPr>
          <w:p w14:paraId="3D4FDBFB" w14:textId="77777777" w:rsidR="00FA0E28" w:rsidRPr="007D6C6D" w:rsidRDefault="00FA0E28" w:rsidP="00FA0E28">
            <w:pPr>
              <w:jc w:val="center"/>
            </w:pPr>
            <w:r w:rsidRPr="007D6C6D">
              <w:rPr>
                <w:lang w:val="kk"/>
              </w:rPr>
              <w:t>50% ≥ ... %</w:t>
            </w:r>
          </w:p>
        </w:tc>
        <w:tc>
          <w:tcPr>
            <w:tcW w:w="4236" w:type="dxa"/>
          </w:tcPr>
          <w:p w14:paraId="3BB708F2" w14:textId="77777777" w:rsidR="00FA0E28" w:rsidRPr="007D6C6D" w:rsidRDefault="00FA0E28" w:rsidP="00FA0E28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4,5</w:t>
            </w:r>
          </w:p>
        </w:tc>
      </w:tr>
      <w:tr w:rsidR="00213235" w:rsidRPr="007D6C6D" w14:paraId="3D0741A0" w14:textId="77777777" w:rsidTr="00E61D73">
        <w:trPr>
          <w:trHeight w:val="141"/>
        </w:trPr>
        <w:tc>
          <w:tcPr>
            <w:tcW w:w="7971" w:type="dxa"/>
            <w:gridSpan w:val="2"/>
          </w:tcPr>
          <w:p w14:paraId="412ED752" w14:textId="7604F3C3" w:rsidR="00FA0E28" w:rsidRPr="007D6C6D" w:rsidRDefault="00FA0E28" w:rsidP="00FA0E28">
            <w:pPr>
              <w:jc w:val="center"/>
              <w:rPr>
                <w:b/>
                <w:lang w:val="en-US"/>
              </w:rPr>
            </w:pPr>
          </w:p>
        </w:tc>
      </w:tr>
      <w:tr w:rsidR="00213235" w:rsidRPr="007D6C6D" w14:paraId="0B1AF9E1" w14:textId="77777777" w:rsidTr="00BD750B">
        <w:trPr>
          <w:trHeight w:val="141"/>
        </w:trPr>
        <w:tc>
          <w:tcPr>
            <w:tcW w:w="7971" w:type="dxa"/>
            <w:gridSpan w:val="2"/>
          </w:tcPr>
          <w:p w14:paraId="2C1DB7A5" w14:textId="3708661E" w:rsidR="00D73CEB" w:rsidRPr="007D6C6D" w:rsidRDefault="00D73CEB" w:rsidP="00D73CEB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С-3 индикаторы</w:t>
            </w:r>
          </w:p>
        </w:tc>
      </w:tr>
      <w:tr w:rsidR="00213235" w:rsidRPr="007D6C6D" w14:paraId="27ED5CF0" w14:textId="77777777" w:rsidTr="00E61D73">
        <w:trPr>
          <w:trHeight w:val="141"/>
        </w:trPr>
        <w:tc>
          <w:tcPr>
            <w:tcW w:w="3735" w:type="dxa"/>
          </w:tcPr>
          <w:p w14:paraId="24F0E469" w14:textId="6CC0AA37" w:rsidR="00D73CEB" w:rsidRPr="007D6C6D" w:rsidRDefault="00D73CEB" w:rsidP="00D73CEB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lastRenderedPageBreak/>
              <w:t xml:space="preserve">... &lt; </w:t>
            </w:r>
            <w:r w:rsidR="008F5861">
              <w:rPr>
                <w:lang w:val="kk"/>
              </w:rPr>
              <w:t>8</w:t>
            </w:r>
            <w:r w:rsidRPr="007D6C6D">
              <w:rPr>
                <w:lang w:val="kk"/>
              </w:rPr>
              <w:t>,</w:t>
            </w:r>
            <w:r w:rsidR="008F5861">
              <w:rPr>
                <w:lang w:val="kk"/>
              </w:rPr>
              <w:t>0</w:t>
            </w:r>
            <w:r w:rsidRPr="007D6C6D">
              <w:rPr>
                <w:lang w:val="kk"/>
              </w:rPr>
              <w:t xml:space="preserve">%  немесе С айрықша параметрі = </w:t>
            </w:r>
            <w:r w:rsidR="008E66DA" w:rsidRPr="007D6C6D">
              <w:rPr>
                <w:lang w:val="kk"/>
              </w:rPr>
              <w:t>«</w:t>
            </w:r>
            <w:r w:rsidRPr="007D6C6D">
              <w:rPr>
                <w:lang w:val="kk"/>
              </w:rPr>
              <w:t>Иә</w:t>
            </w:r>
            <w:r w:rsidR="008E66DA" w:rsidRPr="007D6C6D">
              <w:rPr>
                <w:lang w:val="kk"/>
              </w:rPr>
              <w:t>»</w:t>
            </w:r>
          </w:p>
        </w:tc>
        <w:tc>
          <w:tcPr>
            <w:tcW w:w="4236" w:type="dxa"/>
            <w:vAlign w:val="center"/>
          </w:tcPr>
          <w:p w14:paraId="48776869" w14:textId="77777777" w:rsidR="00D73CEB" w:rsidRPr="007D6C6D" w:rsidRDefault="00D73CEB" w:rsidP="00D73CEB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0</w:t>
            </w:r>
          </w:p>
        </w:tc>
      </w:tr>
      <w:tr w:rsidR="00213235" w:rsidRPr="007D6C6D" w14:paraId="27C48EAF" w14:textId="77777777" w:rsidTr="00E61D73">
        <w:trPr>
          <w:trHeight w:val="141"/>
        </w:trPr>
        <w:tc>
          <w:tcPr>
            <w:tcW w:w="3735" w:type="dxa"/>
          </w:tcPr>
          <w:p w14:paraId="58132007" w14:textId="5201460A" w:rsidR="00D73CEB" w:rsidRPr="007D6C6D" w:rsidRDefault="008F5861" w:rsidP="00D73CEB">
            <w:pPr>
              <w:jc w:val="center"/>
              <w:rPr>
                <w:lang w:val="kk-KZ"/>
              </w:rPr>
            </w:pPr>
            <w:r>
              <w:rPr>
                <w:lang w:val="kk"/>
              </w:rPr>
              <w:t>8</w:t>
            </w:r>
            <w:r w:rsidR="00D73CEB" w:rsidRPr="007D6C6D">
              <w:rPr>
                <w:lang w:val="kk"/>
              </w:rPr>
              <w:t>,</w:t>
            </w:r>
            <w:r>
              <w:rPr>
                <w:lang w:val="kk"/>
              </w:rPr>
              <w:t>0</w:t>
            </w:r>
            <w:r w:rsidR="00D73CEB" w:rsidRPr="007D6C6D">
              <w:rPr>
                <w:lang w:val="kk"/>
              </w:rPr>
              <w:t>% ≤ ... &lt; 10%</w:t>
            </w:r>
          </w:p>
        </w:tc>
        <w:tc>
          <w:tcPr>
            <w:tcW w:w="4236" w:type="dxa"/>
            <w:vAlign w:val="center"/>
          </w:tcPr>
          <w:p w14:paraId="70C09943" w14:textId="77777777" w:rsidR="00D73CEB" w:rsidRPr="007D6C6D" w:rsidRDefault="00D73CEB" w:rsidP="00D73CEB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1,25</w:t>
            </w:r>
          </w:p>
        </w:tc>
      </w:tr>
      <w:tr w:rsidR="00213235" w:rsidRPr="007D6C6D" w14:paraId="33B4477A" w14:textId="77777777" w:rsidTr="00E61D73">
        <w:trPr>
          <w:trHeight w:val="141"/>
        </w:trPr>
        <w:tc>
          <w:tcPr>
            <w:tcW w:w="3735" w:type="dxa"/>
          </w:tcPr>
          <w:p w14:paraId="3AA2A66B" w14:textId="77777777" w:rsidR="00D73CEB" w:rsidRPr="007D6C6D" w:rsidRDefault="00D73CEB" w:rsidP="00D73CEB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10% ≤ ... &lt; 12,5%</w:t>
            </w:r>
          </w:p>
        </w:tc>
        <w:tc>
          <w:tcPr>
            <w:tcW w:w="4236" w:type="dxa"/>
            <w:vAlign w:val="center"/>
          </w:tcPr>
          <w:p w14:paraId="0CD71E5B" w14:textId="77777777" w:rsidR="00D73CEB" w:rsidRPr="007D6C6D" w:rsidRDefault="00D73CEB" w:rsidP="00D73CEB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2,5</w:t>
            </w:r>
          </w:p>
        </w:tc>
      </w:tr>
      <w:tr w:rsidR="00213235" w:rsidRPr="007D6C6D" w14:paraId="5A6E2FE1" w14:textId="77777777" w:rsidTr="00E61D73">
        <w:trPr>
          <w:trHeight w:val="141"/>
        </w:trPr>
        <w:tc>
          <w:tcPr>
            <w:tcW w:w="3735" w:type="dxa"/>
          </w:tcPr>
          <w:p w14:paraId="2626D290" w14:textId="77777777" w:rsidR="00D73CEB" w:rsidRPr="007D6C6D" w:rsidRDefault="00D73CEB" w:rsidP="00D73CEB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12,5% ≤… &lt; 15%</w:t>
            </w:r>
          </w:p>
        </w:tc>
        <w:tc>
          <w:tcPr>
            <w:tcW w:w="4236" w:type="dxa"/>
            <w:vAlign w:val="center"/>
          </w:tcPr>
          <w:p w14:paraId="3A689D7A" w14:textId="77777777" w:rsidR="00D73CEB" w:rsidRPr="007D6C6D" w:rsidRDefault="00D73CEB" w:rsidP="00D73CEB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3,75</w:t>
            </w:r>
          </w:p>
        </w:tc>
      </w:tr>
      <w:tr w:rsidR="00213235" w:rsidRPr="007D6C6D" w14:paraId="7A9ED82C" w14:textId="77777777" w:rsidTr="00E61D73">
        <w:trPr>
          <w:trHeight w:val="141"/>
        </w:trPr>
        <w:tc>
          <w:tcPr>
            <w:tcW w:w="3735" w:type="dxa"/>
          </w:tcPr>
          <w:p w14:paraId="502FAD6B" w14:textId="77777777" w:rsidR="00D73CEB" w:rsidRPr="007D6C6D" w:rsidRDefault="00D73CEB" w:rsidP="00D73CEB">
            <w:pPr>
              <w:jc w:val="center"/>
            </w:pPr>
            <w:r w:rsidRPr="007D6C6D">
              <w:rPr>
                <w:lang w:val="kk"/>
              </w:rPr>
              <w:t>15% ≤ ... %</w:t>
            </w:r>
          </w:p>
        </w:tc>
        <w:tc>
          <w:tcPr>
            <w:tcW w:w="4236" w:type="dxa"/>
            <w:vAlign w:val="center"/>
          </w:tcPr>
          <w:p w14:paraId="501CC42D" w14:textId="77777777" w:rsidR="00D73CEB" w:rsidRPr="007D6C6D" w:rsidRDefault="00D73CEB" w:rsidP="00D73CEB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5</w:t>
            </w:r>
          </w:p>
        </w:tc>
      </w:tr>
      <w:tr w:rsidR="00213235" w:rsidRPr="007D6C6D" w14:paraId="06A970DD" w14:textId="77777777" w:rsidTr="00BD750B">
        <w:trPr>
          <w:trHeight w:val="141"/>
        </w:trPr>
        <w:tc>
          <w:tcPr>
            <w:tcW w:w="7971" w:type="dxa"/>
            <w:gridSpan w:val="2"/>
          </w:tcPr>
          <w:p w14:paraId="16599B59" w14:textId="15E8CDB2" w:rsidR="000170C2" w:rsidRPr="007D6C6D" w:rsidRDefault="000170C2" w:rsidP="000170C2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 xml:space="preserve">  С-3 индикаторы (жүйелік маңызы бар банктер үшін)</w:t>
            </w:r>
          </w:p>
        </w:tc>
      </w:tr>
      <w:tr w:rsidR="00213235" w:rsidRPr="007D6C6D" w14:paraId="4E2B40BB" w14:textId="77777777" w:rsidTr="00BD750B">
        <w:trPr>
          <w:trHeight w:val="141"/>
        </w:trPr>
        <w:tc>
          <w:tcPr>
            <w:tcW w:w="3735" w:type="dxa"/>
          </w:tcPr>
          <w:p w14:paraId="2D5B855C" w14:textId="77777777" w:rsidR="000170C2" w:rsidRPr="007D6C6D" w:rsidRDefault="000170C2" w:rsidP="000170C2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 xml:space="preserve">... &lt; 9,5% немесе С айрықша параметрі = </w:t>
            </w:r>
            <w:r w:rsidR="008E66DA" w:rsidRPr="007D6C6D">
              <w:rPr>
                <w:lang w:val="kk"/>
              </w:rPr>
              <w:t>«</w:t>
            </w:r>
            <w:r w:rsidRPr="007D6C6D">
              <w:rPr>
                <w:lang w:val="kk"/>
              </w:rPr>
              <w:t>Иә</w:t>
            </w:r>
            <w:r w:rsidR="008E66DA" w:rsidRPr="007D6C6D">
              <w:rPr>
                <w:lang w:val="kk"/>
              </w:rPr>
              <w:t>»</w:t>
            </w:r>
          </w:p>
        </w:tc>
        <w:tc>
          <w:tcPr>
            <w:tcW w:w="4236" w:type="dxa"/>
            <w:vAlign w:val="center"/>
          </w:tcPr>
          <w:p w14:paraId="2B17E14E" w14:textId="77777777" w:rsidR="000170C2" w:rsidRPr="007D6C6D" w:rsidRDefault="000170C2" w:rsidP="000170C2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0</w:t>
            </w:r>
          </w:p>
        </w:tc>
      </w:tr>
      <w:tr w:rsidR="00213235" w:rsidRPr="007D6C6D" w14:paraId="5714D61D" w14:textId="77777777" w:rsidTr="00BD750B">
        <w:trPr>
          <w:trHeight w:val="141"/>
        </w:trPr>
        <w:tc>
          <w:tcPr>
            <w:tcW w:w="3735" w:type="dxa"/>
          </w:tcPr>
          <w:p w14:paraId="6C5F2624" w14:textId="77777777" w:rsidR="000170C2" w:rsidRPr="007D6C6D" w:rsidRDefault="000170C2" w:rsidP="000170C2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9,5% ≤ ... &lt; 12%</w:t>
            </w:r>
          </w:p>
        </w:tc>
        <w:tc>
          <w:tcPr>
            <w:tcW w:w="4236" w:type="dxa"/>
            <w:vAlign w:val="center"/>
          </w:tcPr>
          <w:p w14:paraId="1947159D" w14:textId="77777777" w:rsidR="000170C2" w:rsidRPr="007D6C6D" w:rsidRDefault="000170C2" w:rsidP="000170C2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1,25</w:t>
            </w:r>
          </w:p>
        </w:tc>
      </w:tr>
      <w:tr w:rsidR="00213235" w:rsidRPr="007D6C6D" w14:paraId="78964E8E" w14:textId="77777777" w:rsidTr="00BD750B">
        <w:trPr>
          <w:trHeight w:val="141"/>
        </w:trPr>
        <w:tc>
          <w:tcPr>
            <w:tcW w:w="3735" w:type="dxa"/>
          </w:tcPr>
          <w:p w14:paraId="55670B92" w14:textId="77777777" w:rsidR="000170C2" w:rsidRPr="007D6C6D" w:rsidRDefault="000170C2" w:rsidP="000170C2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12% ≤ ... &lt; 14,5%</w:t>
            </w:r>
          </w:p>
        </w:tc>
        <w:tc>
          <w:tcPr>
            <w:tcW w:w="4236" w:type="dxa"/>
            <w:vAlign w:val="center"/>
          </w:tcPr>
          <w:p w14:paraId="6D33D599" w14:textId="77777777" w:rsidR="000170C2" w:rsidRPr="007D6C6D" w:rsidRDefault="000170C2" w:rsidP="000170C2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2,5</w:t>
            </w:r>
          </w:p>
        </w:tc>
      </w:tr>
      <w:tr w:rsidR="00213235" w:rsidRPr="007D6C6D" w14:paraId="7072BCC9" w14:textId="77777777" w:rsidTr="00BD750B">
        <w:trPr>
          <w:trHeight w:val="141"/>
        </w:trPr>
        <w:tc>
          <w:tcPr>
            <w:tcW w:w="3735" w:type="dxa"/>
          </w:tcPr>
          <w:p w14:paraId="3950A715" w14:textId="77777777" w:rsidR="000170C2" w:rsidRPr="007D6C6D" w:rsidRDefault="000170C2" w:rsidP="000170C2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14,5% ≤… &lt; 17%</w:t>
            </w:r>
          </w:p>
        </w:tc>
        <w:tc>
          <w:tcPr>
            <w:tcW w:w="4236" w:type="dxa"/>
            <w:vAlign w:val="center"/>
          </w:tcPr>
          <w:p w14:paraId="66269017" w14:textId="77777777" w:rsidR="000170C2" w:rsidRPr="007D6C6D" w:rsidRDefault="000170C2" w:rsidP="000170C2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3,75</w:t>
            </w:r>
          </w:p>
        </w:tc>
      </w:tr>
      <w:tr w:rsidR="00213235" w:rsidRPr="007D6C6D" w14:paraId="425680BA" w14:textId="77777777" w:rsidTr="00BD750B">
        <w:trPr>
          <w:trHeight w:val="141"/>
        </w:trPr>
        <w:tc>
          <w:tcPr>
            <w:tcW w:w="3735" w:type="dxa"/>
          </w:tcPr>
          <w:p w14:paraId="7CC16393" w14:textId="77777777" w:rsidR="000170C2" w:rsidRPr="007D6C6D" w:rsidRDefault="000170C2" w:rsidP="000170C2">
            <w:pPr>
              <w:jc w:val="center"/>
            </w:pPr>
            <w:r w:rsidRPr="007D6C6D">
              <w:rPr>
                <w:lang w:val="kk"/>
              </w:rPr>
              <w:t>17% ≤ ... %</w:t>
            </w:r>
          </w:p>
        </w:tc>
        <w:tc>
          <w:tcPr>
            <w:tcW w:w="4236" w:type="dxa"/>
            <w:vAlign w:val="center"/>
          </w:tcPr>
          <w:p w14:paraId="221608A6" w14:textId="77777777" w:rsidR="000170C2" w:rsidRPr="007D6C6D" w:rsidRDefault="000170C2" w:rsidP="000170C2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5</w:t>
            </w:r>
          </w:p>
        </w:tc>
      </w:tr>
      <w:tr w:rsidR="00213235" w:rsidRPr="007D6C6D" w14:paraId="216CD5A8" w14:textId="77777777" w:rsidTr="00BD750B">
        <w:trPr>
          <w:trHeight w:val="141"/>
        </w:trPr>
        <w:tc>
          <w:tcPr>
            <w:tcW w:w="7971" w:type="dxa"/>
            <w:gridSpan w:val="2"/>
          </w:tcPr>
          <w:p w14:paraId="2DBF5D58" w14:textId="55F8D4CD" w:rsidR="000170C2" w:rsidRPr="007D6C6D" w:rsidRDefault="000170C2" w:rsidP="000170C2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С-3 индикаторы (</w:t>
            </w:r>
            <w:r w:rsidR="00C01457" w:rsidRPr="007D6C6D">
              <w:rPr>
                <w:b/>
                <w:lang w:val="kk"/>
              </w:rPr>
              <w:t>С-1 көрсеткіші ең төменгі шекті мәннен төмен банктер үшін</w:t>
            </w:r>
            <w:r w:rsidRPr="007D6C6D">
              <w:rPr>
                <w:b/>
                <w:lang w:val="kk"/>
              </w:rPr>
              <w:t>)</w:t>
            </w:r>
          </w:p>
        </w:tc>
      </w:tr>
      <w:tr w:rsidR="00213235" w:rsidRPr="007D6C6D" w14:paraId="73EFF958" w14:textId="77777777" w:rsidTr="005303CF">
        <w:trPr>
          <w:trHeight w:val="141"/>
        </w:trPr>
        <w:tc>
          <w:tcPr>
            <w:tcW w:w="3735" w:type="dxa"/>
          </w:tcPr>
          <w:p w14:paraId="674D5BF4" w14:textId="77777777" w:rsidR="000170C2" w:rsidRPr="007D6C6D" w:rsidRDefault="000170C2" w:rsidP="000170C2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 xml:space="preserve">... &lt; 11% немесе С айрықша параметрі = </w:t>
            </w:r>
            <w:r w:rsidR="008E66DA" w:rsidRPr="007D6C6D">
              <w:rPr>
                <w:lang w:val="kk"/>
              </w:rPr>
              <w:t>«</w:t>
            </w:r>
            <w:r w:rsidRPr="007D6C6D">
              <w:rPr>
                <w:lang w:val="kk"/>
              </w:rPr>
              <w:t>Иә</w:t>
            </w:r>
            <w:r w:rsidR="008E66DA" w:rsidRPr="007D6C6D">
              <w:rPr>
                <w:lang w:val="kk"/>
              </w:rPr>
              <w:t>»</w:t>
            </w:r>
          </w:p>
        </w:tc>
        <w:tc>
          <w:tcPr>
            <w:tcW w:w="4236" w:type="dxa"/>
            <w:vAlign w:val="center"/>
          </w:tcPr>
          <w:p w14:paraId="1DCD9C40" w14:textId="77777777" w:rsidR="000170C2" w:rsidRPr="007D6C6D" w:rsidRDefault="000170C2" w:rsidP="000170C2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0</w:t>
            </w:r>
          </w:p>
        </w:tc>
      </w:tr>
      <w:tr w:rsidR="00213235" w:rsidRPr="007D6C6D" w14:paraId="195E3434" w14:textId="77777777" w:rsidTr="005303CF">
        <w:trPr>
          <w:trHeight w:val="141"/>
        </w:trPr>
        <w:tc>
          <w:tcPr>
            <w:tcW w:w="3735" w:type="dxa"/>
          </w:tcPr>
          <w:p w14:paraId="583DAAB7" w14:textId="77777777" w:rsidR="000170C2" w:rsidRPr="007D6C6D" w:rsidRDefault="000170C2" w:rsidP="000170C2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11% ≤ ... &lt; 13,5%</w:t>
            </w:r>
          </w:p>
        </w:tc>
        <w:tc>
          <w:tcPr>
            <w:tcW w:w="4236" w:type="dxa"/>
            <w:vAlign w:val="center"/>
          </w:tcPr>
          <w:p w14:paraId="50CB1129" w14:textId="77777777" w:rsidR="000170C2" w:rsidRPr="007D6C6D" w:rsidRDefault="000170C2" w:rsidP="000170C2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1,25</w:t>
            </w:r>
          </w:p>
        </w:tc>
      </w:tr>
      <w:tr w:rsidR="00213235" w:rsidRPr="007D6C6D" w14:paraId="37D25D2F" w14:textId="77777777" w:rsidTr="005303CF">
        <w:trPr>
          <w:trHeight w:val="141"/>
        </w:trPr>
        <w:tc>
          <w:tcPr>
            <w:tcW w:w="3735" w:type="dxa"/>
          </w:tcPr>
          <w:p w14:paraId="4E056E5B" w14:textId="77777777" w:rsidR="000170C2" w:rsidRPr="007D6C6D" w:rsidRDefault="000170C2" w:rsidP="000170C2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13,5% ≤ ... &lt; 15,5%</w:t>
            </w:r>
          </w:p>
        </w:tc>
        <w:tc>
          <w:tcPr>
            <w:tcW w:w="4236" w:type="dxa"/>
            <w:vAlign w:val="center"/>
          </w:tcPr>
          <w:p w14:paraId="41676D21" w14:textId="77777777" w:rsidR="000170C2" w:rsidRPr="007D6C6D" w:rsidRDefault="000170C2" w:rsidP="000170C2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2,5</w:t>
            </w:r>
          </w:p>
        </w:tc>
      </w:tr>
      <w:tr w:rsidR="00213235" w:rsidRPr="007D6C6D" w14:paraId="0662DF10" w14:textId="77777777" w:rsidTr="005303CF">
        <w:trPr>
          <w:trHeight w:val="141"/>
        </w:trPr>
        <w:tc>
          <w:tcPr>
            <w:tcW w:w="3735" w:type="dxa"/>
          </w:tcPr>
          <w:p w14:paraId="1C4DB7E2" w14:textId="77777777" w:rsidR="000170C2" w:rsidRPr="007D6C6D" w:rsidRDefault="000170C2" w:rsidP="000170C2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15,5% ≤… &lt; 17%</w:t>
            </w:r>
          </w:p>
        </w:tc>
        <w:tc>
          <w:tcPr>
            <w:tcW w:w="4236" w:type="dxa"/>
            <w:vAlign w:val="center"/>
          </w:tcPr>
          <w:p w14:paraId="6C940A7A" w14:textId="77777777" w:rsidR="000170C2" w:rsidRPr="007D6C6D" w:rsidRDefault="000170C2" w:rsidP="000170C2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3,75</w:t>
            </w:r>
          </w:p>
        </w:tc>
      </w:tr>
      <w:tr w:rsidR="00213235" w:rsidRPr="007D6C6D" w14:paraId="35B764FA" w14:textId="77777777" w:rsidTr="005303CF">
        <w:trPr>
          <w:trHeight w:val="141"/>
        </w:trPr>
        <w:tc>
          <w:tcPr>
            <w:tcW w:w="3735" w:type="dxa"/>
          </w:tcPr>
          <w:p w14:paraId="1A141C4A" w14:textId="77777777" w:rsidR="000170C2" w:rsidRPr="007D6C6D" w:rsidRDefault="000170C2" w:rsidP="000170C2">
            <w:pPr>
              <w:jc w:val="center"/>
            </w:pPr>
            <w:r w:rsidRPr="007D6C6D">
              <w:rPr>
                <w:lang w:val="kk"/>
              </w:rPr>
              <w:t>17% ≤ ... %</w:t>
            </w:r>
          </w:p>
        </w:tc>
        <w:tc>
          <w:tcPr>
            <w:tcW w:w="4236" w:type="dxa"/>
            <w:vAlign w:val="center"/>
          </w:tcPr>
          <w:p w14:paraId="108E148F" w14:textId="77777777" w:rsidR="000170C2" w:rsidRPr="007D6C6D" w:rsidRDefault="000170C2" w:rsidP="000170C2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5</w:t>
            </w:r>
          </w:p>
        </w:tc>
      </w:tr>
    </w:tbl>
    <w:p w14:paraId="1848FEF7" w14:textId="77777777" w:rsidR="00CA3153" w:rsidRPr="007D6C6D" w:rsidRDefault="00CA3153" w:rsidP="00327B2D">
      <w:pPr>
        <w:ind w:right="849"/>
        <w:jc w:val="center"/>
        <w:rPr>
          <w:b/>
        </w:rPr>
      </w:pPr>
    </w:p>
    <w:tbl>
      <w:tblPr>
        <w:tblW w:w="0" w:type="auto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5"/>
        <w:gridCol w:w="4236"/>
      </w:tblGrid>
      <w:tr w:rsidR="00213235" w:rsidRPr="007D6C6D" w14:paraId="57AD2330" w14:textId="77777777" w:rsidTr="00E61D73">
        <w:trPr>
          <w:trHeight w:val="141"/>
        </w:trPr>
        <w:tc>
          <w:tcPr>
            <w:tcW w:w="7971" w:type="dxa"/>
            <w:gridSpan w:val="2"/>
          </w:tcPr>
          <w:p w14:paraId="436A14CF" w14:textId="77777777" w:rsidR="00CA3153" w:rsidRPr="007D6C6D" w:rsidRDefault="00CA3153" w:rsidP="00C01457">
            <w:pPr>
              <w:tabs>
                <w:tab w:val="left" w:pos="2210"/>
                <w:tab w:val="center" w:pos="3012"/>
              </w:tabs>
              <w:rPr>
                <w:b/>
                <w:lang w:val="en-US"/>
              </w:rPr>
            </w:pPr>
            <w:r w:rsidRPr="007D6C6D">
              <w:rPr>
                <w:b/>
                <w:lang w:val="kk"/>
              </w:rPr>
              <w:tab/>
            </w:r>
            <w:r w:rsidRPr="007D6C6D">
              <w:rPr>
                <w:b/>
                <w:lang w:val="kk"/>
              </w:rPr>
              <w:tab/>
              <w:t>Активтердің сапасы (А)</w:t>
            </w:r>
            <w:r w:rsidR="00C01457" w:rsidRPr="007D6C6D">
              <w:rPr>
                <w:b/>
                <w:lang w:val="kk"/>
              </w:rPr>
              <w:t>*</w:t>
            </w:r>
          </w:p>
        </w:tc>
      </w:tr>
      <w:tr w:rsidR="00213235" w:rsidRPr="007D6C6D" w14:paraId="2FC55B34" w14:textId="77777777" w:rsidTr="00E61D73">
        <w:trPr>
          <w:trHeight w:val="141"/>
        </w:trPr>
        <w:tc>
          <w:tcPr>
            <w:tcW w:w="3735" w:type="dxa"/>
          </w:tcPr>
          <w:p w14:paraId="282BC80C" w14:textId="77777777" w:rsidR="00CA3153" w:rsidRPr="007D6C6D" w:rsidRDefault="00CA3153" w:rsidP="00E61D73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Шекті мәндер</w:t>
            </w:r>
          </w:p>
        </w:tc>
        <w:tc>
          <w:tcPr>
            <w:tcW w:w="4236" w:type="dxa"/>
          </w:tcPr>
          <w:p w14:paraId="32A64582" w14:textId="77777777" w:rsidR="00CA3153" w:rsidRPr="007D6C6D" w:rsidRDefault="00CA3153" w:rsidP="00E61D73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Бал</w:t>
            </w:r>
            <w:r w:rsidR="00995DFA" w:rsidRPr="007D6C6D">
              <w:rPr>
                <w:b/>
                <w:lang w:val="kk-KZ"/>
              </w:rPr>
              <w:t>л</w:t>
            </w:r>
            <w:r w:rsidRPr="007D6C6D">
              <w:rPr>
                <w:b/>
                <w:lang w:val="kk"/>
              </w:rPr>
              <w:t>дар</w:t>
            </w:r>
          </w:p>
        </w:tc>
      </w:tr>
      <w:tr w:rsidR="00213235" w:rsidRPr="007D6C6D" w14:paraId="19F94314" w14:textId="77777777" w:rsidTr="003336C9">
        <w:trPr>
          <w:trHeight w:val="141"/>
        </w:trPr>
        <w:tc>
          <w:tcPr>
            <w:tcW w:w="7971" w:type="dxa"/>
            <w:gridSpan w:val="2"/>
          </w:tcPr>
          <w:p w14:paraId="41489E9A" w14:textId="77777777" w:rsidR="003336C9" w:rsidRPr="007D6C6D" w:rsidRDefault="003336C9" w:rsidP="003336C9">
            <w:pPr>
              <w:jc w:val="center"/>
              <w:rPr>
                <w:b/>
                <w:lang w:val="en-US"/>
              </w:rPr>
            </w:pPr>
            <w:r w:rsidRPr="007D6C6D">
              <w:rPr>
                <w:b/>
                <w:lang w:val="kk"/>
              </w:rPr>
              <w:t>А-1 индикаторы</w:t>
            </w:r>
            <w:r w:rsidR="00C01457" w:rsidRPr="007D6C6D">
              <w:rPr>
                <w:b/>
                <w:lang w:val="kk"/>
              </w:rPr>
              <w:t>**</w:t>
            </w:r>
          </w:p>
        </w:tc>
      </w:tr>
      <w:tr w:rsidR="00213235" w:rsidRPr="007D6C6D" w14:paraId="3CB2094F" w14:textId="77777777" w:rsidTr="003336C9">
        <w:trPr>
          <w:trHeight w:val="141"/>
        </w:trPr>
        <w:tc>
          <w:tcPr>
            <w:tcW w:w="3735" w:type="dxa"/>
          </w:tcPr>
          <w:p w14:paraId="0A8F1489" w14:textId="77777777" w:rsidR="003336C9" w:rsidRPr="007D6C6D" w:rsidRDefault="003336C9" w:rsidP="003336C9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... &lt; 25 %</w:t>
            </w:r>
          </w:p>
        </w:tc>
        <w:tc>
          <w:tcPr>
            <w:tcW w:w="4236" w:type="dxa"/>
            <w:vAlign w:val="center"/>
          </w:tcPr>
          <w:p w14:paraId="2E137D13" w14:textId="77777777" w:rsidR="003336C9" w:rsidRPr="007D6C6D" w:rsidRDefault="003336C9" w:rsidP="003336C9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0</w:t>
            </w:r>
          </w:p>
        </w:tc>
      </w:tr>
      <w:tr w:rsidR="00213235" w:rsidRPr="007D6C6D" w14:paraId="4599246E" w14:textId="77777777" w:rsidTr="003336C9">
        <w:trPr>
          <w:trHeight w:val="141"/>
        </w:trPr>
        <w:tc>
          <w:tcPr>
            <w:tcW w:w="3735" w:type="dxa"/>
          </w:tcPr>
          <w:p w14:paraId="151BF983" w14:textId="77777777" w:rsidR="003336C9" w:rsidRPr="007D6C6D" w:rsidRDefault="00142EFB" w:rsidP="003336C9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25 % ≤ ... &lt; 30 %</w:t>
            </w:r>
          </w:p>
        </w:tc>
        <w:tc>
          <w:tcPr>
            <w:tcW w:w="4236" w:type="dxa"/>
            <w:vAlign w:val="center"/>
          </w:tcPr>
          <w:p w14:paraId="6D3FD9F3" w14:textId="77777777" w:rsidR="003336C9" w:rsidRPr="007D6C6D" w:rsidRDefault="00930737" w:rsidP="003336C9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1,5</w:t>
            </w:r>
          </w:p>
        </w:tc>
      </w:tr>
      <w:tr w:rsidR="00213235" w:rsidRPr="007D6C6D" w14:paraId="38144B96" w14:textId="77777777" w:rsidTr="003336C9">
        <w:trPr>
          <w:trHeight w:val="141"/>
        </w:trPr>
        <w:tc>
          <w:tcPr>
            <w:tcW w:w="3735" w:type="dxa"/>
          </w:tcPr>
          <w:p w14:paraId="1F177232" w14:textId="77777777" w:rsidR="003336C9" w:rsidRPr="007D6C6D" w:rsidRDefault="00142EFB" w:rsidP="003336C9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30 % ≤ ... &lt; 40 %</w:t>
            </w:r>
          </w:p>
        </w:tc>
        <w:tc>
          <w:tcPr>
            <w:tcW w:w="4236" w:type="dxa"/>
            <w:vAlign w:val="center"/>
          </w:tcPr>
          <w:p w14:paraId="6184A0A9" w14:textId="77777777" w:rsidR="003336C9" w:rsidRPr="007D6C6D" w:rsidRDefault="00930737" w:rsidP="003336C9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2,75</w:t>
            </w:r>
          </w:p>
        </w:tc>
      </w:tr>
      <w:tr w:rsidR="00213235" w:rsidRPr="007D6C6D" w14:paraId="7ACEB962" w14:textId="77777777" w:rsidTr="003336C9">
        <w:trPr>
          <w:trHeight w:val="141"/>
        </w:trPr>
        <w:tc>
          <w:tcPr>
            <w:tcW w:w="3735" w:type="dxa"/>
          </w:tcPr>
          <w:p w14:paraId="7DA48B4F" w14:textId="77777777" w:rsidR="003336C9" w:rsidRPr="007D6C6D" w:rsidRDefault="00142EFB" w:rsidP="003336C9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40 % ≤ ... &lt; 50 %</w:t>
            </w:r>
          </w:p>
        </w:tc>
        <w:tc>
          <w:tcPr>
            <w:tcW w:w="4236" w:type="dxa"/>
            <w:vAlign w:val="center"/>
          </w:tcPr>
          <w:p w14:paraId="2C816364" w14:textId="77777777" w:rsidR="003336C9" w:rsidRPr="007D6C6D" w:rsidRDefault="00930737" w:rsidP="003336C9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4,0</w:t>
            </w:r>
          </w:p>
        </w:tc>
      </w:tr>
      <w:tr w:rsidR="00213235" w:rsidRPr="007D6C6D" w14:paraId="0444DFA8" w14:textId="77777777" w:rsidTr="003336C9">
        <w:trPr>
          <w:trHeight w:val="141"/>
        </w:trPr>
        <w:tc>
          <w:tcPr>
            <w:tcW w:w="3735" w:type="dxa"/>
          </w:tcPr>
          <w:p w14:paraId="67AADE6F" w14:textId="77777777" w:rsidR="003336C9" w:rsidRPr="007D6C6D" w:rsidRDefault="003336C9" w:rsidP="003336C9">
            <w:pPr>
              <w:jc w:val="center"/>
            </w:pPr>
            <w:r w:rsidRPr="007D6C6D">
              <w:rPr>
                <w:lang w:val="kk"/>
              </w:rPr>
              <w:t>50 % ≤ ... %</w:t>
            </w:r>
          </w:p>
        </w:tc>
        <w:tc>
          <w:tcPr>
            <w:tcW w:w="4236" w:type="dxa"/>
            <w:vAlign w:val="center"/>
          </w:tcPr>
          <w:p w14:paraId="21242FA7" w14:textId="77777777" w:rsidR="003336C9" w:rsidRPr="007D6C6D" w:rsidRDefault="003336C9" w:rsidP="003336C9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5,25</w:t>
            </w:r>
          </w:p>
        </w:tc>
      </w:tr>
      <w:tr w:rsidR="00213235" w:rsidRPr="007D6C6D" w14:paraId="28D91AEC" w14:textId="77777777" w:rsidTr="00E61D73">
        <w:trPr>
          <w:trHeight w:val="141"/>
        </w:trPr>
        <w:tc>
          <w:tcPr>
            <w:tcW w:w="7971" w:type="dxa"/>
            <w:gridSpan w:val="2"/>
          </w:tcPr>
          <w:p w14:paraId="6144D62B" w14:textId="77777777" w:rsidR="00CA3153" w:rsidRPr="007D6C6D" w:rsidRDefault="00CA3153" w:rsidP="003336C9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A-2 индикаторы</w:t>
            </w:r>
          </w:p>
        </w:tc>
      </w:tr>
      <w:tr w:rsidR="00213235" w:rsidRPr="007D6C6D" w14:paraId="06859A27" w14:textId="77777777" w:rsidTr="00E61D73">
        <w:trPr>
          <w:trHeight w:val="141"/>
        </w:trPr>
        <w:tc>
          <w:tcPr>
            <w:tcW w:w="3735" w:type="dxa"/>
          </w:tcPr>
          <w:p w14:paraId="2BEA8768" w14:textId="77777777" w:rsidR="00BE5306" w:rsidRPr="007D6C6D" w:rsidRDefault="00BE5306" w:rsidP="00833C21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...&gt; 25 %</w:t>
            </w:r>
          </w:p>
        </w:tc>
        <w:tc>
          <w:tcPr>
            <w:tcW w:w="4236" w:type="dxa"/>
          </w:tcPr>
          <w:p w14:paraId="5F59790C" w14:textId="77777777" w:rsidR="00BE5306" w:rsidRPr="007D6C6D" w:rsidRDefault="00BE5306" w:rsidP="00BE5306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0</w:t>
            </w:r>
          </w:p>
        </w:tc>
      </w:tr>
      <w:tr w:rsidR="00213235" w:rsidRPr="007D6C6D" w14:paraId="78E5B8C1" w14:textId="77777777" w:rsidTr="00371356">
        <w:trPr>
          <w:trHeight w:val="141"/>
        </w:trPr>
        <w:tc>
          <w:tcPr>
            <w:tcW w:w="3735" w:type="dxa"/>
          </w:tcPr>
          <w:p w14:paraId="4E778702" w14:textId="77777777" w:rsidR="00930737" w:rsidRPr="007D6C6D" w:rsidRDefault="00930737" w:rsidP="00BE5306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25 % ≥... &gt;  20 %</w:t>
            </w:r>
          </w:p>
        </w:tc>
        <w:tc>
          <w:tcPr>
            <w:tcW w:w="4236" w:type="dxa"/>
            <w:vAlign w:val="center"/>
          </w:tcPr>
          <w:p w14:paraId="5A834472" w14:textId="77777777" w:rsidR="00930737" w:rsidRPr="007D6C6D" w:rsidRDefault="00930737" w:rsidP="00371356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1,5</w:t>
            </w:r>
          </w:p>
        </w:tc>
      </w:tr>
      <w:tr w:rsidR="00213235" w:rsidRPr="007D6C6D" w14:paraId="6757FDEF" w14:textId="77777777" w:rsidTr="00371356">
        <w:trPr>
          <w:trHeight w:val="141"/>
        </w:trPr>
        <w:tc>
          <w:tcPr>
            <w:tcW w:w="3735" w:type="dxa"/>
          </w:tcPr>
          <w:p w14:paraId="1FEDC12C" w14:textId="77777777" w:rsidR="00930737" w:rsidRPr="007D6C6D" w:rsidRDefault="00930737" w:rsidP="00BE5306">
            <w:pPr>
              <w:jc w:val="center"/>
            </w:pPr>
            <w:r w:rsidRPr="007D6C6D">
              <w:rPr>
                <w:lang w:val="kk"/>
              </w:rPr>
              <w:t>20 % ≥... &gt; 15 %</w:t>
            </w:r>
          </w:p>
        </w:tc>
        <w:tc>
          <w:tcPr>
            <w:tcW w:w="4236" w:type="dxa"/>
            <w:vAlign w:val="center"/>
          </w:tcPr>
          <w:p w14:paraId="7F186E9A" w14:textId="77777777" w:rsidR="00930737" w:rsidRPr="007D6C6D" w:rsidRDefault="00930737" w:rsidP="00371356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2,75</w:t>
            </w:r>
          </w:p>
        </w:tc>
      </w:tr>
      <w:tr w:rsidR="00213235" w:rsidRPr="007D6C6D" w14:paraId="2E8E0D4B" w14:textId="77777777" w:rsidTr="00371356">
        <w:trPr>
          <w:trHeight w:val="182"/>
        </w:trPr>
        <w:tc>
          <w:tcPr>
            <w:tcW w:w="3735" w:type="dxa"/>
          </w:tcPr>
          <w:p w14:paraId="35B59A8F" w14:textId="77777777" w:rsidR="00930737" w:rsidRPr="007D6C6D" w:rsidRDefault="00930737" w:rsidP="00BE5306">
            <w:pPr>
              <w:jc w:val="center"/>
            </w:pPr>
            <w:r w:rsidRPr="007D6C6D">
              <w:rPr>
                <w:lang w:val="kk"/>
              </w:rPr>
              <w:t>15 % ≥... &gt; 10 %</w:t>
            </w:r>
          </w:p>
        </w:tc>
        <w:tc>
          <w:tcPr>
            <w:tcW w:w="4236" w:type="dxa"/>
            <w:vAlign w:val="center"/>
          </w:tcPr>
          <w:p w14:paraId="12F72689" w14:textId="77777777" w:rsidR="00930737" w:rsidRPr="007D6C6D" w:rsidRDefault="00930737" w:rsidP="00371356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4,0</w:t>
            </w:r>
          </w:p>
        </w:tc>
      </w:tr>
      <w:tr w:rsidR="00213235" w:rsidRPr="007D6C6D" w14:paraId="7B328CC7" w14:textId="77777777" w:rsidTr="00371356">
        <w:trPr>
          <w:trHeight w:val="182"/>
        </w:trPr>
        <w:tc>
          <w:tcPr>
            <w:tcW w:w="3735" w:type="dxa"/>
          </w:tcPr>
          <w:p w14:paraId="1AA0C094" w14:textId="77777777" w:rsidR="00930737" w:rsidRPr="007D6C6D" w:rsidRDefault="00930737" w:rsidP="00BE5306">
            <w:pPr>
              <w:jc w:val="center"/>
            </w:pPr>
            <w:r w:rsidRPr="007D6C6D">
              <w:rPr>
                <w:lang w:val="kk"/>
              </w:rPr>
              <w:t>10 %  ≥ ... %</w:t>
            </w:r>
          </w:p>
        </w:tc>
        <w:tc>
          <w:tcPr>
            <w:tcW w:w="4236" w:type="dxa"/>
            <w:vAlign w:val="center"/>
          </w:tcPr>
          <w:p w14:paraId="2408A870" w14:textId="77777777" w:rsidR="00930737" w:rsidRPr="007D6C6D" w:rsidRDefault="00930737" w:rsidP="00371356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5,25</w:t>
            </w:r>
          </w:p>
        </w:tc>
      </w:tr>
      <w:tr w:rsidR="00213235" w:rsidRPr="007D6C6D" w14:paraId="5308E55A" w14:textId="77777777" w:rsidTr="00E61D73">
        <w:trPr>
          <w:trHeight w:val="141"/>
        </w:trPr>
        <w:tc>
          <w:tcPr>
            <w:tcW w:w="7971" w:type="dxa"/>
            <w:gridSpan w:val="2"/>
          </w:tcPr>
          <w:p w14:paraId="5D4FA20E" w14:textId="77777777" w:rsidR="00CA3153" w:rsidRPr="007D6C6D" w:rsidRDefault="00CA3153" w:rsidP="00E61D73">
            <w:pPr>
              <w:jc w:val="center"/>
              <w:rPr>
                <w:b/>
                <w:lang w:val="en-US"/>
              </w:rPr>
            </w:pPr>
            <w:r w:rsidRPr="007D6C6D">
              <w:rPr>
                <w:b/>
                <w:lang w:val="kk"/>
              </w:rPr>
              <w:t>A-3 индикаторы</w:t>
            </w:r>
          </w:p>
        </w:tc>
      </w:tr>
      <w:tr w:rsidR="00213235" w:rsidRPr="007D6C6D" w14:paraId="0BF78656" w14:textId="77777777" w:rsidTr="00E61D73">
        <w:trPr>
          <w:trHeight w:val="141"/>
        </w:trPr>
        <w:tc>
          <w:tcPr>
            <w:tcW w:w="3735" w:type="dxa"/>
          </w:tcPr>
          <w:p w14:paraId="1753879D" w14:textId="77777777" w:rsidR="000D21D3" w:rsidRPr="007D6C6D" w:rsidRDefault="000D21D3" w:rsidP="000D21D3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...&gt; 20 %</w:t>
            </w:r>
          </w:p>
        </w:tc>
        <w:tc>
          <w:tcPr>
            <w:tcW w:w="4236" w:type="dxa"/>
            <w:vAlign w:val="center"/>
          </w:tcPr>
          <w:p w14:paraId="7A86444F" w14:textId="77777777" w:rsidR="000D21D3" w:rsidRPr="007D6C6D" w:rsidRDefault="000D21D3" w:rsidP="000D21D3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0</w:t>
            </w:r>
          </w:p>
        </w:tc>
      </w:tr>
      <w:tr w:rsidR="00213235" w:rsidRPr="007D6C6D" w14:paraId="5A4A2186" w14:textId="77777777" w:rsidTr="00E61D73">
        <w:trPr>
          <w:trHeight w:val="141"/>
        </w:trPr>
        <w:tc>
          <w:tcPr>
            <w:tcW w:w="3735" w:type="dxa"/>
          </w:tcPr>
          <w:p w14:paraId="31E939A1" w14:textId="77777777" w:rsidR="000D21D3" w:rsidRPr="007D6C6D" w:rsidRDefault="000D21D3" w:rsidP="000D21D3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20 % ≥... &gt;  15 %</w:t>
            </w:r>
          </w:p>
        </w:tc>
        <w:tc>
          <w:tcPr>
            <w:tcW w:w="4236" w:type="dxa"/>
            <w:vAlign w:val="center"/>
          </w:tcPr>
          <w:p w14:paraId="5B54ABA8" w14:textId="77777777" w:rsidR="000D21D3" w:rsidRPr="007D6C6D" w:rsidRDefault="000D21D3" w:rsidP="000D21D3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1,25</w:t>
            </w:r>
          </w:p>
        </w:tc>
      </w:tr>
      <w:tr w:rsidR="00213235" w:rsidRPr="007D6C6D" w14:paraId="72B90531" w14:textId="77777777" w:rsidTr="00E61D73">
        <w:trPr>
          <w:trHeight w:val="141"/>
        </w:trPr>
        <w:tc>
          <w:tcPr>
            <w:tcW w:w="3735" w:type="dxa"/>
          </w:tcPr>
          <w:p w14:paraId="68F4F52F" w14:textId="77777777" w:rsidR="000D21D3" w:rsidRPr="007D6C6D" w:rsidRDefault="000D21D3" w:rsidP="000D21D3">
            <w:pPr>
              <w:jc w:val="center"/>
            </w:pPr>
            <w:r w:rsidRPr="007D6C6D">
              <w:rPr>
                <w:lang w:val="kk"/>
              </w:rPr>
              <w:t>15 % ≥... &gt; 10 %</w:t>
            </w:r>
          </w:p>
        </w:tc>
        <w:tc>
          <w:tcPr>
            <w:tcW w:w="4236" w:type="dxa"/>
            <w:vAlign w:val="center"/>
          </w:tcPr>
          <w:p w14:paraId="186EEE4F" w14:textId="77777777" w:rsidR="000D21D3" w:rsidRPr="007D6C6D" w:rsidRDefault="000D21D3" w:rsidP="000D21D3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2,5</w:t>
            </w:r>
          </w:p>
        </w:tc>
      </w:tr>
      <w:tr w:rsidR="00213235" w:rsidRPr="007D6C6D" w14:paraId="3A0041F0" w14:textId="77777777" w:rsidTr="00E61D73">
        <w:trPr>
          <w:trHeight w:val="141"/>
        </w:trPr>
        <w:tc>
          <w:tcPr>
            <w:tcW w:w="3735" w:type="dxa"/>
          </w:tcPr>
          <w:p w14:paraId="3F09275B" w14:textId="77777777" w:rsidR="000D21D3" w:rsidRPr="007D6C6D" w:rsidRDefault="000D21D3" w:rsidP="000D21D3">
            <w:pPr>
              <w:jc w:val="center"/>
            </w:pPr>
            <w:r w:rsidRPr="007D6C6D">
              <w:rPr>
                <w:lang w:val="kk"/>
              </w:rPr>
              <w:t>10 % ≥... &gt; 5 %</w:t>
            </w:r>
          </w:p>
        </w:tc>
        <w:tc>
          <w:tcPr>
            <w:tcW w:w="4236" w:type="dxa"/>
            <w:vAlign w:val="center"/>
          </w:tcPr>
          <w:p w14:paraId="5D379FF4" w14:textId="77777777" w:rsidR="000D21D3" w:rsidRPr="007D6C6D" w:rsidRDefault="000D21D3" w:rsidP="000D21D3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3,75</w:t>
            </w:r>
          </w:p>
        </w:tc>
      </w:tr>
      <w:tr w:rsidR="00213235" w:rsidRPr="007D6C6D" w14:paraId="6078BE5B" w14:textId="77777777" w:rsidTr="00E61D73">
        <w:trPr>
          <w:trHeight w:val="141"/>
        </w:trPr>
        <w:tc>
          <w:tcPr>
            <w:tcW w:w="3735" w:type="dxa"/>
          </w:tcPr>
          <w:p w14:paraId="36EE560D" w14:textId="77777777" w:rsidR="000D21D3" w:rsidRPr="007D6C6D" w:rsidRDefault="000D21D3" w:rsidP="000D21D3">
            <w:pPr>
              <w:jc w:val="center"/>
            </w:pPr>
            <w:r w:rsidRPr="007D6C6D">
              <w:rPr>
                <w:lang w:val="kk"/>
              </w:rPr>
              <w:t>5 %  ≥ ... %</w:t>
            </w:r>
          </w:p>
        </w:tc>
        <w:tc>
          <w:tcPr>
            <w:tcW w:w="4236" w:type="dxa"/>
            <w:vAlign w:val="center"/>
          </w:tcPr>
          <w:p w14:paraId="7067FD99" w14:textId="77777777" w:rsidR="000D21D3" w:rsidRPr="007D6C6D" w:rsidRDefault="000E533A" w:rsidP="000D21D3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5,0</w:t>
            </w:r>
          </w:p>
        </w:tc>
      </w:tr>
      <w:tr w:rsidR="00213235" w:rsidRPr="007D6C6D" w14:paraId="4F19BD50" w14:textId="77777777" w:rsidTr="00E61D73">
        <w:trPr>
          <w:trHeight w:val="141"/>
        </w:trPr>
        <w:tc>
          <w:tcPr>
            <w:tcW w:w="3735" w:type="dxa"/>
          </w:tcPr>
          <w:p w14:paraId="132B98EE" w14:textId="77777777" w:rsidR="005D4F67" w:rsidRPr="007D6C6D" w:rsidRDefault="005D4F67" w:rsidP="00E61D73">
            <w:pPr>
              <w:jc w:val="center"/>
            </w:pPr>
          </w:p>
        </w:tc>
        <w:tc>
          <w:tcPr>
            <w:tcW w:w="4236" w:type="dxa"/>
            <w:vAlign w:val="center"/>
          </w:tcPr>
          <w:p w14:paraId="0A969D35" w14:textId="77777777" w:rsidR="005D4F67" w:rsidRPr="007D6C6D" w:rsidRDefault="005D4F67" w:rsidP="00E61D73">
            <w:pPr>
              <w:jc w:val="center"/>
              <w:rPr>
                <w:b/>
              </w:rPr>
            </w:pPr>
          </w:p>
        </w:tc>
      </w:tr>
      <w:tr w:rsidR="00213235" w:rsidRPr="007D6C6D" w14:paraId="44FC0CF5" w14:textId="77777777" w:rsidTr="00400466">
        <w:trPr>
          <w:trHeight w:val="141"/>
        </w:trPr>
        <w:tc>
          <w:tcPr>
            <w:tcW w:w="7971" w:type="dxa"/>
            <w:gridSpan w:val="2"/>
          </w:tcPr>
          <w:p w14:paraId="298095B5" w14:textId="77777777" w:rsidR="005D4F67" w:rsidRPr="007D6C6D" w:rsidRDefault="005D4F67" w:rsidP="003D471D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A-3 индикаторы (</w:t>
            </w:r>
            <w:r w:rsidR="00C01457" w:rsidRPr="007D6C6D">
              <w:rPr>
                <w:b/>
                <w:lang w:val="kk"/>
              </w:rPr>
              <w:t>С-1 көрсеткіші ең төменгі шекті мәннен төмен банктер үшін</w:t>
            </w:r>
            <w:r w:rsidRPr="007D6C6D">
              <w:rPr>
                <w:b/>
                <w:lang w:val="kk"/>
              </w:rPr>
              <w:t>)</w:t>
            </w:r>
          </w:p>
        </w:tc>
      </w:tr>
      <w:tr w:rsidR="00213235" w:rsidRPr="007D6C6D" w14:paraId="56E77BAA" w14:textId="77777777" w:rsidTr="00400466">
        <w:trPr>
          <w:trHeight w:val="141"/>
        </w:trPr>
        <w:tc>
          <w:tcPr>
            <w:tcW w:w="3735" w:type="dxa"/>
          </w:tcPr>
          <w:p w14:paraId="1489E26E" w14:textId="77777777" w:rsidR="005D4F67" w:rsidRPr="007D6C6D" w:rsidRDefault="005D4F67" w:rsidP="00400466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...&gt; 15 %</w:t>
            </w:r>
          </w:p>
        </w:tc>
        <w:tc>
          <w:tcPr>
            <w:tcW w:w="4236" w:type="dxa"/>
            <w:vAlign w:val="center"/>
          </w:tcPr>
          <w:p w14:paraId="08C05E1F" w14:textId="77777777" w:rsidR="005D4F67" w:rsidRPr="007D6C6D" w:rsidRDefault="005D4F67" w:rsidP="00400466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0</w:t>
            </w:r>
          </w:p>
        </w:tc>
      </w:tr>
      <w:tr w:rsidR="00213235" w:rsidRPr="007D6C6D" w14:paraId="2E4484FB" w14:textId="77777777" w:rsidTr="00400466">
        <w:trPr>
          <w:trHeight w:val="141"/>
        </w:trPr>
        <w:tc>
          <w:tcPr>
            <w:tcW w:w="3735" w:type="dxa"/>
          </w:tcPr>
          <w:p w14:paraId="09800FA3" w14:textId="77777777" w:rsidR="000E533A" w:rsidRPr="007D6C6D" w:rsidRDefault="000E533A" w:rsidP="00400466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15 % ≥... &gt;  12 %</w:t>
            </w:r>
          </w:p>
        </w:tc>
        <w:tc>
          <w:tcPr>
            <w:tcW w:w="4236" w:type="dxa"/>
            <w:vAlign w:val="center"/>
          </w:tcPr>
          <w:p w14:paraId="10E4A2C1" w14:textId="77777777" w:rsidR="000E533A" w:rsidRPr="007D6C6D" w:rsidRDefault="000E533A" w:rsidP="00371356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1,25</w:t>
            </w:r>
          </w:p>
        </w:tc>
      </w:tr>
      <w:tr w:rsidR="00213235" w:rsidRPr="007D6C6D" w14:paraId="7D46325E" w14:textId="77777777" w:rsidTr="00400466">
        <w:trPr>
          <w:trHeight w:val="141"/>
        </w:trPr>
        <w:tc>
          <w:tcPr>
            <w:tcW w:w="3735" w:type="dxa"/>
          </w:tcPr>
          <w:p w14:paraId="15AE53DF" w14:textId="77777777" w:rsidR="000E533A" w:rsidRPr="007D6C6D" w:rsidRDefault="000E533A" w:rsidP="00400466">
            <w:pPr>
              <w:jc w:val="center"/>
            </w:pPr>
            <w:r w:rsidRPr="007D6C6D">
              <w:rPr>
                <w:lang w:val="kk"/>
              </w:rPr>
              <w:t>12 % ≥... &gt;  8 %</w:t>
            </w:r>
          </w:p>
        </w:tc>
        <w:tc>
          <w:tcPr>
            <w:tcW w:w="4236" w:type="dxa"/>
            <w:vAlign w:val="center"/>
          </w:tcPr>
          <w:p w14:paraId="5BD45ED0" w14:textId="77777777" w:rsidR="000E533A" w:rsidRPr="007D6C6D" w:rsidRDefault="000E533A" w:rsidP="00371356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2,5</w:t>
            </w:r>
          </w:p>
        </w:tc>
      </w:tr>
      <w:tr w:rsidR="00213235" w:rsidRPr="007D6C6D" w14:paraId="67158F56" w14:textId="77777777" w:rsidTr="00400466">
        <w:trPr>
          <w:trHeight w:val="141"/>
        </w:trPr>
        <w:tc>
          <w:tcPr>
            <w:tcW w:w="3735" w:type="dxa"/>
          </w:tcPr>
          <w:p w14:paraId="09073411" w14:textId="77777777" w:rsidR="000E533A" w:rsidRPr="007D6C6D" w:rsidRDefault="000E533A" w:rsidP="00400466">
            <w:pPr>
              <w:jc w:val="center"/>
            </w:pPr>
            <w:r w:rsidRPr="007D6C6D">
              <w:rPr>
                <w:lang w:val="kk"/>
              </w:rPr>
              <w:t>8 % ≥... &gt; 5 %</w:t>
            </w:r>
          </w:p>
        </w:tc>
        <w:tc>
          <w:tcPr>
            <w:tcW w:w="4236" w:type="dxa"/>
            <w:vAlign w:val="center"/>
          </w:tcPr>
          <w:p w14:paraId="746523A6" w14:textId="77777777" w:rsidR="000E533A" w:rsidRPr="007D6C6D" w:rsidRDefault="000E533A" w:rsidP="00371356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3,75</w:t>
            </w:r>
          </w:p>
        </w:tc>
      </w:tr>
      <w:tr w:rsidR="00213235" w:rsidRPr="007D6C6D" w14:paraId="252B6ED2" w14:textId="77777777" w:rsidTr="00400466">
        <w:trPr>
          <w:trHeight w:val="141"/>
        </w:trPr>
        <w:tc>
          <w:tcPr>
            <w:tcW w:w="3735" w:type="dxa"/>
          </w:tcPr>
          <w:p w14:paraId="4128D625" w14:textId="77777777" w:rsidR="000E533A" w:rsidRPr="007D6C6D" w:rsidRDefault="000E533A" w:rsidP="00400466">
            <w:pPr>
              <w:jc w:val="center"/>
            </w:pPr>
            <w:r w:rsidRPr="007D6C6D">
              <w:rPr>
                <w:lang w:val="kk"/>
              </w:rPr>
              <w:t>5 %  ≥ ... %</w:t>
            </w:r>
          </w:p>
        </w:tc>
        <w:tc>
          <w:tcPr>
            <w:tcW w:w="4236" w:type="dxa"/>
            <w:vAlign w:val="center"/>
          </w:tcPr>
          <w:p w14:paraId="56AC259A" w14:textId="77777777" w:rsidR="000E533A" w:rsidRPr="007D6C6D" w:rsidRDefault="000E533A" w:rsidP="00371356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5,0</w:t>
            </w:r>
          </w:p>
        </w:tc>
      </w:tr>
      <w:tr w:rsidR="00213235" w:rsidRPr="007D6C6D" w14:paraId="5DAFE24A" w14:textId="77777777" w:rsidTr="00E61D73">
        <w:trPr>
          <w:trHeight w:val="141"/>
        </w:trPr>
        <w:tc>
          <w:tcPr>
            <w:tcW w:w="7971" w:type="dxa"/>
            <w:gridSpan w:val="2"/>
          </w:tcPr>
          <w:p w14:paraId="0E473B05" w14:textId="77777777" w:rsidR="00CA3153" w:rsidRPr="007D6C6D" w:rsidRDefault="00CA3153" w:rsidP="00E61D73">
            <w:pPr>
              <w:jc w:val="center"/>
              <w:rPr>
                <w:b/>
                <w:lang w:val="en-US"/>
              </w:rPr>
            </w:pPr>
            <w:r w:rsidRPr="007D6C6D">
              <w:rPr>
                <w:b/>
                <w:lang w:val="kk"/>
              </w:rPr>
              <w:t>A-4 индикаторы*</w:t>
            </w:r>
            <w:r w:rsidR="00C01457" w:rsidRPr="007D6C6D">
              <w:rPr>
                <w:b/>
                <w:lang w:val="kk"/>
              </w:rPr>
              <w:t>**</w:t>
            </w:r>
          </w:p>
        </w:tc>
      </w:tr>
      <w:tr w:rsidR="00213235" w:rsidRPr="007D6C6D" w14:paraId="1B383F11" w14:textId="77777777" w:rsidTr="00E61D73">
        <w:trPr>
          <w:trHeight w:val="141"/>
        </w:trPr>
        <w:tc>
          <w:tcPr>
            <w:tcW w:w="3735" w:type="dxa"/>
            <w:vAlign w:val="center"/>
          </w:tcPr>
          <w:p w14:paraId="3F8928EB" w14:textId="77777777" w:rsidR="00CA3153" w:rsidRPr="007D6C6D" w:rsidRDefault="00CA3153" w:rsidP="00E61D73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 xml:space="preserve"> ... &lt; 2 %</w:t>
            </w:r>
          </w:p>
        </w:tc>
        <w:tc>
          <w:tcPr>
            <w:tcW w:w="4236" w:type="dxa"/>
            <w:vAlign w:val="center"/>
          </w:tcPr>
          <w:p w14:paraId="0BF398C4" w14:textId="77777777" w:rsidR="00CA3153" w:rsidRPr="007D6C6D" w:rsidRDefault="00CA3153" w:rsidP="00E61D73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0</w:t>
            </w:r>
          </w:p>
        </w:tc>
      </w:tr>
      <w:tr w:rsidR="00213235" w:rsidRPr="007D6C6D" w14:paraId="0ED41193" w14:textId="77777777" w:rsidTr="00E61D73">
        <w:trPr>
          <w:trHeight w:val="141"/>
        </w:trPr>
        <w:tc>
          <w:tcPr>
            <w:tcW w:w="3735" w:type="dxa"/>
            <w:vAlign w:val="center"/>
          </w:tcPr>
          <w:p w14:paraId="57D83AED" w14:textId="77777777" w:rsidR="00CA3153" w:rsidRPr="007D6C6D" w:rsidRDefault="00CA3153" w:rsidP="00E61D73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lastRenderedPageBreak/>
              <w:t>2 % ≤ ... &lt; 4 %</w:t>
            </w:r>
          </w:p>
        </w:tc>
        <w:tc>
          <w:tcPr>
            <w:tcW w:w="4236" w:type="dxa"/>
            <w:vAlign w:val="center"/>
          </w:tcPr>
          <w:p w14:paraId="1D598871" w14:textId="77777777" w:rsidR="00CA3153" w:rsidRPr="007D6C6D" w:rsidRDefault="00CA3153" w:rsidP="00E61D73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0,5</w:t>
            </w:r>
          </w:p>
        </w:tc>
      </w:tr>
      <w:tr w:rsidR="00213235" w:rsidRPr="007D6C6D" w14:paraId="7FD55B5E" w14:textId="77777777" w:rsidTr="00E61D73">
        <w:trPr>
          <w:trHeight w:val="141"/>
        </w:trPr>
        <w:tc>
          <w:tcPr>
            <w:tcW w:w="3735" w:type="dxa"/>
            <w:vAlign w:val="center"/>
          </w:tcPr>
          <w:p w14:paraId="78B2E28E" w14:textId="77777777" w:rsidR="00CA3153" w:rsidRPr="007D6C6D" w:rsidRDefault="005D4F67" w:rsidP="00E61D73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4 % ≤ ... &lt; 5 %</w:t>
            </w:r>
          </w:p>
        </w:tc>
        <w:tc>
          <w:tcPr>
            <w:tcW w:w="4236" w:type="dxa"/>
            <w:vAlign w:val="center"/>
          </w:tcPr>
          <w:p w14:paraId="01AA5D99" w14:textId="77777777" w:rsidR="00CA3153" w:rsidRPr="007D6C6D" w:rsidRDefault="00CA3153" w:rsidP="00E61D73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1</w:t>
            </w:r>
          </w:p>
        </w:tc>
      </w:tr>
      <w:tr w:rsidR="00213235" w:rsidRPr="007D6C6D" w14:paraId="29DE4A3D" w14:textId="77777777" w:rsidTr="00E61D73">
        <w:trPr>
          <w:trHeight w:val="141"/>
        </w:trPr>
        <w:tc>
          <w:tcPr>
            <w:tcW w:w="3735" w:type="dxa"/>
            <w:vAlign w:val="center"/>
          </w:tcPr>
          <w:p w14:paraId="371F2C79" w14:textId="77777777" w:rsidR="00CA3153" w:rsidRPr="007D6C6D" w:rsidRDefault="005D4F67" w:rsidP="00E61D73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5 % ≤ ... &lt; 6 %</w:t>
            </w:r>
          </w:p>
        </w:tc>
        <w:tc>
          <w:tcPr>
            <w:tcW w:w="4236" w:type="dxa"/>
            <w:vAlign w:val="center"/>
          </w:tcPr>
          <w:p w14:paraId="41F9DE9F" w14:textId="77777777" w:rsidR="00CA3153" w:rsidRPr="007D6C6D" w:rsidRDefault="00CA3153" w:rsidP="00E61D73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1,5</w:t>
            </w:r>
          </w:p>
        </w:tc>
      </w:tr>
      <w:tr w:rsidR="00213235" w:rsidRPr="007D6C6D" w14:paraId="5C800443" w14:textId="77777777" w:rsidTr="00E61D73">
        <w:trPr>
          <w:trHeight w:val="141"/>
        </w:trPr>
        <w:tc>
          <w:tcPr>
            <w:tcW w:w="3735" w:type="dxa"/>
            <w:vAlign w:val="center"/>
          </w:tcPr>
          <w:p w14:paraId="4FD2BCC8" w14:textId="77777777" w:rsidR="00CA3153" w:rsidRPr="007D6C6D" w:rsidRDefault="005D4F67" w:rsidP="00E61D73">
            <w:pPr>
              <w:jc w:val="center"/>
              <w:rPr>
                <w:lang w:val="en-US"/>
              </w:rPr>
            </w:pPr>
            <w:r w:rsidRPr="007D6C6D">
              <w:rPr>
                <w:lang w:val="kk"/>
              </w:rPr>
              <w:t>6% ≤ ... %</w:t>
            </w:r>
          </w:p>
        </w:tc>
        <w:tc>
          <w:tcPr>
            <w:tcW w:w="4236" w:type="dxa"/>
            <w:vAlign w:val="center"/>
          </w:tcPr>
          <w:p w14:paraId="62A12E74" w14:textId="77777777" w:rsidR="00CA3153" w:rsidRPr="007D6C6D" w:rsidRDefault="00CA3153" w:rsidP="00E61D73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2</w:t>
            </w:r>
          </w:p>
        </w:tc>
      </w:tr>
      <w:tr w:rsidR="00213235" w:rsidRPr="007D6C6D" w14:paraId="7851C744" w14:textId="77777777" w:rsidTr="00E61D73">
        <w:trPr>
          <w:trHeight w:val="141"/>
        </w:trPr>
        <w:tc>
          <w:tcPr>
            <w:tcW w:w="7971" w:type="dxa"/>
            <w:gridSpan w:val="2"/>
            <w:vAlign w:val="center"/>
          </w:tcPr>
          <w:p w14:paraId="36305C4D" w14:textId="77777777" w:rsidR="00CA3153" w:rsidRPr="007D6C6D" w:rsidRDefault="00CA3153" w:rsidP="00C06DEB">
            <w:pPr>
              <w:jc w:val="both"/>
              <w:rPr>
                <w:b/>
              </w:rPr>
            </w:pPr>
            <w:r w:rsidRPr="007D6C6D">
              <w:rPr>
                <w:b/>
                <w:lang w:val="kk"/>
              </w:rPr>
              <w:t>*</w:t>
            </w:r>
            <w:r w:rsidR="00C06DEB" w:rsidRPr="007D6C6D">
              <w:rPr>
                <w:b/>
                <w:lang w:val="kk-KZ"/>
              </w:rPr>
              <w:t xml:space="preserve"> </w:t>
            </w:r>
            <w:r w:rsidR="00C01457" w:rsidRPr="007D6C6D">
              <w:rPr>
                <w:lang w:val="kk"/>
              </w:rPr>
              <w:t>«</w:t>
            </w:r>
            <w:r w:rsidR="00C01457" w:rsidRPr="007D6C6D">
              <w:rPr>
                <w:lang w:val="kk-KZ"/>
              </w:rPr>
              <w:t>Қ</w:t>
            </w:r>
            <w:proofErr w:type="spellStart"/>
            <w:r w:rsidR="00C01457" w:rsidRPr="007D6C6D">
              <w:rPr>
                <w:lang w:val="kk"/>
              </w:rPr>
              <w:t>олма</w:t>
            </w:r>
            <w:proofErr w:type="spellEnd"/>
            <w:r w:rsidR="00C01457" w:rsidRPr="007D6C6D">
              <w:rPr>
                <w:lang w:val="kk"/>
              </w:rPr>
              <w:t>-қол ақша банк</w:t>
            </w:r>
            <w:r w:rsidR="00C01457" w:rsidRPr="007D6C6D">
              <w:rPr>
                <w:lang w:val="kk-KZ"/>
              </w:rPr>
              <w:t>теріне</w:t>
            </w:r>
            <w:r w:rsidR="00C01457" w:rsidRPr="007D6C6D">
              <w:rPr>
                <w:lang w:val="kk"/>
              </w:rPr>
              <w:t>»</w:t>
            </w:r>
            <w:r w:rsidR="00C01457" w:rsidRPr="007D6C6D">
              <w:rPr>
                <w:lang w:val="kk-KZ"/>
              </w:rPr>
              <w:t xml:space="preserve"> </w:t>
            </w:r>
            <w:r w:rsidR="00C01457" w:rsidRPr="007D6C6D">
              <w:rPr>
                <w:lang w:val="kk"/>
              </w:rPr>
              <w:t>С-1&gt;60% және L-1&gt;60% болған жағдайда А (А-1, А-2, А-3, А-4) тобындағы барлық индикаторлар</w:t>
            </w:r>
            <w:r w:rsidR="00C01457" w:rsidRPr="007D6C6D">
              <w:rPr>
                <w:lang w:val="kk-KZ"/>
              </w:rPr>
              <w:t>ға</w:t>
            </w:r>
            <w:r w:rsidR="00C01457" w:rsidRPr="007D6C6D">
              <w:rPr>
                <w:lang w:val="kk"/>
              </w:rPr>
              <w:t xml:space="preserve"> ең жоғары балл беріледі.</w:t>
            </w:r>
          </w:p>
        </w:tc>
      </w:tr>
      <w:tr w:rsidR="00213235" w:rsidRPr="007D6C6D" w14:paraId="35521FA7" w14:textId="77777777" w:rsidTr="00E61D73">
        <w:trPr>
          <w:trHeight w:val="141"/>
        </w:trPr>
        <w:tc>
          <w:tcPr>
            <w:tcW w:w="7971" w:type="dxa"/>
            <w:gridSpan w:val="2"/>
            <w:vAlign w:val="center"/>
          </w:tcPr>
          <w:p w14:paraId="74567EFA" w14:textId="77777777" w:rsidR="009B75C9" w:rsidRPr="007D6C6D" w:rsidRDefault="00C01457" w:rsidP="00C06DEB">
            <w:pPr>
              <w:jc w:val="both"/>
            </w:pPr>
            <w:r w:rsidRPr="007D6C6D">
              <w:rPr>
                <w:lang w:val="kk"/>
              </w:rPr>
              <w:t>**</w:t>
            </w:r>
            <w:r w:rsidR="00C06DEB" w:rsidRPr="007D6C6D">
              <w:rPr>
                <w:lang w:val="kk-KZ"/>
              </w:rPr>
              <w:t xml:space="preserve"> </w:t>
            </w:r>
            <w:r w:rsidRPr="007D6C6D">
              <w:rPr>
                <w:lang w:val="kk"/>
              </w:rPr>
              <w:t>Банкте негізгі борыш және (немесе) есептелген сыйақы бойынша күнтізбелік 90 (тоқсан) күннен астам мерзімі өткен берешегі бар қарыздар болмаған жағдайда, А-1 индикаторы бойынша ең жоғары балл беріледі.</w:t>
            </w:r>
          </w:p>
        </w:tc>
      </w:tr>
      <w:tr w:rsidR="00C01457" w:rsidRPr="007D6C6D" w14:paraId="341E9F51" w14:textId="77777777" w:rsidTr="00E61D73">
        <w:trPr>
          <w:trHeight w:val="141"/>
        </w:trPr>
        <w:tc>
          <w:tcPr>
            <w:tcW w:w="7971" w:type="dxa"/>
            <w:gridSpan w:val="2"/>
            <w:vAlign w:val="center"/>
          </w:tcPr>
          <w:p w14:paraId="2A9513A0" w14:textId="77777777" w:rsidR="00C01457" w:rsidRPr="007D6C6D" w:rsidRDefault="00C01457" w:rsidP="00C06DEB">
            <w:pPr>
              <w:jc w:val="both"/>
              <w:rPr>
                <w:lang w:val="kk-KZ"/>
              </w:rPr>
            </w:pPr>
            <w:r w:rsidRPr="007D6C6D">
              <w:rPr>
                <w:lang w:val="kk-KZ"/>
              </w:rPr>
              <w:t>*** Егер С-1 ең төменгі шекті мәннен төмен болса немесе A3&gt;10% және A1≤45% немесе A2&gt;20% және A1≤45% болса, онда A-4 индикаторына жоғарыда көрсетілген шектерге сәйкес балл беріледі, олай болмаған жағдайда ең жоғары балл беріледі.</w:t>
            </w:r>
          </w:p>
        </w:tc>
      </w:tr>
    </w:tbl>
    <w:p w14:paraId="15D2B720" w14:textId="77777777" w:rsidR="001D68F6" w:rsidRPr="007D6C6D" w:rsidRDefault="001D68F6" w:rsidP="007A7DCE">
      <w:pPr>
        <w:ind w:right="849"/>
        <w:rPr>
          <w:b/>
        </w:rPr>
      </w:pPr>
    </w:p>
    <w:p w14:paraId="4FC81227" w14:textId="77777777" w:rsidR="00CA3153" w:rsidRPr="007D6C6D" w:rsidRDefault="00CA3153" w:rsidP="00DA174B">
      <w:pPr>
        <w:ind w:right="849"/>
        <w:rPr>
          <w:b/>
          <w:lang w:val="kk-KZ"/>
        </w:rPr>
      </w:pPr>
    </w:p>
    <w:tbl>
      <w:tblPr>
        <w:tblW w:w="0" w:type="auto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5"/>
        <w:gridCol w:w="4236"/>
      </w:tblGrid>
      <w:tr w:rsidR="00213235" w:rsidRPr="007D6C6D" w14:paraId="7F2DE430" w14:textId="77777777" w:rsidTr="00223141">
        <w:trPr>
          <w:trHeight w:val="155"/>
        </w:trPr>
        <w:tc>
          <w:tcPr>
            <w:tcW w:w="7971" w:type="dxa"/>
            <w:gridSpan w:val="2"/>
          </w:tcPr>
          <w:p w14:paraId="496D3F9A" w14:textId="77777777" w:rsidR="00915A59" w:rsidRPr="007D6C6D" w:rsidRDefault="00915A59" w:rsidP="00E8173D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Табыстылық (Е)</w:t>
            </w:r>
          </w:p>
        </w:tc>
      </w:tr>
      <w:tr w:rsidR="00213235" w:rsidRPr="007D6C6D" w14:paraId="48260172" w14:textId="77777777" w:rsidTr="00223141">
        <w:trPr>
          <w:trHeight w:val="216"/>
        </w:trPr>
        <w:tc>
          <w:tcPr>
            <w:tcW w:w="7971" w:type="dxa"/>
            <w:gridSpan w:val="2"/>
          </w:tcPr>
          <w:p w14:paraId="1E97FF33" w14:textId="77777777" w:rsidR="00915A59" w:rsidRPr="007D6C6D" w:rsidRDefault="00915A59" w:rsidP="00E8173D">
            <w:pPr>
              <w:jc w:val="center"/>
              <w:rPr>
                <w:lang w:val="en-US"/>
              </w:rPr>
            </w:pPr>
            <w:r w:rsidRPr="007D6C6D">
              <w:rPr>
                <w:b/>
                <w:lang w:val="kk"/>
              </w:rPr>
              <w:t>E-1 индикаторы</w:t>
            </w:r>
          </w:p>
        </w:tc>
      </w:tr>
      <w:tr w:rsidR="00213235" w:rsidRPr="007D6C6D" w14:paraId="7479DC21" w14:textId="77777777" w:rsidTr="00223141">
        <w:trPr>
          <w:trHeight w:val="164"/>
        </w:trPr>
        <w:tc>
          <w:tcPr>
            <w:tcW w:w="3735" w:type="dxa"/>
          </w:tcPr>
          <w:p w14:paraId="75125BE9" w14:textId="77777777" w:rsidR="00915A59" w:rsidRPr="007D6C6D" w:rsidRDefault="00915A59" w:rsidP="00E8173D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Шекті мәндер</w:t>
            </w:r>
          </w:p>
        </w:tc>
        <w:tc>
          <w:tcPr>
            <w:tcW w:w="4236" w:type="dxa"/>
          </w:tcPr>
          <w:p w14:paraId="5C5CF041" w14:textId="77777777" w:rsidR="00915A59" w:rsidRPr="007D6C6D" w:rsidRDefault="00915A59" w:rsidP="00E8173D">
            <w:pPr>
              <w:jc w:val="center"/>
            </w:pPr>
            <w:r w:rsidRPr="007D6C6D">
              <w:rPr>
                <w:b/>
                <w:lang w:val="kk"/>
              </w:rPr>
              <w:t>Бал</w:t>
            </w:r>
            <w:r w:rsidR="00995DFA" w:rsidRPr="007D6C6D">
              <w:rPr>
                <w:b/>
                <w:lang w:val="kk-KZ"/>
              </w:rPr>
              <w:t>л</w:t>
            </w:r>
            <w:r w:rsidRPr="007D6C6D">
              <w:rPr>
                <w:b/>
                <w:lang w:val="kk"/>
              </w:rPr>
              <w:t>дар</w:t>
            </w:r>
          </w:p>
        </w:tc>
      </w:tr>
      <w:tr w:rsidR="00213235" w:rsidRPr="007D6C6D" w14:paraId="2348F893" w14:textId="77777777" w:rsidTr="00223141">
        <w:trPr>
          <w:trHeight w:val="226"/>
        </w:trPr>
        <w:tc>
          <w:tcPr>
            <w:tcW w:w="3735" w:type="dxa"/>
            <w:vAlign w:val="center"/>
          </w:tcPr>
          <w:p w14:paraId="01FEDB1F" w14:textId="77777777" w:rsidR="00915A59" w:rsidRPr="007D6C6D" w:rsidRDefault="00915A59" w:rsidP="00B3187E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 xml:space="preserve"> ... &lt; 1,5 % немесе E айрықша параметрі = </w:t>
            </w:r>
            <w:r w:rsidR="008E66DA" w:rsidRPr="007D6C6D">
              <w:rPr>
                <w:lang w:val="kk"/>
              </w:rPr>
              <w:t>«</w:t>
            </w:r>
            <w:r w:rsidRPr="007D6C6D">
              <w:rPr>
                <w:lang w:val="kk"/>
              </w:rPr>
              <w:t>Иә</w:t>
            </w:r>
            <w:r w:rsidR="008E66DA" w:rsidRPr="007D6C6D">
              <w:rPr>
                <w:lang w:val="kk"/>
              </w:rPr>
              <w:t>»</w:t>
            </w:r>
          </w:p>
        </w:tc>
        <w:tc>
          <w:tcPr>
            <w:tcW w:w="4236" w:type="dxa"/>
          </w:tcPr>
          <w:p w14:paraId="2928F4ED" w14:textId="77777777" w:rsidR="00915A59" w:rsidRPr="007D6C6D" w:rsidRDefault="00915A59" w:rsidP="00962AC2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0</w:t>
            </w:r>
          </w:p>
        </w:tc>
      </w:tr>
      <w:tr w:rsidR="00213235" w:rsidRPr="007D6C6D" w14:paraId="0B1B9861" w14:textId="77777777" w:rsidTr="00223141">
        <w:trPr>
          <w:trHeight w:val="146"/>
        </w:trPr>
        <w:tc>
          <w:tcPr>
            <w:tcW w:w="3735" w:type="dxa"/>
            <w:vAlign w:val="center"/>
          </w:tcPr>
          <w:p w14:paraId="4174ED07" w14:textId="77777777" w:rsidR="00915A59" w:rsidRPr="007D6C6D" w:rsidRDefault="00227235" w:rsidP="00460A05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1,5 % ≤ ... &lt; 3 %</w:t>
            </w:r>
          </w:p>
        </w:tc>
        <w:tc>
          <w:tcPr>
            <w:tcW w:w="4236" w:type="dxa"/>
          </w:tcPr>
          <w:p w14:paraId="3DB60647" w14:textId="77777777" w:rsidR="00915A59" w:rsidRPr="007D6C6D" w:rsidRDefault="00915A59" w:rsidP="00962AC2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0,75</w:t>
            </w:r>
          </w:p>
        </w:tc>
      </w:tr>
      <w:tr w:rsidR="00213235" w:rsidRPr="007D6C6D" w14:paraId="6AB7A1A7" w14:textId="77777777" w:rsidTr="00223141">
        <w:trPr>
          <w:trHeight w:val="209"/>
        </w:trPr>
        <w:tc>
          <w:tcPr>
            <w:tcW w:w="3735" w:type="dxa"/>
            <w:vAlign w:val="center"/>
          </w:tcPr>
          <w:p w14:paraId="3CB178C3" w14:textId="77777777" w:rsidR="00915A59" w:rsidRPr="007D6C6D" w:rsidRDefault="00057618" w:rsidP="00460A05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3 % ≤ ... &lt; 4,5 %</w:t>
            </w:r>
          </w:p>
        </w:tc>
        <w:tc>
          <w:tcPr>
            <w:tcW w:w="4236" w:type="dxa"/>
          </w:tcPr>
          <w:p w14:paraId="7F729B2A" w14:textId="77777777" w:rsidR="00915A59" w:rsidRPr="007D6C6D" w:rsidRDefault="00915A59" w:rsidP="00962AC2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1,5</w:t>
            </w:r>
          </w:p>
        </w:tc>
      </w:tr>
      <w:tr w:rsidR="00213235" w:rsidRPr="007D6C6D" w14:paraId="5E95ED42" w14:textId="77777777" w:rsidTr="00223141">
        <w:trPr>
          <w:trHeight w:val="143"/>
        </w:trPr>
        <w:tc>
          <w:tcPr>
            <w:tcW w:w="3735" w:type="dxa"/>
            <w:vAlign w:val="center"/>
          </w:tcPr>
          <w:p w14:paraId="21C16633" w14:textId="77777777" w:rsidR="00915A59" w:rsidRPr="007D6C6D" w:rsidRDefault="00227235" w:rsidP="00460A05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4,5 % ≤ ... &lt; 5 %</w:t>
            </w:r>
          </w:p>
        </w:tc>
        <w:tc>
          <w:tcPr>
            <w:tcW w:w="4236" w:type="dxa"/>
            <w:vAlign w:val="center"/>
          </w:tcPr>
          <w:p w14:paraId="137A86E6" w14:textId="77777777" w:rsidR="00915A59" w:rsidRPr="007D6C6D" w:rsidRDefault="00915A59" w:rsidP="00962AC2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2,25</w:t>
            </w:r>
          </w:p>
        </w:tc>
      </w:tr>
      <w:tr w:rsidR="00213235" w:rsidRPr="007D6C6D" w14:paraId="7CBD4F80" w14:textId="77777777" w:rsidTr="00223141">
        <w:trPr>
          <w:trHeight w:val="143"/>
        </w:trPr>
        <w:tc>
          <w:tcPr>
            <w:tcW w:w="3735" w:type="dxa"/>
            <w:vAlign w:val="center"/>
          </w:tcPr>
          <w:p w14:paraId="38BBF6A9" w14:textId="77777777" w:rsidR="00915A59" w:rsidRPr="007D6C6D" w:rsidRDefault="00227235" w:rsidP="00962AC2">
            <w:pPr>
              <w:jc w:val="center"/>
              <w:rPr>
                <w:lang w:val="en-US"/>
              </w:rPr>
            </w:pPr>
            <w:r w:rsidRPr="007D6C6D">
              <w:rPr>
                <w:lang w:val="kk"/>
              </w:rPr>
              <w:t>5 % ≤ ... %</w:t>
            </w:r>
          </w:p>
        </w:tc>
        <w:tc>
          <w:tcPr>
            <w:tcW w:w="4236" w:type="dxa"/>
            <w:vAlign w:val="center"/>
          </w:tcPr>
          <w:p w14:paraId="1DF28AA3" w14:textId="77777777" w:rsidR="00915A59" w:rsidRPr="007D6C6D" w:rsidRDefault="00915A59" w:rsidP="00962AC2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3</w:t>
            </w:r>
          </w:p>
        </w:tc>
      </w:tr>
      <w:tr w:rsidR="00213235" w:rsidRPr="007D6C6D" w14:paraId="60C25239" w14:textId="77777777" w:rsidTr="00223141">
        <w:trPr>
          <w:trHeight w:val="139"/>
        </w:trPr>
        <w:tc>
          <w:tcPr>
            <w:tcW w:w="79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59FDBDD" w14:textId="77777777" w:rsidR="006241D1" w:rsidRPr="007D6C6D" w:rsidRDefault="00BB7DD7" w:rsidP="00E8173D">
            <w:pPr>
              <w:jc w:val="center"/>
              <w:rPr>
                <w:b/>
                <w:lang w:val="en-US"/>
              </w:rPr>
            </w:pPr>
            <w:r w:rsidRPr="007D6C6D">
              <w:rPr>
                <w:b/>
                <w:lang w:val="kk"/>
              </w:rPr>
              <w:t xml:space="preserve"> E-2 индикаторы</w:t>
            </w:r>
          </w:p>
        </w:tc>
      </w:tr>
      <w:tr w:rsidR="00213235" w:rsidRPr="007D6C6D" w14:paraId="7A75B012" w14:textId="77777777" w:rsidTr="00223141">
        <w:trPr>
          <w:trHeight w:val="201"/>
        </w:trPr>
        <w:tc>
          <w:tcPr>
            <w:tcW w:w="3735" w:type="dxa"/>
          </w:tcPr>
          <w:p w14:paraId="19D9439B" w14:textId="77777777" w:rsidR="006241D1" w:rsidRPr="007D6C6D" w:rsidRDefault="006241D1" w:rsidP="00E8173D">
            <w:pPr>
              <w:jc w:val="center"/>
              <w:rPr>
                <w:lang w:val="kk-KZ"/>
              </w:rPr>
            </w:pPr>
            <w:r w:rsidRPr="007D6C6D">
              <w:rPr>
                <w:b/>
                <w:lang w:val="kk"/>
              </w:rPr>
              <w:t>Шекті мәндер</w:t>
            </w:r>
          </w:p>
        </w:tc>
        <w:tc>
          <w:tcPr>
            <w:tcW w:w="4236" w:type="dxa"/>
          </w:tcPr>
          <w:p w14:paraId="3F033E31" w14:textId="77777777" w:rsidR="006241D1" w:rsidRPr="007D6C6D" w:rsidRDefault="006241D1" w:rsidP="00E8173D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Бал</w:t>
            </w:r>
            <w:r w:rsidR="00995DFA" w:rsidRPr="007D6C6D">
              <w:rPr>
                <w:b/>
                <w:lang w:val="kk-KZ"/>
              </w:rPr>
              <w:t>л</w:t>
            </w:r>
            <w:r w:rsidRPr="007D6C6D">
              <w:rPr>
                <w:b/>
                <w:lang w:val="kk"/>
              </w:rPr>
              <w:t>дар</w:t>
            </w:r>
          </w:p>
        </w:tc>
      </w:tr>
      <w:tr w:rsidR="00213235" w:rsidRPr="007D6C6D" w14:paraId="71052D31" w14:textId="77777777" w:rsidTr="00223141">
        <w:trPr>
          <w:trHeight w:val="134"/>
        </w:trPr>
        <w:tc>
          <w:tcPr>
            <w:tcW w:w="3735" w:type="dxa"/>
          </w:tcPr>
          <w:p w14:paraId="0FF08D51" w14:textId="555FE505" w:rsidR="00057618" w:rsidRPr="007D6C6D" w:rsidRDefault="00057618" w:rsidP="00B3187E">
            <w:pPr>
              <w:jc w:val="center"/>
            </w:pPr>
            <w:r w:rsidRPr="007D6C6D">
              <w:rPr>
                <w:lang w:val="kk"/>
              </w:rPr>
              <w:t>...&gt; 70% немесе</w:t>
            </w:r>
            <w:r w:rsidR="00606913" w:rsidRPr="00606913">
              <w:t xml:space="preserve"> </w:t>
            </w:r>
            <w:r w:rsidR="00606913">
              <w:t xml:space="preserve">… </w:t>
            </w:r>
            <w:r w:rsidR="00606913" w:rsidRPr="00D50F6E">
              <w:rPr>
                <w:lang w:val="kk-KZ"/>
              </w:rPr>
              <w:t>&lt;</w:t>
            </w:r>
            <w:r w:rsidR="00606913" w:rsidRPr="00D50F6E">
              <w:t xml:space="preserve"> </w:t>
            </w:r>
            <w:r w:rsidR="00606913">
              <w:t>0</w:t>
            </w:r>
            <w:r w:rsidR="00606913" w:rsidRPr="00D50F6E">
              <w:rPr>
                <w:lang w:val="kk-KZ"/>
              </w:rPr>
              <w:t xml:space="preserve"> </w:t>
            </w:r>
            <w:r w:rsidR="00606913" w:rsidRPr="00D50F6E">
              <w:t xml:space="preserve">% </w:t>
            </w:r>
            <w:proofErr w:type="spellStart"/>
            <w:r w:rsidR="00606913">
              <w:t>немесе</w:t>
            </w:r>
            <w:proofErr w:type="spellEnd"/>
            <w:r w:rsidRPr="007D6C6D">
              <w:rPr>
                <w:lang w:val="kk"/>
              </w:rPr>
              <w:t xml:space="preserve"> Е </w:t>
            </w:r>
            <w:proofErr w:type="spellStart"/>
            <w:r w:rsidRPr="007D6C6D">
              <w:rPr>
                <w:lang w:val="kk"/>
              </w:rPr>
              <w:t>айрақша</w:t>
            </w:r>
            <w:proofErr w:type="spellEnd"/>
            <w:r w:rsidRPr="007D6C6D">
              <w:rPr>
                <w:lang w:val="kk"/>
              </w:rPr>
              <w:t xml:space="preserve"> параметрі = </w:t>
            </w:r>
            <w:r w:rsidR="008E66DA" w:rsidRPr="007D6C6D">
              <w:rPr>
                <w:lang w:val="kk"/>
              </w:rPr>
              <w:t>«</w:t>
            </w:r>
            <w:r w:rsidRPr="007D6C6D">
              <w:rPr>
                <w:lang w:val="kk"/>
              </w:rPr>
              <w:t>Иә</w:t>
            </w:r>
            <w:r w:rsidR="008E66DA" w:rsidRPr="007D6C6D">
              <w:rPr>
                <w:lang w:val="kk"/>
              </w:rPr>
              <w:t>»</w:t>
            </w:r>
          </w:p>
        </w:tc>
        <w:tc>
          <w:tcPr>
            <w:tcW w:w="4236" w:type="dxa"/>
          </w:tcPr>
          <w:p w14:paraId="1A6A09C3" w14:textId="77777777" w:rsidR="00057618" w:rsidRPr="007D6C6D" w:rsidRDefault="00057618" w:rsidP="00400466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0</w:t>
            </w:r>
          </w:p>
        </w:tc>
      </w:tr>
      <w:tr w:rsidR="00213235" w:rsidRPr="007D6C6D" w14:paraId="562F1EF9" w14:textId="77777777" w:rsidTr="00223141">
        <w:trPr>
          <w:trHeight w:val="197"/>
        </w:trPr>
        <w:tc>
          <w:tcPr>
            <w:tcW w:w="3735" w:type="dxa"/>
          </w:tcPr>
          <w:p w14:paraId="6EA3A935" w14:textId="77777777" w:rsidR="00057618" w:rsidRPr="007D6C6D" w:rsidRDefault="00057618" w:rsidP="00E8173D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70 % ≥... &gt; 60 %</w:t>
            </w:r>
          </w:p>
        </w:tc>
        <w:tc>
          <w:tcPr>
            <w:tcW w:w="4236" w:type="dxa"/>
          </w:tcPr>
          <w:p w14:paraId="179F5290" w14:textId="77777777" w:rsidR="00057618" w:rsidRPr="007D6C6D" w:rsidRDefault="00057618" w:rsidP="00400466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0,75</w:t>
            </w:r>
          </w:p>
        </w:tc>
      </w:tr>
      <w:tr w:rsidR="00213235" w:rsidRPr="007D6C6D" w14:paraId="30F3883C" w14:textId="77777777" w:rsidTr="00223141">
        <w:trPr>
          <w:trHeight w:val="197"/>
        </w:trPr>
        <w:tc>
          <w:tcPr>
            <w:tcW w:w="3735" w:type="dxa"/>
          </w:tcPr>
          <w:p w14:paraId="68C42D4B" w14:textId="77777777" w:rsidR="00057618" w:rsidRPr="007D6C6D" w:rsidRDefault="00057618" w:rsidP="00E8173D">
            <w:pPr>
              <w:jc w:val="center"/>
              <w:rPr>
                <w:lang w:val="en-US"/>
              </w:rPr>
            </w:pPr>
            <w:r w:rsidRPr="007D6C6D">
              <w:rPr>
                <w:lang w:val="kk"/>
              </w:rPr>
              <w:t>60 % ≥... &gt; 50 %</w:t>
            </w:r>
          </w:p>
        </w:tc>
        <w:tc>
          <w:tcPr>
            <w:tcW w:w="4236" w:type="dxa"/>
          </w:tcPr>
          <w:p w14:paraId="490A733B" w14:textId="77777777" w:rsidR="00057618" w:rsidRPr="007D6C6D" w:rsidRDefault="00057618" w:rsidP="00400466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1,5</w:t>
            </w:r>
          </w:p>
        </w:tc>
      </w:tr>
      <w:tr w:rsidR="00213235" w:rsidRPr="007D6C6D" w14:paraId="29160029" w14:textId="77777777" w:rsidTr="00400466">
        <w:trPr>
          <w:trHeight w:val="197"/>
        </w:trPr>
        <w:tc>
          <w:tcPr>
            <w:tcW w:w="3735" w:type="dxa"/>
          </w:tcPr>
          <w:p w14:paraId="09BE2B8F" w14:textId="77777777" w:rsidR="00057618" w:rsidRPr="007D6C6D" w:rsidRDefault="00057618" w:rsidP="00E8173D">
            <w:pPr>
              <w:jc w:val="center"/>
              <w:rPr>
                <w:lang w:val="en-US"/>
              </w:rPr>
            </w:pPr>
            <w:r w:rsidRPr="007D6C6D">
              <w:rPr>
                <w:lang w:val="kk"/>
              </w:rPr>
              <w:t>50 % ≥... &gt;40 %</w:t>
            </w:r>
          </w:p>
        </w:tc>
        <w:tc>
          <w:tcPr>
            <w:tcW w:w="4236" w:type="dxa"/>
            <w:vAlign w:val="center"/>
          </w:tcPr>
          <w:p w14:paraId="5F99C48B" w14:textId="77777777" w:rsidR="00057618" w:rsidRPr="007D6C6D" w:rsidRDefault="00057618" w:rsidP="00400466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2,25</w:t>
            </w:r>
          </w:p>
        </w:tc>
      </w:tr>
      <w:tr w:rsidR="00213235" w:rsidRPr="007D6C6D" w14:paraId="71F487FA" w14:textId="77777777" w:rsidTr="00400466">
        <w:trPr>
          <w:trHeight w:val="197"/>
        </w:trPr>
        <w:tc>
          <w:tcPr>
            <w:tcW w:w="3735" w:type="dxa"/>
          </w:tcPr>
          <w:p w14:paraId="4C10DB71" w14:textId="67D6B79F" w:rsidR="00057618" w:rsidRPr="007D6C6D" w:rsidRDefault="00057618" w:rsidP="00E8173D">
            <w:pPr>
              <w:jc w:val="center"/>
              <w:rPr>
                <w:lang w:val="en-US"/>
              </w:rPr>
            </w:pPr>
            <w:r w:rsidRPr="007D6C6D">
              <w:rPr>
                <w:lang w:val="kk"/>
              </w:rPr>
              <w:t>40 %  ≥ ...</w:t>
            </w:r>
            <w:r w:rsidR="001A6598" w:rsidRPr="00D50F6E">
              <w:t xml:space="preserve"> ≥</w:t>
            </w:r>
            <w:r w:rsidR="001A6598">
              <w:t>0</w:t>
            </w:r>
            <w:r w:rsidRPr="007D6C6D">
              <w:rPr>
                <w:lang w:val="kk"/>
              </w:rPr>
              <w:t xml:space="preserve"> %</w:t>
            </w:r>
          </w:p>
        </w:tc>
        <w:tc>
          <w:tcPr>
            <w:tcW w:w="4236" w:type="dxa"/>
            <w:vAlign w:val="center"/>
          </w:tcPr>
          <w:p w14:paraId="3DBF60E2" w14:textId="77777777" w:rsidR="00057618" w:rsidRPr="007D6C6D" w:rsidRDefault="00057618" w:rsidP="00400466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3</w:t>
            </w:r>
          </w:p>
        </w:tc>
      </w:tr>
      <w:tr w:rsidR="00213235" w:rsidRPr="007D6C6D" w14:paraId="3445AB76" w14:textId="77777777" w:rsidTr="00223141">
        <w:trPr>
          <w:trHeight w:val="207"/>
        </w:trPr>
        <w:tc>
          <w:tcPr>
            <w:tcW w:w="7971" w:type="dxa"/>
            <w:gridSpan w:val="2"/>
          </w:tcPr>
          <w:p w14:paraId="4D1185C5" w14:textId="77777777" w:rsidR="006241D1" w:rsidRPr="007D6C6D" w:rsidRDefault="006241D1" w:rsidP="00E8173D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E-3 индикаторы</w:t>
            </w:r>
          </w:p>
        </w:tc>
      </w:tr>
      <w:tr w:rsidR="00213235" w:rsidRPr="007D6C6D" w14:paraId="39664053" w14:textId="77777777" w:rsidTr="00223141">
        <w:trPr>
          <w:trHeight w:val="267"/>
        </w:trPr>
        <w:tc>
          <w:tcPr>
            <w:tcW w:w="3735" w:type="dxa"/>
          </w:tcPr>
          <w:p w14:paraId="6FCF9FFC" w14:textId="77777777" w:rsidR="006241D1" w:rsidRPr="007D6C6D" w:rsidRDefault="006241D1" w:rsidP="00E8173D">
            <w:pPr>
              <w:jc w:val="center"/>
              <w:rPr>
                <w:lang w:val="kk-KZ"/>
              </w:rPr>
            </w:pPr>
            <w:r w:rsidRPr="007D6C6D">
              <w:rPr>
                <w:b/>
                <w:lang w:val="kk"/>
              </w:rPr>
              <w:t>Шекті мәндер</w:t>
            </w:r>
          </w:p>
        </w:tc>
        <w:tc>
          <w:tcPr>
            <w:tcW w:w="4236" w:type="dxa"/>
          </w:tcPr>
          <w:p w14:paraId="0B3989C0" w14:textId="77777777" w:rsidR="006241D1" w:rsidRPr="007D6C6D" w:rsidRDefault="006241D1" w:rsidP="00E8173D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Бал</w:t>
            </w:r>
            <w:r w:rsidR="00995DFA" w:rsidRPr="007D6C6D">
              <w:rPr>
                <w:b/>
                <w:lang w:val="kk-KZ"/>
              </w:rPr>
              <w:t>л</w:t>
            </w:r>
            <w:r w:rsidRPr="007D6C6D">
              <w:rPr>
                <w:b/>
                <w:lang w:val="kk"/>
              </w:rPr>
              <w:t>дар</w:t>
            </w:r>
          </w:p>
        </w:tc>
      </w:tr>
      <w:tr w:rsidR="00213235" w:rsidRPr="007D6C6D" w14:paraId="33F08869" w14:textId="77777777" w:rsidTr="00223141">
        <w:trPr>
          <w:trHeight w:val="188"/>
        </w:trPr>
        <w:tc>
          <w:tcPr>
            <w:tcW w:w="3735" w:type="dxa"/>
            <w:vAlign w:val="center"/>
          </w:tcPr>
          <w:p w14:paraId="22BE8520" w14:textId="77777777" w:rsidR="00BF6676" w:rsidRPr="007D6C6D" w:rsidRDefault="00BF6676" w:rsidP="000036B4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 xml:space="preserve"> ... &lt; 1,5 % немесе E айрықша параметрі = </w:t>
            </w:r>
            <w:r w:rsidR="008E66DA" w:rsidRPr="007D6C6D">
              <w:rPr>
                <w:lang w:val="kk"/>
              </w:rPr>
              <w:t>«</w:t>
            </w:r>
            <w:r w:rsidRPr="007D6C6D">
              <w:rPr>
                <w:lang w:val="kk"/>
              </w:rPr>
              <w:t>Иә</w:t>
            </w:r>
            <w:r w:rsidR="008E66DA" w:rsidRPr="007D6C6D">
              <w:rPr>
                <w:lang w:val="kk"/>
              </w:rPr>
              <w:t>»</w:t>
            </w:r>
          </w:p>
        </w:tc>
        <w:tc>
          <w:tcPr>
            <w:tcW w:w="4236" w:type="dxa"/>
            <w:vAlign w:val="center"/>
          </w:tcPr>
          <w:p w14:paraId="0205CF5B" w14:textId="77777777" w:rsidR="00BF6676" w:rsidRPr="007D6C6D" w:rsidRDefault="00BF6676" w:rsidP="00962AC2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0</w:t>
            </w:r>
          </w:p>
        </w:tc>
      </w:tr>
      <w:tr w:rsidR="00213235" w:rsidRPr="007D6C6D" w14:paraId="5F37B888" w14:textId="77777777" w:rsidTr="00223141">
        <w:trPr>
          <w:trHeight w:val="111"/>
        </w:trPr>
        <w:tc>
          <w:tcPr>
            <w:tcW w:w="3735" w:type="dxa"/>
          </w:tcPr>
          <w:p w14:paraId="2DAE0063" w14:textId="77777777" w:rsidR="00BF6676" w:rsidRPr="007D6C6D" w:rsidRDefault="00BF6676" w:rsidP="00962AC2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1,5 % ≤ ... &lt; 2,5 %</w:t>
            </w:r>
          </w:p>
        </w:tc>
        <w:tc>
          <w:tcPr>
            <w:tcW w:w="4236" w:type="dxa"/>
            <w:vAlign w:val="center"/>
          </w:tcPr>
          <w:p w14:paraId="07519116" w14:textId="77777777" w:rsidR="00BF6676" w:rsidRPr="007D6C6D" w:rsidRDefault="00FC54BF" w:rsidP="00962AC2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1,25</w:t>
            </w:r>
          </w:p>
        </w:tc>
      </w:tr>
      <w:tr w:rsidR="00213235" w:rsidRPr="007D6C6D" w14:paraId="0AE7CABE" w14:textId="77777777" w:rsidTr="00223141">
        <w:trPr>
          <w:trHeight w:val="199"/>
        </w:trPr>
        <w:tc>
          <w:tcPr>
            <w:tcW w:w="3735" w:type="dxa"/>
          </w:tcPr>
          <w:p w14:paraId="77AF1471" w14:textId="77777777" w:rsidR="00BF6676" w:rsidRPr="007D6C6D" w:rsidRDefault="00BF6676" w:rsidP="00962AC2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2,5 % ≤ ... &lt; 3,0%</w:t>
            </w:r>
          </w:p>
        </w:tc>
        <w:tc>
          <w:tcPr>
            <w:tcW w:w="4236" w:type="dxa"/>
            <w:vAlign w:val="center"/>
          </w:tcPr>
          <w:p w14:paraId="12B0277E" w14:textId="77777777" w:rsidR="00BF6676" w:rsidRPr="007D6C6D" w:rsidRDefault="00FC54BF" w:rsidP="00962AC2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2,0</w:t>
            </w:r>
          </w:p>
        </w:tc>
      </w:tr>
      <w:tr w:rsidR="00213235" w:rsidRPr="007D6C6D" w14:paraId="5D61D950" w14:textId="77777777" w:rsidTr="00223141">
        <w:trPr>
          <w:trHeight w:val="120"/>
        </w:trPr>
        <w:tc>
          <w:tcPr>
            <w:tcW w:w="3735" w:type="dxa"/>
          </w:tcPr>
          <w:p w14:paraId="795996D0" w14:textId="77777777" w:rsidR="00BF6676" w:rsidRPr="007D6C6D" w:rsidRDefault="00BF6676" w:rsidP="00962AC2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3,0 % ≤ ... &lt; 3,25 %</w:t>
            </w:r>
          </w:p>
        </w:tc>
        <w:tc>
          <w:tcPr>
            <w:tcW w:w="4236" w:type="dxa"/>
            <w:vAlign w:val="center"/>
          </w:tcPr>
          <w:p w14:paraId="7CFBA7D0" w14:textId="77777777" w:rsidR="00BF6676" w:rsidRPr="007D6C6D" w:rsidRDefault="00FC54BF" w:rsidP="00962AC2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2,75</w:t>
            </w:r>
          </w:p>
        </w:tc>
      </w:tr>
      <w:tr w:rsidR="00213235" w:rsidRPr="007D6C6D" w14:paraId="2AD49E37" w14:textId="77777777" w:rsidTr="00223141">
        <w:trPr>
          <w:trHeight w:val="181"/>
        </w:trPr>
        <w:tc>
          <w:tcPr>
            <w:tcW w:w="3735" w:type="dxa"/>
          </w:tcPr>
          <w:p w14:paraId="0DDAAA8E" w14:textId="77777777" w:rsidR="00BF6676" w:rsidRPr="007D6C6D" w:rsidRDefault="00057618" w:rsidP="00962AC2">
            <w:pPr>
              <w:jc w:val="center"/>
              <w:rPr>
                <w:lang w:val="en-US"/>
              </w:rPr>
            </w:pPr>
            <w:r w:rsidRPr="007D6C6D">
              <w:rPr>
                <w:lang w:val="kk"/>
              </w:rPr>
              <w:t>3,25 % ≤ ... %</w:t>
            </w:r>
          </w:p>
        </w:tc>
        <w:tc>
          <w:tcPr>
            <w:tcW w:w="4236" w:type="dxa"/>
            <w:vAlign w:val="center"/>
          </w:tcPr>
          <w:p w14:paraId="18CDD0EC" w14:textId="77777777" w:rsidR="00BF6676" w:rsidRPr="007D6C6D" w:rsidRDefault="00BF6676" w:rsidP="00962AC2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3,5</w:t>
            </w:r>
          </w:p>
        </w:tc>
      </w:tr>
      <w:tr w:rsidR="00213235" w:rsidRPr="007D6C6D" w14:paraId="0C1572A6" w14:textId="77777777" w:rsidTr="00223141">
        <w:trPr>
          <w:trHeight w:val="242"/>
        </w:trPr>
        <w:tc>
          <w:tcPr>
            <w:tcW w:w="7971" w:type="dxa"/>
            <w:gridSpan w:val="2"/>
          </w:tcPr>
          <w:p w14:paraId="39C66B76" w14:textId="77777777" w:rsidR="00BF6676" w:rsidRPr="007D6C6D" w:rsidRDefault="00BF6676" w:rsidP="00E8173D">
            <w:pPr>
              <w:jc w:val="center"/>
              <w:rPr>
                <w:b/>
                <w:lang w:val="en-US"/>
              </w:rPr>
            </w:pPr>
            <w:r w:rsidRPr="007D6C6D">
              <w:rPr>
                <w:b/>
                <w:lang w:val="kk"/>
              </w:rPr>
              <w:t>E-4 индикаторы</w:t>
            </w:r>
          </w:p>
        </w:tc>
      </w:tr>
      <w:tr w:rsidR="00213235" w:rsidRPr="007D6C6D" w14:paraId="235267BE" w14:textId="77777777" w:rsidTr="00223141">
        <w:trPr>
          <w:trHeight w:val="176"/>
        </w:trPr>
        <w:tc>
          <w:tcPr>
            <w:tcW w:w="3735" w:type="dxa"/>
          </w:tcPr>
          <w:p w14:paraId="2DDC098C" w14:textId="77777777" w:rsidR="00BF6676" w:rsidRPr="007D6C6D" w:rsidRDefault="00BF6676" w:rsidP="00E8173D">
            <w:pPr>
              <w:jc w:val="center"/>
              <w:rPr>
                <w:lang w:val="kk-KZ"/>
              </w:rPr>
            </w:pPr>
            <w:r w:rsidRPr="007D6C6D">
              <w:rPr>
                <w:b/>
                <w:lang w:val="kk"/>
              </w:rPr>
              <w:t>Шекті мәндер</w:t>
            </w:r>
          </w:p>
        </w:tc>
        <w:tc>
          <w:tcPr>
            <w:tcW w:w="4236" w:type="dxa"/>
          </w:tcPr>
          <w:p w14:paraId="6D66FF05" w14:textId="77777777" w:rsidR="00BF6676" w:rsidRPr="007D6C6D" w:rsidRDefault="00BF6676" w:rsidP="00E8173D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Бал</w:t>
            </w:r>
            <w:r w:rsidR="00995DFA" w:rsidRPr="007D6C6D">
              <w:rPr>
                <w:b/>
                <w:lang w:val="kk-KZ"/>
              </w:rPr>
              <w:t>л</w:t>
            </w:r>
            <w:r w:rsidRPr="007D6C6D">
              <w:rPr>
                <w:b/>
                <w:lang w:val="kk"/>
              </w:rPr>
              <w:t>дар</w:t>
            </w:r>
          </w:p>
        </w:tc>
      </w:tr>
      <w:tr w:rsidR="00213235" w:rsidRPr="007D6C6D" w14:paraId="6998A340" w14:textId="77777777" w:rsidTr="00223141">
        <w:trPr>
          <w:trHeight w:val="113"/>
        </w:trPr>
        <w:tc>
          <w:tcPr>
            <w:tcW w:w="3735" w:type="dxa"/>
          </w:tcPr>
          <w:p w14:paraId="2B62A07E" w14:textId="77777777" w:rsidR="00BF6676" w:rsidRPr="007D6C6D" w:rsidRDefault="00CE68FA" w:rsidP="00B3187E">
            <w:pPr>
              <w:jc w:val="center"/>
            </w:pPr>
            <w:r w:rsidRPr="007D6C6D">
              <w:rPr>
                <w:lang w:val="kk"/>
              </w:rPr>
              <w:t xml:space="preserve">...&gt; 65% немесе Е айрықша параметрі = </w:t>
            </w:r>
            <w:r w:rsidR="008E66DA" w:rsidRPr="007D6C6D">
              <w:rPr>
                <w:lang w:val="kk"/>
              </w:rPr>
              <w:t>«</w:t>
            </w:r>
            <w:r w:rsidRPr="007D6C6D">
              <w:rPr>
                <w:lang w:val="kk"/>
              </w:rPr>
              <w:t>Иә</w:t>
            </w:r>
            <w:r w:rsidR="008E66DA" w:rsidRPr="007D6C6D">
              <w:rPr>
                <w:lang w:val="kk"/>
              </w:rPr>
              <w:t>»</w:t>
            </w:r>
          </w:p>
        </w:tc>
        <w:tc>
          <w:tcPr>
            <w:tcW w:w="4236" w:type="dxa"/>
          </w:tcPr>
          <w:p w14:paraId="01B3CBA8" w14:textId="77777777" w:rsidR="00BF6676" w:rsidRPr="007D6C6D" w:rsidRDefault="00303B78" w:rsidP="00962AC2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0</w:t>
            </w:r>
          </w:p>
        </w:tc>
      </w:tr>
      <w:tr w:rsidR="00213235" w:rsidRPr="007D6C6D" w14:paraId="5B460B93" w14:textId="77777777" w:rsidTr="00223141">
        <w:trPr>
          <w:trHeight w:val="172"/>
        </w:trPr>
        <w:tc>
          <w:tcPr>
            <w:tcW w:w="3735" w:type="dxa"/>
          </w:tcPr>
          <w:p w14:paraId="1FBBC970" w14:textId="77777777" w:rsidR="00BF6676" w:rsidRPr="007D6C6D" w:rsidRDefault="00057618" w:rsidP="00246789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65 % ≥... &gt; 60 %</w:t>
            </w:r>
          </w:p>
        </w:tc>
        <w:tc>
          <w:tcPr>
            <w:tcW w:w="4236" w:type="dxa"/>
          </w:tcPr>
          <w:p w14:paraId="022B897C" w14:textId="77777777" w:rsidR="00BF6676" w:rsidRPr="007D6C6D" w:rsidRDefault="00FC54BF" w:rsidP="00962AC2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1,25</w:t>
            </w:r>
          </w:p>
        </w:tc>
      </w:tr>
      <w:tr w:rsidR="00213235" w:rsidRPr="007D6C6D" w14:paraId="7440823D" w14:textId="77777777" w:rsidTr="00223141">
        <w:trPr>
          <w:trHeight w:val="234"/>
        </w:trPr>
        <w:tc>
          <w:tcPr>
            <w:tcW w:w="3735" w:type="dxa"/>
          </w:tcPr>
          <w:p w14:paraId="2936E2B8" w14:textId="77777777" w:rsidR="00BF6676" w:rsidRPr="007D6C6D" w:rsidRDefault="00CE68FA" w:rsidP="00246789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60 % ≥... &gt; 55 %</w:t>
            </w:r>
          </w:p>
        </w:tc>
        <w:tc>
          <w:tcPr>
            <w:tcW w:w="4236" w:type="dxa"/>
          </w:tcPr>
          <w:p w14:paraId="39A46EEE" w14:textId="77777777" w:rsidR="00BF6676" w:rsidRPr="007D6C6D" w:rsidRDefault="00FC54BF" w:rsidP="00962AC2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2,0</w:t>
            </w:r>
          </w:p>
        </w:tc>
      </w:tr>
      <w:tr w:rsidR="00213235" w:rsidRPr="007D6C6D" w14:paraId="420BFC99" w14:textId="77777777" w:rsidTr="00223141">
        <w:trPr>
          <w:trHeight w:val="169"/>
        </w:trPr>
        <w:tc>
          <w:tcPr>
            <w:tcW w:w="3735" w:type="dxa"/>
          </w:tcPr>
          <w:p w14:paraId="69D15FEF" w14:textId="77777777" w:rsidR="00BF6676" w:rsidRPr="007D6C6D" w:rsidRDefault="00057618" w:rsidP="00246789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55 % ≥... &gt;50 %</w:t>
            </w:r>
          </w:p>
        </w:tc>
        <w:tc>
          <w:tcPr>
            <w:tcW w:w="4236" w:type="dxa"/>
          </w:tcPr>
          <w:p w14:paraId="205A44BE" w14:textId="77777777" w:rsidR="00BF6676" w:rsidRPr="007D6C6D" w:rsidRDefault="00FC54BF" w:rsidP="00962AC2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2,75</w:t>
            </w:r>
          </w:p>
        </w:tc>
      </w:tr>
      <w:tr w:rsidR="00213235" w:rsidRPr="007D6C6D" w14:paraId="46161A23" w14:textId="77777777" w:rsidTr="00223141">
        <w:trPr>
          <w:trHeight w:val="229"/>
        </w:trPr>
        <w:tc>
          <w:tcPr>
            <w:tcW w:w="3735" w:type="dxa"/>
          </w:tcPr>
          <w:p w14:paraId="60E64FAC" w14:textId="77777777" w:rsidR="00BF6676" w:rsidRPr="007D6C6D" w:rsidRDefault="00303B78" w:rsidP="00246789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50 %  ≥ ... %</w:t>
            </w:r>
          </w:p>
        </w:tc>
        <w:tc>
          <w:tcPr>
            <w:tcW w:w="4236" w:type="dxa"/>
          </w:tcPr>
          <w:p w14:paraId="7E8B6E5E" w14:textId="77777777" w:rsidR="00BF6676" w:rsidRPr="007D6C6D" w:rsidRDefault="00303B78" w:rsidP="00962AC2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3,5</w:t>
            </w:r>
          </w:p>
        </w:tc>
      </w:tr>
      <w:tr w:rsidR="00213235" w:rsidRPr="007D6C6D" w14:paraId="6007AD4A" w14:textId="77777777" w:rsidTr="00223141">
        <w:trPr>
          <w:trHeight w:val="229"/>
        </w:trPr>
        <w:tc>
          <w:tcPr>
            <w:tcW w:w="7971" w:type="dxa"/>
            <w:gridSpan w:val="2"/>
          </w:tcPr>
          <w:p w14:paraId="58F592A5" w14:textId="77777777" w:rsidR="00303B78" w:rsidRPr="007D6C6D" w:rsidRDefault="00303B78" w:rsidP="00962AC2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E-5 индикаторы</w:t>
            </w:r>
          </w:p>
        </w:tc>
      </w:tr>
      <w:tr w:rsidR="00213235" w:rsidRPr="007D6C6D" w14:paraId="40246A7B" w14:textId="77777777" w:rsidTr="00223141">
        <w:trPr>
          <w:trHeight w:val="229"/>
        </w:trPr>
        <w:tc>
          <w:tcPr>
            <w:tcW w:w="3735" w:type="dxa"/>
          </w:tcPr>
          <w:p w14:paraId="218FD88F" w14:textId="77777777" w:rsidR="00303B78" w:rsidRPr="007D6C6D" w:rsidRDefault="00303B78" w:rsidP="00962AC2">
            <w:pPr>
              <w:jc w:val="center"/>
            </w:pPr>
            <w:r w:rsidRPr="007D6C6D">
              <w:rPr>
                <w:b/>
                <w:lang w:val="kk"/>
              </w:rPr>
              <w:t>Шекті мәндер</w:t>
            </w:r>
          </w:p>
        </w:tc>
        <w:tc>
          <w:tcPr>
            <w:tcW w:w="4236" w:type="dxa"/>
          </w:tcPr>
          <w:p w14:paraId="2673B646" w14:textId="77777777" w:rsidR="00303B78" w:rsidRPr="007D6C6D" w:rsidRDefault="00303B78" w:rsidP="00962AC2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Балдар</w:t>
            </w:r>
          </w:p>
        </w:tc>
      </w:tr>
      <w:tr w:rsidR="00213235" w:rsidRPr="007D6C6D" w14:paraId="1B7350C1" w14:textId="77777777" w:rsidTr="00400466">
        <w:trPr>
          <w:trHeight w:val="229"/>
        </w:trPr>
        <w:tc>
          <w:tcPr>
            <w:tcW w:w="3735" w:type="dxa"/>
            <w:vAlign w:val="center"/>
          </w:tcPr>
          <w:p w14:paraId="5015BC5C" w14:textId="77777777" w:rsidR="00AF746D" w:rsidRPr="007D6C6D" w:rsidRDefault="00AF746D" w:rsidP="00AF746D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lastRenderedPageBreak/>
              <w:t xml:space="preserve"> ... &lt; 1,5 % немесе E айрықша параметрі = </w:t>
            </w:r>
            <w:r w:rsidR="008E66DA" w:rsidRPr="007D6C6D">
              <w:rPr>
                <w:lang w:val="kk"/>
              </w:rPr>
              <w:t>«</w:t>
            </w:r>
            <w:r w:rsidRPr="007D6C6D">
              <w:rPr>
                <w:lang w:val="kk"/>
              </w:rPr>
              <w:t>Иә</w:t>
            </w:r>
            <w:r w:rsidR="008E66DA" w:rsidRPr="007D6C6D">
              <w:rPr>
                <w:lang w:val="kk"/>
              </w:rPr>
              <w:t>»</w:t>
            </w:r>
          </w:p>
        </w:tc>
        <w:tc>
          <w:tcPr>
            <w:tcW w:w="4236" w:type="dxa"/>
          </w:tcPr>
          <w:p w14:paraId="6CE800CB" w14:textId="77777777" w:rsidR="00AF746D" w:rsidRPr="007D6C6D" w:rsidRDefault="00AF746D" w:rsidP="00AF746D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0</w:t>
            </w:r>
          </w:p>
        </w:tc>
      </w:tr>
      <w:tr w:rsidR="00213235" w:rsidRPr="007D6C6D" w14:paraId="3BD775BE" w14:textId="77777777" w:rsidTr="00400466">
        <w:trPr>
          <w:trHeight w:val="229"/>
        </w:trPr>
        <w:tc>
          <w:tcPr>
            <w:tcW w:w="3735" w:type="dxa"/>
            <w:vAlign w:val="center"/>
          </w:tcPr>
          <w:p w14:paraId="31EDA9E5" w14:textId="77777777" w:rsidR="00AF746D" w:rsidRPr="007D6C6D" w:rsidRDefault="00AF746D" w:rsidP="00AF746D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1,5 % ≤ ... &lt; 3 %</w:t>
            </w:r>
          </w:p>
        </w:tc>
        <w:tc>
          <w:tcPr>
            <w:tcW w:w="4236" w:type="dxa"/>
          </w:tcPr>
          <w:p w14:paraId="059B8F5C" w14:textId="77777777" w:rsidR="00AF746D" w:rsidRPr="007D6C6D" w:rsidRDefault="00AF746D" w:rsidP="00AF746D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1,5</w:t>
            </w:r>
          </w:p>
        </w:tc>
      </w:tr>
      <w:tr w:rsidR="00213235" w:rsidRPr="007D6C6D" w14:paraId="54A08AE8" w14:textId="77777777" w:rsidTr="00400466">
        <w:trPr>
          <w:trHeight w:val="229"/>
        </w:trPr>
        <w:tc>
          <w:tcPr>
            <w:tcW w:w="3735" w:type="dxa"/>
            <w:vAlign w:val="center"/>
          </w:tcPr>
          <w:p w14:paraId="53CCD223" w14:textId="77777777" w:rsidR="00AF746D" w:rsidRPr="007D6C6D" w:rsidRDefault="00AF746D" w:rsidP="00AF746D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3 % ≤ ... &lt; 4,5 %</w:t>
            </w:r>
          </w:p>
        </w:tc>
        <w:tc>
          <w:tcPr>
            <w:tcW w:w="4236" w:type="dxa"/>
          </w:tcPr>
          <w:p w14:paraId="73A679EE" w14:textId="77777777" w:rsidR="00AF746D" w:rsidRPr="007D6C6D" w:rsidRDefault="00AF746D" w:rsidP="00AF746D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2,5</w:t>
            </w:r>
          </w:p>
        </w:tc>
      </w:tr>
      <w:tr w:rsidR="00213235" w:rsidRPr="007D6C6D" w14:paraId="56253589" w14:textId="77777777" w:rsidTr="00400466">
        <w:trPr>
          <w:trHeight w:val="229"/>
        </w:trPr>
        <w:tc>
          <w:tcPr>
            <w:tcW w:w="3735" w:type="dxa"/>
            <w:vAlign w:val="center"/>
          </w:tcPr>
          <w:p w14:paraId="2DFDD267" w14:textId="77777777" w:rsidR="00AF746D" w:rsidRPr="007D6C6D" w:rsidRDefault="00AF746D" w:rsidP="00AF746D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4,5 % ≤ ... &lt; 5 %</w:t>
            </w:r>
          </w:p>
        </w:tc>
        <w:tc>
          <w:tcPr>
            <w:tcW w:w="4236" w:type="dxa"/>
          </w:tcPr>
          <w:p w14:paraId="7D7D9760" w14:textId="77777777" w:rsidR="00AF746D" w:rsidRPr="007D6C6D" w:rsidRDefault="00AF746D" w:rsidP="00AF746D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3,5</w:t>
            </w:r>
          </w:p>
        </w:tc>
      </w:tr>
      <w:tr w:rsidR="00213235" w:rsidRPr="007D6C6D" w14:paraId="2E2DC4C4" w14:textId="77777777" w:rsidTr="00400466">
        <w:trPr>
          <w:trHeight w:val="229"/>
        </w:trPr>
        <w:tc>
          <w:tcPr>
            <w:tcW w:w="3735" w:type="dxa"/>
            <w:vAlign w:val="center"/>
          </w:tcPr>
          <w:p w14:paraId="6C83A5C1" w14:textId="77777777" w:rsidR="00AF746D" w:rsidRPr="007D6C6D" w:rsidRDefault="00AF746D" w:rsidP="00AF746D">
            <w:pPr>
              <w:jc w:val="center"/>
              <w:rPr>
                <w:lang w:val="en-US"/>
              </w:rPr>
            </w:pPr>
            <w:r w:rsidRPr="007D6C6D">
              <w:rPr>
                <w:lang w:val="kk"/>
              </w:rPr>
              <w:t>5 % ≤ ... %</w:t>
            </w:r>
          </w:p>
        </w:tc>
        <w:tc>
          <w:tcPr>
            <w:tcW w:w="4236" w:type="dxa"/>
          </w:tcPr>
          <w:p w14:paraId="117AC6EA" w14:textId="77777777" w:rsidR="00AF746D" w:rsidRPr="007D6C6D" w:rsidRDefault="00AF746D" w:rsidP="00AF746D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4,5</w:t>
            </w:r>
          </w:p>
        </w:tc>
      </w:tr>
    </w:tbl>
    <w:p w14:paraId="2CE2712A" w14:textId="77777777" w:rsidR="00CA3153" w:rsidRPr="007D6C6D" w:rsidRDefault="00CA3153" w:rsidP="00DA174B">
      <w:pPr>
        <w:jc w:val="both"/>
      </w:pPr>
    </w:p>
    <w:tbl>
      <w:tblPr>
        <w:tblW w:w="0" w:type="auto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7"/>
        <w:gridCol w:w="4164"/>
      </w:tblGrid>
      <w:tr w:rsidR="00213235" w:rsidRPr="007D6C6D" w14:paraId="01730980" w14:textId="77777777" w:rsidTr="00E61D73">
        <w:trPr>
          <w:trHeight w:val="165"/>
        </w:trPr>
        <w:tc>
          <w:tcPr>
            <w:tcW w:w="7971" w:type="dxa"/>
            <w:gridSpan w:val="2"/>
          </w:tcPr>
          <w:p w14:paraId="061C298F" w14:textId="77777777" w:rsidR="00CA3153" w:rsidRPr="007D6C6D" w:rsidRDefault="00CA3153" w:rsidP="00E61D73">
            <w:pPr>
              <w:jc w:val="center"/>
              <w:rPr>
                <w:b/>
                <w:lang w:val="en-US"/>
              </w:rPr>
            </w:pPr>
            <w:r w:rsidRPr="007D6C6D">
              <w:rPr>
                <w:b/>
                <w:lang w:val="kk"/>
              </w:rPr>
              <w:t>Өтімділік (L)</w:t>
            </w:r>
          </w:p>
        </w:tc>
      </w:tr>
      <w:tr w:rsidR="00213235" w:rsidRPr="007D6C6D" w14:paraId="2981678C" w14:textId="77777777" w:rsidTr="00E61D73">
        <w:trPr>
          <w:trHeight w:val="124"/>
        </w:trPr>
        <w:tc>
          <w:tcPr>
            <w:tcW w:w="3807" w:type="dxa"/>
          </w:tcPr>
          <w:p w14:paraId="35402FF8" w14:textId="77777777" w:rsidR="00CA3153" w:rsidRPr="007D6C6D" w:rsidRDefault="00CA3153" w:rsidP="00E61D73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Шекті мәндер</w:t>
            </w:r>
          </w:p>
        </w:tc>
        <w:tc>
          <w:tcPr>
            <w:tcW w:w="4164" w:type="dxa"/>
          </w:tcPr>
          <w:p w14:paraId="7A7D06F9" w14:textId="77777777" w:rsidR="00CA3153" w:rsidRPr="007D6C6D" w:rsidRDefault="00CA3153" w:rsidP="00E61D73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Балдар</w:t>
            </w:r>
          </w:p>
        </w:tc>
      </w:tr>
      <w:tr w:rsidR="00213235" w:rsidRPr="007D6C6D" w14:paraId="70447919" w14:textId="77777777" w:rsidTr="00E61D73">
        <w:trPr>
          <w:trHeight w:val="197"/>
        </w:trPr>
        <w:tc>
          <w:tcPr>
            <w:tcW w:w="7971" w:type="dxa"/>
            <w:gridSpan w:val="2"/>
          </w:tcPr>
          <w:p w14:paraId="646E2313" w14:textId="77777777" w:rsidR="00CA3153" w:rsidRPr="007D6C6D" w:rsidRDefault="00CA3153" w:rsidP="00E61D73">
            <w:pPr>
              <w:jc w:val="center"/>
              <w:rPr>
                <w:b/>
                <w:lang w:val="en-US"/>
              </w:rPr>
            </w:pPr>
            <w:r w:rsidRPr="007D6C6D">
              <w:rPr>
                <w:b/>
                <w:lang w:val="kk"/>
              </w:rPr>
              <w:t>L-1 индикаторы</w:t>
            </w:r>
          </w:p>
        </w:tc>
      </w:tr>
      <w:tr w:rsidR="00213235" w:rsidRPr="007D6C6D" w14:paraId="2DD8D5C0" w14:textId="77777777" w:rsidTr="00E61D73">
        <w:trPr>
          <w:trHeight w:val="131"/>
        </w:trPr>
        <w:tc>
          <w:tcPr>
            <w:tcW w:w="3807" w:type="dxa"/>
          </w:tcPr>
          <w:p w14:paraId="0DE6B530" w14:textId="77777777" w:rsidR="00CA3153" w:rsidRPr="007D6C6D" w:rsidRDefault="00CA3153" w:rsidP="009323A7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 xml:space="preserve">... &lt; 20 % немесе  L айрықша параметрі = </w:t>
            </w:r>
            <w:r w:rsidR="008E66DA" w:rsidRPr="007D6C6D">
              <w:rPr>
                <w:lang w:val="kk"/>
              </w:rPr>
              <w:t>«</w:t>
            </w:r>
            <w:r w:rsidRPr="007D6C6D">
              <w:rPr>
                <w:lang w:val="kk"/>
              </w:rPr>
              <w:t>Иә</w:t>
            </w:r>
            <w:r w:rsidR="008E66DA" w:rsidRPr="007D6C6D">
              <w:rPr>
                <w:lang w:val="kk"/>
              </w:rPr>
              <w:t>»</w:t>
            </w:r>
          </w:p>
        </w:tc>
        <w:tc>
          <w:tcPr>
            <w:tcW w:w="4164" w:type="dxa"/>
          </w:tcPr>
          <w:p w14:paraId="66C1A4B6" w14:textId="77777777" w:rsidR="00CA3153" w:rsidRPr="007D6C6D" w:rsidRDefault="00CA3153" w:rsidP="00E61D73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0</w:t>
            </w:r>
          </w:p>
        </w:tc>
      </w:tr>
      <w:tr w:rsidR="00213235" w:rsidRPr="007D6C6D" w14:paraId="266072D6" w14:textId="77777777" w:rsidTr="00E61D73">
        <w:trPr>
          <w:trHeight w:val="192"/>
        </w:trPr>
        <w:tc>
          <w:tcPr>
            <w:tcW w:w="3807" w:type="dxa"/>
          </w:tcPr>
          <w:p w14:paraId="728CF559" w14:textId="77777777" w:rsidR="00CA3153" w:rsidRPr="007D6C6D" w:rsidRDefault="00057618" w:rsidP="00E61D73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20 % ≤ ... &lt; 25 %</w:t>
            </w:r>
          </w:p>
        </w:tc>
        <w:tc>
          <w:tcPr>
            <w:tcW w:w="4164" w:type="dxa"/>
          </w:tcPr>
          <w:p w14:paraId="24AD45EE" w14:textId="77777777" w:rsidR="00CA3153" w:rsidRPr="007D6C6D" w:rsidRDefault="00057618" w:rsidP="00E61D73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1,5</w:t>
            </w:r>
          </w:p>
        </w:tc>
      </w:tr>
      <w:tr w:rsidR="00213235" w:rsidRPr="007D6C6D" w14:paraId="480B30D5" w14:textId="77777777" w:rsidTr="00E61D73">
        <w:trPr>
          <w:trHeight w:val="115"/>
        </w:trPr>
        <w:tc>
          <w:tcPr>
            <w:tcW w:w="3807" w:type="dxa"/>
          </w:tcPr>
          <w:p w14:paraId="5D223822" w14:textId="77777777" w:rsidR="00CA3153" w:rsidRPr="007D6C6D" w:rsidRDefault="00057618" w:rsidP="00E61D73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25% ≤ ... &lt; 30 %</w:t>
            </w:r>
          </w:p>
        </w:tc>
        <w:tc>
          <w:tcPr>
            <w:tcW w:w="4164" w:type="dxa"/>
          </w:tcPr>
          <w:p w14:paraId="04D059A1" w14:textId="77777777" w:rsidR="00CA3153" w:rsidRPr="007D6C6D" w:rsidRDefault="00CA3153" w:rsidP="00E61D73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3,5</w:t>
            </w:r>
          </w:p>
        </w:tc>
      </w:tr>
      <w:tr w:rsidR="00213235" w:rsidRPr="007D6C6D" w14:paraId="2847E5DE" w14:textId="77777777" w:rsidTr="00400466">
        <w:trPr>
          <w:trHeight w:val="115"/>
        </w:trPr>
        <w:tc>
          <w:tcPr>
            <w:tcW w:w="3807" w:type="dxa"/>
            <w:vAlign w:val="center"/>
          </w:tcPr>
          <w:p w14:paraId="705D2FD2" w14:textId="77777777" w:rsidR="00057618" w:rsidRPr="007D6C6D" w:rsidRDefault="00057618" w:rsidP="00400466">
            <w:pPr>
              <w:jc w:val="center"/>
              <w:rPr>
                <w:lang w:val="en-US"/>
              </w:rPr>
            </w:pPr>
            <w:r w:rsidRPr="007D6C6D">
              <w:rPr>
                <w:lang w:val="kk"/>
              </w:rPr>
              <w:t>30 % ≤ ... %</w:t>
            </w:r>
          </w:p>
        </w:tc>
        <w:tc>
          <w:tcPr>
            <w:tcW w:w="4164" w:type="dxa"/>
          </w:tcPr>
          <w:p w14:paraId="42008054" w14:textId="77777777" w:rsidR="00057618" w:rsidRPr="007D6C6D" w:rsidRDefault="00057618" w:rsidP="00400466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7</w:t>
            </w:r>
          </w:p>
        </w:tc>
      </w:tr>
      <w:tr w:rsidR="00213235" w:rsidRPr="007D6C6D" w14:paraId="64A128FD" w14:textId="77777777" w:rsidTr="00400466">
        <w:trPr>
          <w:trHeight w:val="115"/>
        </w:trPr>
        <w:tc>
          <w:tcPr>
            <w:tcW w:w="3807" w:type="dxa"/>
            <w:vAlign w:val="center"/>
          </w:tcPr>
          <w:p w14:paraId="694A36D5" w14:textId="77777777" w:rsidR="00057618" w:rsidRPr="007D6C6D" w:rsidRDefault="00057618" w:rsidP="00400466">
            <w:pPr>
              <w:jc w:val="center"/>
              <w:rPr>
                <w:lang w:val="kk-KZ"/>
              </w:rPr>
            </w:pPr>
          </w:p>
        </w:tc>
        <w:tc>
          <w:tcPr>
            <w:tcW w:w="4164" w:type="dxa"/>
          </w:tcPr>
          <w:p w14:paraId="5F268AA1" w14:textId="77777777" w:rsidR="00057618" w:rsidRPr="007D6C6D" w:rsidRDefault="00057618" w:rsidP="00400466">
            <w:pPr>
              <w:jc w:val="center"/>
              <w:rPr>
                <w:b/>
                <w:lang w:val="kk-KZ"/>
              </w:rPr>
            </w:pPr>
          </w:p>
        </w:tc>
      </w:tr>
      <w:tr w:rsidR="00213235" w:rsidRPr="007D6C6D" w14:paraId="5D65B659" w14:textId="77777777" w:rsidTr="00400466">
        <w:trPr>
          <w:trHeight w:val="197"/>
        </w:trPr>
        <w:tc>
          <w:tcPr>
            <w:tcW w:w="7971" w:type="dxa"/>
            <w:gridSpan w:val="2"/>
          </w:tcPr>
          <w:p w14:paraId="15AE5E56" w14:textId="77777777" w:rsidR="00057618" w:rsidRPr="007D6C6D" w:rsidRDefault="00057618" w:rsidP="00915362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L-1 индикаторы (жүйелік маңызы бар банктер және C-1 бұзушылары үшін)</w:t>
            </w:r>
          </w:p>
        </w:tc>
      </w:tr>
      <w:tr w:rsidR="00213235" w:rsidRPr="007D6C6D" w14:paraId="37EB09F6" w14:textId="77777777" w:rsidTr="00400466">
        <w:trPr>
          <w:trHeight w:val="131"/>
        </w:trPr>
        <w:tc>
          <w:tcPr>
            <w:tcW w:w="3807" w:type="dxa"/>
          </w:tcPr>
          <w:p w14:paraId="22115B83" w14:textId="77777777" w:rsidR="00057618" w:rsidRPr="007D6C6D" w:rsidRDefault="00057618" w:rsidP="00400466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 xml:space="preserve">... &lt; 25 % немесе L айрықша параметрі = </w:t>
            </w:r>
            <w:r w:rsidR="008E66DA" w:rsidRPr="007D6C6D">
              <w:rPr>
                <w:lang w:val="kk"/>
              </w:rPr>
              <w:t>«</w:t>
            </w:r>
            <w:r w:rsidRPr="007D6C6D">
              <w:rPr>
                <w:lang w:val="kk"/>
              </w:rPr>
              <w:t>Иә</w:t>
            </w:r>
            <w:r w:rsidR="008E66DA" w:rsidRPr="007D6C6D">
              <w:rPr>
                <w:lang w:val="kk"/>
              </w:rPr>
              <w:t>»</w:t>
            </w:r>
          </w:p>
        </w:tc>
        <w:tc>
          <w:tcPr>
            <w:tcW w:w="4164" w:type="dxa"/>
          </w:tcPr>
          <w:p w14:paraId="0EF068A4" w14:textId="77777777" w:rsidR="00057618" w:rsidRPr="007D6C6D" w:rsidRDefault="00057618" w:rsidP="00400466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0</w:t>
            </w:r>
          </w:p>
        </w:tc>
      </w:tr>
      <w:tr w:rsidR="00213235" w:rsidRPr="007D6C6D" w14:paraId="41CC2916" w14:textId="77777777" w:rsidTr="00400466">
        <w:trPr>
          <w:trHeight w:val="192"/>
        </w:trPr>
        <w:tc>
          <w:tcPr>
            <w:tcW w:w="3807" w:type="dxa"/>
          </w:tcPr>
          <w:p w14:paraId="4EE9E68D" w14:textId="77777777" w:rsidR="00057618" w:rsidRPr="007D6C6D" w:rsidRDefault="00057618" w:rsidP="00400466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25 % ≤ ... &lt; 30 %</w:t>
            </w:r>
          </w:p>
        </w:tc>
        <w:tc>
          <w:tcPr>
            <w:tcW w:w="4164" w:type="dxa"/>
          </w:tcPr>
          <w:p w14:paraId="7E3E944C" w14:textId="77777777" w:rsidR="00057618" w:rsidRPr="007D6C6D" w:rsidRDefault="00057618" w:rsidP="00400466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1,5</w:t>
            </w:r>
          </w:p>
        </w:tc>
      </w:tr>
      <w:tr w:rsidR="00213235" w:rsidRPr="007D6C6D" w14:paraId="66C5D61C" w14:textId="77777777" w:rsidTr="00400466">
        <w:trPr>
          <w:trHeight w:val="115"/>
        </w:trPr>
        <w:tc>
          <w:tcPr>
            <w:tcW w:w="3807" w:type="dxa"/>
          </w:tcPr>
          <w:p w14:paraId="50510609" w14:textId="77777777" w:rsidR="00057618" w:rsidRPr="007D6C6D" w:rsidRDefault="00057618" w:rsidP="00400466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30% ≤ ... &lt; 35 %</w:t>
            </w:r>
          </w:p>
        </w:tc>
        <w:tc>
          <w:tcPr>
            <w:tcW w:w="4164" w:type="dxa"/>
          </w:tcPr>
          <w:p w14:paraId="4F616754" w14:textId="77777777" w:rsidR="00057618" w:rsidRPr="007D6C6D" w:rsidRDefault="00057618" w:rsidP="00400466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3,5</w:t>
            </w:r>
          </w:p>
        </w:tc>
      </w:tr>
      <w:tr w:rsidR="00213235" w:rsidRPr="007D6C6D" w14:paraId="148CAE30" w14:textId="77777777" w:rsidTr="00400466">
        <w:trPr>
          <w:trHeight w:val="115"/>
        </w:trPr>
        <w:tc>
          <w:tcPr>
            <w:tcW w:w="3807" w:type="dxa"/>
            <w:vAlign w:val="center"/>
          </w:tcPr>
          <w:p w14:paraId="4EB3CCC8" w14:textId="77777777" w:rsidR="00057618" w:rsidRPr="007D6C6D" w:rsidRDefault="00057618" w:rsidP="00400466">
            <w:pPr>
              <w:jc w:val="center"/>
              <w:rPr>
                <w:lang w:val="en-US"/>
              </w:rPr>
            </w:pPr>
            <w:r w:rsidRPr="007D6C6D">
              <w:rPr>
                <w:lang w:val="kk"/>
              </w:rPr>
              <w:t>35 % ≤ ... %</w:t>
            </w:r>
          </w:p>
        </w:tc>
        <w:tc>
          <w:tcPr>
            <w:tcW w:w="4164" w:type="dxa"/>
          </w:tcPr>
          <w:p w14:paraId="62C401FA" w14:textId="77777777" w:rsidR="00057618" w:rsidRPr="007D6C6D" w:rsidRDefault="00057618" w:rsidP="00400466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7</w:t>
            </w:r>
          </w:p>
        </w:tc>
      </w:tr>
      <w:tr w:rsidR="00213235" w:rsidRPr="007D6C6D" w14:paraId="368290CD" w14:textId="77777777" w:rsidTr="00E61D73">
        <w:trPr>
          <w:trHeight w:val="246"/>
        </w:trPr>
        <w:tc>
          <w:tcPr>
            <w:tcW w:w="7971" w:type="dxa"/>
            <w:gridSpan w:val="2"/>
          </w:tcPr>
          <w:p w14:paraId="74031D29" w14:textId="77777777" w:rsidR="00057618" w:rsidRPr="007D6C6D" w:rsidRDefault="00057618" w:rsidP="00E61D73">
            <w:pPr>
              <w:jc w:val="center"/>
              <w:rPr>
                <w:b/>
                <w:lang w:val="en-US"/>
              </w:rPr>
            </w:pPr>
            <w:r w:rsidRPr="007D6C6D">
              <w:rPr>
                <w:b/>
                <w:lang w:val="kk"/>
              </w:rPr>
              <w:t>L-2 индикаторы</w:t>
            </w:r>
          </w:p>
        </w:tc>
      </w:tr>
      <w:tr w:rsidR="00213235" w:rsidRPr="007D6C6D" w14:paraId="1FCAAACF" w14:textId="77777777" w:rsidTr="00E61D73">
        <w:trPr>
          <w:trHeight w:val="180"/>
        </w:trPr>
        <w:tc>
          <w:tcPr>
            <w:tcW w:w="3807" w:type="dxa"/>
          </w:tcPr>
          <w:p w14:paraId="49F9D952" w14:textId="77777777" w:rsidR="00057618" w:rsidRPr="007D6C6D" w:rsidRDefault="00057618" w:rsidP="00E61D73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 xml:space="preserve">... &lt; 75 % немесе L айрықша параметрі = </w:t>
            </w:r>
            <w:r w:rsidR="008E66DA" w:rsidRPr="007D6C6D">
              <w:rPr>
                <w:lang w:val="kk"/>
              </w:rPr>
              <w:t>«</w:t>
            </w:r>
            <w:r w:rsidRPr="007D6C6D">
              <w:rPr>
                <w:lang w:val="kk"/>
              </w:rPr>
              <w:t>Иә</w:t>
            </w:r>
            <w:r w:rsidR="008E66DA" w:rsidRPr="007D6C6D">
              <w:rPr>
                <w:lang w:val="kk"/>
              </w:rPr>
              <w:t>»</w:t>
            </w:r>
          </w:p>
        </w:tc>
        <w:tc>
          <w:tcPr>
            <w:tcW w:w="4164" w:type="dxa"/>
            <w:vAlign w:val="center"/>
          </w:tcPr>
          <w:p w14:paraId="1112F842" w14:textId="77777777" w:rsidR="00057618" w:rsidRPr="007D6C6D" w:rsidRDefault="00057618" w:rsidP="00E61D73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0</w:t>
            </w:r>
          </w:p>
        </w:tc>
      </w:tr>
      <w:tr w:rsidR="00213235" w:rsidRPr="007D6C6D" w14:paraId="0E55DC4C" w14:textId="77777777" w:rsidTr="00E61D73">
        <w:trPr>
          <w:trHeight w:val="242"/>
        </w:trPr>
        <w:tc>
          <w:tcPr>
            <w:tcW w:w="3807" w:type="dxa"/>
          </w:tcPr>
          <w:p w14:paraId="3D078ED5" w14:textId="77777777" w:rsidR="00057618" w:rsidRPr="007D6C6D" w:rsidRDefault="00AF746D" w:rsidP="00E61D73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75 % ≤ ... &lt; 125 %</w:t>
            </w:r>
          </w:p>
        </w:tc>
        <w:tc>
          <w:tcPr>
            <w:tcW w:w="4164" w:type="dxa"/>
            <w:vAlign w:val="center"/>
          </w:tcPr>
          <w:p w14:paraId="65FF4DBB" w14:textId="77777777" w:rsidR="00057618" w:rsidRPr="007D6C6D" w:rsidRDefault="00057618" w:rsidP="00E61D73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1,75</w:t>
            </w:r>
          </w:p>
        </w:tc>
      </w:tr>
      <w:tr w:rsidR="00213235" w:rsidRPr="007D6C6D" w14:paraId="3D69E0FF" w14:textId="77777777" w:rsidTr="00E61D73">
        <w:trPr>
          <w:trHeight w:val="162"/>
        </w:trPr>
        <w:tc>
          <w:tcPr>
            <w:tcW w:w="3807" w:type="dxa"/>
          </w:tcPr>
          <w:p w14:paraId="0EF10F87" w14:textId="77777777" w:rsidR="00057618" w:rsidRPr="007D6C6D" w:rsidRDefault="00057618" w:rsidP="001B566E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125 % ≤ ... &lt; 175 %</w:t>
            </w:r>
          </w:p>
        </w:tc>
        <w:tc>
          <w:tcPr>
            <w:tcW w:w="4164" w:type="dxa"/>
            <w:vAlign w:val="center"/>
          </w:tcPr>
          <w:p w14:paraId="50ED5F32" w14:textId="77777777" w:rsidR="00057618" w:rsidRPr="007D6C6D" w:rsidRDefault="001B566E" w:rsidP="00E61D73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3</w:t>
            </w:r>
          </w:p>
        </w:tc>
      </w:tr>
      <w:tr w:rsidR="00213235" w:rsidRPr="007D6C6D" w14:paraId="52035AD7" w14:textId="77777777" w:rsidTr="00E61D73">
        <w:trPr>
          <w:trHeight w:val="238"/>
        </w:trPr>
        <w:tc>
          <w:tcPr>
            <w:tcW w:w="3807" w:type="dxa"/>
          </w:tcPr>
          <w:p w14:paraId="21E97CB1" w14:textId="77777777" w:rsidR="00057618" w:rsidRPr="007D6C6D" w:rsidRDefault="00AF746D" w:rsidP="001B566E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175 % ≤ ... &lt; 200 %</w:t>
            </w:r>
          </w:p>
        </w:tc>
        <w:tc>
          <w:tcPr>
            <w:tcW w:w="4164" w:type="dxa"/>
            <w:vAlign w:val="center"/>
          </w:tcPr>
          <w:p w14:paraId="156154EA" w14:textId="77777777" w:rsidR="00057618" w:rsidRPr="007D6C6D" w:rsidRDefault="001B566E" w:rsidP="00E61D73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4,25</w:t>
            </w:r>
          </w:p>
        </w:tc>
      </w:tr>
      <w:tr w:rsidR="00213235" w:rsidRPr="007D6C6D" w14:paraId="371B47B3" w14:textId="77777777" w:rsidTr="00E61D73">
        <w:trPr>
          <w:trHeight w:val="238"/>
        </w:trPr>
        <w:tc>
          <w:tcPr>
            <w:tcW w:w="3807" w:type="dxa"/>
          </w:tcPr>
          <w:p w14:paraId="65C0CF08" w14:textId="77777777" w:rsidR="00057618" w:rsidRPr="007D6C6D" w:rsidRDefault="00AF746D" w:rsidP="00E61D73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200 % ≤ ... %</w:t>
            </w:r>
          </w:p>
        </w:tc>
        <w:tc>
          <w:tcPr>
            <w:tcW w:w="4164" w:type="dxa"/>
            <w:vAlign w:val="center"/>
          </w:tcPr>
          <w:p w14:paraId="30D35972" w14:textId="77777777" w:rsidR="00057618" w:rsidRPr="007D6C6D" w:rsidRDefault="001B566E" w:rsidP="00E61D73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5,5</w:t>
            </w:r>
          </w:p>
        </w:tc>
      </w:tr>
      <w:tr w:rsidR="00213235" w:rsidRPr="007D6C6D" w14:paraId="3DC727E1" w14:textId="77777777" w:rsidTr="00E61D73">
        <w:trPr>
          <w:trHeight w:val="238"/>
        </w:trPr>
        <w:tc>
          <w:tcPr>
            <w:tcW w:w="7971" w:type="dxa"/>
            <w:gridSpan w:val="2"/>
          </w:tcPr>
          <w:p w14:paraId="2C9A7D56" w14:textId="77777777" w:rsidR="00057618" w:rsidRPr="007D6C6D" w:rsidRDefault="00057618" w:rsidP="00E61D73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L-3 индикаторы</w:t>
            </w:r>
          </w:p>
        </w:tc>
      </w:tr>
      <w:tr w:rsidR="00213235" w:rsidRPr="007D6C6D" w14:paraId="4F47E6E0" w14:textId="77777777" w:rsidTr="00E61D73">
        <w:trPr>
          <w:trHeight w:val="238"/>
        </w:trPr>
        <w:tc>
          <w:tcPr>
            <w:tcW w:w="3807" w:type="dxa"/>
          </w:tcPr>
          <w:p w14:paraId="1C51C233" w14:textId="77777777" w:rsidR="00057618" w:rsidRPr="007D6C6D" w:rsidRDefault="00057618" w:rsidP="00E61D73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 xml:space="preserve">... &lt; -20 % немесе L айрықша параметрі = </w:t>
            </w:r>
            <w:r w:rsidR="008E66DA" w:rsidRPr="007D6C6D">
              <w:rPr>
                <w:lang w:val="kk"/>
              </w:rPr>
              <w:t>«</w:t>
            </w:r>
            <w:r w:rsidRPr="007D6C6D">
              <w:rPr>
                <w:lang w:val="kk"/>
              </w:rPr>
              <w:t>Иә</w:t>
            </w:r>
            <w:r w:rsidR="008E66DA" w:rsidRPr="007D6C6D">
              <w:rPr>
                <w:lang w:val="kk"/>
              </w:rPr>
              <w:t>»</w:t>
            </w:r>
          </w:p>
        </w:tc>
        <w:tc>
          <w:tcPr>
            <w:tcW w:w="4164" w:type="dxa"/>
            <w:vAlign w:val="center"/>
          </w:tcPr>
          <w:p w14:paraId="0793E1BE" w14:textId="77777777" w:rsidR="00057618" w:rsidRPr="007D6C6D" w:rsidRDefault="00057618" w:rsidP="00E61D73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0</w:t>
            </w:r>
          </w:p>
        </w:tc>
      </w:tr>
      <w:tr w:rsidR="00213235" w:rsidRPr="007D6C6D" w14:paraId="1211D402" w14:textId="77777777" w:rsidTr="00E61D73">
        <w:trPr>
          <w:trHeight w:val="238"/>
        </w:trPr>
        <w:tc>
          <w:tcPr>
            <w:tcW w:w="3807" w:type="dxa"/>
          </w:tcPr>
          <w:p w14:paraId="147109B4" w14:textId="77777777" w:rsidR="00057618" w:rsidRPr="007D6C6D" w:rsidRDefault="00FB5BB8" w:rsidP="00E61D73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-20 % ≤ ... &lt;  -15 %</w:t>
            </w:r>
          </w:p>
        </w:tc>
        <w:tc>
          <w:tcPr>
            <w:tcW w:w="4164" w:type="dxa"/>
            <w:vAlign w:val="center"/>
          </w:tcPr>
          <w:p w14:paraId="4F8DE833" w14:textId="77777777" w:rsidR="00057618" w:rsidRPr="007D6C6D" w:rsidRDefault="00057618" w:rsidP="00E61D73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1,25</w:t>
            </w:r>
          </w:p>
        </w:tc>
      </w:tr>
      <w:tr w:rsidR="00213235" w:rsidRPr="007D6C6D" w14:paraId="533A9057" w14:textId="77777777" w:rsidTr="00E61D73">
        <w:trPr>
          <w:trHeight w:val="238"/>
        </w:trPr>
        <w:tc>
          <w:tcPr>
            <w:tcW w:w="3807" w:type="dxa"/>
          </w:tcPr>
          <w:p w14:paraId="50FEFE48" w14:textId="77777777" w:rsidR="00057618" w:rsidRPr="007D6C6D" w:rsidRDefault="00D672DF" w:rsidP="00E61D73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-15 % ≤ ... &lt; -10 %</w:t>
            </w:r>
          </w:p>
        </w:tc>
        <w:tc>
          <w:tcPr>
            <w:tcW w:w="4164" w:type="dxa"/>
            <w:vAlign w:val="center"/>
          </w:tcPr>
          <w:p w14:paraId="616DFAC7" w14:textId="77777777" w:rsidR="00057618" w:rsidRPr="007D6C6D" w:rsidRDefault="00057618" w:rsidP="00E61D73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2,5</w:t>
            </w:r>
          </w:p>
        </w:tc>
      </w:tr>
      <w:tr w:rsidR="00213235" w:rsidRPr="007D6C6D" w14:paraId="58526389" w14:textId="77777777" w:rsidTr="00E61D73">
        <w:trPr>
          <w:trHeight w:val="238"/>
        </w:trPr>
        <w:tc>
          <w:tcPr>
            <w:tcW w:w="3807" w:type="dxa"/>
          </w:tcPr>
          <w:p w14:paraId="08C0309A" w14:textId="77777777" w:rsidR="00057618" w:rsidRPr="007D6C6D" w:rsidRDefault="00057618" w:rsidP="00E61D73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-10 % ≤ ... &lt; -5 %</w:t>
            </w:r>
          </w:p>
        </w:tc>
        <w:tc>
          <w:tcPr>
            <w:tcW w:w="4164" w:type="dxa"/>
            <w:vAlign w:val="center"/>
          </w:tcPr>
          <w:p w14:paraId="50153300" w14:textId="77777777" w:rsidR="00057618" w:rsidRPr="007D6C6D" w:rsidRDefault="00057618" w:rsidP="00E61D73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3,75</w:t>
            </w:r>
          </w:p>
        </w:tc>
      </w:tr>
      <w:tr w:rsidR="00213235" w:rsidRPr="007D6C6D" w14:paraId="47615F2C" w14:textId="77777777" w:rsidTr="00E61D73">
        <w:trPr>
          <w:trHeight w:val="238"/>
        </w:trPr>
        <w:tc>
          <w:tcPr>
            <w:tcW w:w="3807" w:type="dxa"/>
          </w:tcPr>
          <w:p w14:paraId="6BC1651F" w14:textId="77777777" w:rsidR="00057618" w:rsidRPr="007D6C6D" w:rsidRDefault="00FB5BB8" w:rsidP="00E61D73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-5 % ≤ ... %</w:t>
            </w:r>
          </w:p>
        </w:tc>
        <w:tc>
          <w:tcPr>
            <w:tcW w:w="4164" w:type="dxa"/>
            <w:vAlign w:val="center"/>
          </w:tcPr>
          <w:p w14:paraId="755134BE" w14:textId="77777777" w:rsidR="00057618" w:rsidRPr="007D6C6D" w:rsidRDefault="00057618" w:rsidP="00E61D73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5</w:t>
            </w:r>
          </w:p>
        </w:tc>
      </w:tr>
      <w:tr w:rsidR="00213235" w:rsidRPr="007D6C6D" w14:paraId="268A3271" w14:textId="77777777" w:rsidTr="00400466">
        <w:trPr>
          <w:trHeight w:val="238"/>
        </w:trPr>
        <w:tc>
          <w:tcPr>
            <w:tcW w:w="7971" w:type="dxa"/>
            <w:gridSpan w:val="2"/>
          </w:tcPr>
          <w:p w14:paraId="7D8D0874" w14:textId="77777777" w:rsidR="00D672DF" w:rsidRPr="007D6C6D" w:rsidRDefault="00D672DF" w:rsidP="00400466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L-3 индикаторы (L-1 көрсеткіші бойынша 0 балл алған банктер үшін)</w:t>
            </w:r>
          </w:p>
        </w:tc>
      </w:tr>
      <w:tr w:rsidR="00213235" w:rsidRPr="007D6C6D" w14:paraId="6B657EA2" w14:textId="77777777" w:rsidTr="00400466">
        <w:trPr>
          <w:trHeight w:val="238"/>
        </w:trPr>
        <w:tc>
          <w:tcPr>
            <w:tcW w:w="3807" w:type="dxa"/>
          </w:tcPr>
          <w:p w14:paraId="1EBDECE6" w14:textId="77777777" w:rsidR="00D672DF" w:rsidRPr="007D6C6D" w:rsidRDefault="00D672DF" w:rsidP="00400466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 xml:space="preserve">... &lt; -15 % немесе L айрықша параметрі = </w:t>
            </w:r>
            <w:r w:rsidR="008E66DA" w:rsidRPr="007D6C6D">
              <w:rPr>
                <w:lang w:val="kk"/>
              </w:rPr>
              <w:t>«</w:t>
            </w:r>
            <w:r w:rsidRPr="007D6C6D">
              <w:rPr>
                <w:lang w:val="kk"/>
              </w:rPr>
              <w:t>Иә</w:t>
            </w:r>
            <w:r w:rsidR="008E66DA" w:rsidRPr="007D6C6D">
              <w:rPr>
                <w:lang w:val="kk"/>
              </w:rPr>
              <w:t>»</w:t>
            </w:r>
          </w:p>
        </w:tc>
        <w:tc>
          <w:tcPr>
            <w:tcW w:w="4164" w:type="dxa"/>
            <w:vAlign w:val="center"/>
          </w:tcPr>
          <w:p w14:paraId="7735F0D8" w14:textId="77777777" w:rsidR="00D672DF" w:rsidRPr="007D6C6D" w:rsidRDefault="00D672DF" w:rsidP="00400466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0</w:t>
            </w:r>
          </w:p>
        </w:tc>
      </w:tr>
      <w:tr w:rsidR="00213235" w:rsidRPr="007D6C6D" w14:paraId="1AE1A355" w14:textId="77777777" w:rsidTr="00400466">
        <w:trPr>
          <w:trHeight w:val="238"/>
        </w:trPr>
        <w:tc>
          <w:tcPr>
            <w:tcW w:w="3807" w:type="dxa"/>
          </w:tcPr>
          <w:p w14:paraId="2FB809E9" w14:textId="77777777" w:rsidR="00D672DF" w:rsidRPr="007D6C6D" w:rsidRDefault="00FB5BB8" w:rsidP="00400466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-15 % ≤ ... &lt;  -10 %</w:t>
            </w:r>
          </w:p>
        </w:tc>
        <w:tc>
          <w:tcPr>
            <w:tcW w:w="4164" w:type="dxa"/>
            <w:vAlign w:val="center"/>
          </w:tcPr>
          <w:p w14:paraId="4260E944" w14:textId="77777777" w:rsidR="00D672DF" w:rsidRPr="007D6C6D" w:rsidRDefault="00D672DF" w:rsidP="00400466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1,25</w:t>
            </w:r>
          </w:p>
        </w:tc>
      </w:tr>
      <w:tr w:rsidR="00213235" w:rsidRPr="007D6C6D" w14:paraId="47B43044" w14:textId="77777777" w:rsidTr="00400466">
        <w:trPr>
          <w:trHeight w:val="238"/>
        </w:trPr>
        <w:tc>
          <w:tcPr>
            <w:tcW w:w="3807" w:type="dxa"/>
          </w:tcPr>
          <w:p w14:paraId="5D43AE3F" w14:textId="77777777" w:rsidR="00D672DF" w:rsidRPr="007D6C6D" w:rsidRDefault="00D672DF" w:rsidP="00400466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-10 % ≤ ... &lt; -5 %</w:t>
            </w:r>
          </w:p>
        </w:tc>
        <w:tc>
          <w:tcPr>
            <w:tcW w:w="4164" w:type="dxa"/>
            <w:vAlign w:val="center"/>
          </w:tcPr>
          <w:p w14:paraId="088093D6" w14:textId="77777777" w:rsidR="00D672DF" w:rsidRPr="007D6C6D" w:rsidRDefault="00D672DF" w:rsidP="00400466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2,5</w:t>
            </w:r>
          </w:p>
        </w:tc>
      </w:tr>
      <w:tr w:rsidR="00213235" w:rsidRPr="007D6C6D" w14:paraId="437EC3A5" w14:textId="77777777" w:rsidTr="00400466">
        <w:trPr>
          <w:trHeight w:val="238"/>
        </w:trPr>
        <w:tc>
          <w:tcPr>
            <w:tcW w:w="3807" w:type="dxa"/>
          </w:tcPr>
          <w:p w14:paraId="66AC6B08" w14:textId="77777777" w:rsidR="00D672DF" w:rsidRPr="007D6C6D" w:rsidRDefault="00FB5BB8" w:rsidP="00400466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-5 % ≤ ... &lt; 0 %</w:t>
            </w:r>
          </w:p>
        </w:tc>
        <w:tc>
          <w:tcPr>
            <w:tcW w:w="4164" w:type="dxa"/>
            <w:vAlign w:val="center"/>
          </w:tcPr>
          <w:p w14:paraId="7F92F2EF" w14:textId="77777777" w:rsidR="00D672DF" w:rsidRPr="007D6C6D" w:rsidRDefault="00D672DF" w:rsidP="00400466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3,75</w:t>
            </w:r>
          </w:p>
        </w:tc>
      </w:tr>
      <w:tr w:rsidR="00213235" w14:paraId="7C5E35FC" w14:textId="77777777" w:rsidTr="00400466">
        <w:trPr>
          <w:trHeight w:val="238"/>
        </w:trPr>
        <w:tc>
          <w:tcPr>
            <w:tcW w:w="3807" w:type="dxa"/>
          </w:tcPr>
          <w:p w14:paraId="71245E7D" w14:textId="77777777" w:rsidR="00D672DF" w:rsidRPr="007D6C6D" w:rsidRDefault="00FB5BB8" w:rsidP="00400466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0 % ≤ ... %</w:t>
            </w:r>
          </w:p>
        </w:tc>
        <w:tc>
          <w:tcPr>
            <w:tcW w:w="4164" w:type="dxa"/>
            <w:vAlign w:val="center"/>
          </w:tcPr>
          <w:p w14:paraId="1B49E18A" w14:textId="77777777" w:rsidR="00D672DF" w:rsidRPr="00D50F6E" w:rsidRDefault="00D672DF" w:rsidP="00400466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5</w:t>
            </w:r>
          </w:p>
        </w:tc>
      </w:tr>
    </w:tbl>
    <w:p w14:paraId="4549EFFE" w14:textId="77777777" w:rsidR="009B75C9" w:rsidRPr="00D50F6E" w:rsidRDefault="009B75C9" w:rsidP="003B59C7"/>
    <w:sectPr w:rsidR="009B75C9" w:rsidRPr="00D50F6E" w:rsidSect="003B59C7">
      <w:pgSz w:w="11906" w:h="16838"/>
      <w:pgMar w:top="851" w:right="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AA469" w14:textId="77777777" w:rsidR="00705A76" w:rsidRDefault="00705A76">
      <w:r>
        <w:separator/>
      </w:r>
    </w:p>
  </w:endnote>
  <w:endnote w:type="continuationSeparator" w:id="0">
    <w:p w14:paraId="3EAD35C4" w14:textId="77777777" w:rsidR="00705A76" w:rsidRDefault="0070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8CF65" w14:textId="77777777" w:rsidR="00705A76" w:rsidRDefault="00705A76">
      <w:r>
        <w:separator/>
      </w:r>
    </w:p>
  </w:footnote>
  <w:footnote w:type="continuationSeparator" w:id="0">
    <w:p w14:paraId="398F5EF7" w14:textId="77777777" w:rsidR="00705A76" w:rsidRDefault="00705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6BEE"/>
    <w:multiLevelType w:val="hybridMultilevel"/>
    <w:tmpl w:val="AF84D252"/>
    <w:lvl w:ilvl="0" w:tplc="C33666E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D2BC1112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62F82620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73029AA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AA7E1D40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6E9A9CC4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A41421DA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208ADA82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66566A6C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01996C0D"/>
    <w:multiLevelType w:val="hybridMultilevel"/>
    <w:tmpl w:val="06BEF7C2"/>
    <w:lvl w:ilvl="0" w:tplc="08F64AD6">
      <w:start w:val="8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4BB26B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2E6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4CC2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FA9B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485E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D812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8CBC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10E9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2230B"/>
    <w:multiLevelType w:val="hybridMultilevel"/>
    <w:tmpl w:val="244A999C"/>
    <w:lvl w:ilvl="0" w:tplc="24A660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8EE6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446E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A2D1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7EE9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EA08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1631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EE3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06EB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AF44B7"/>
    <w:multiLevelType w:val="hybridMultilevel"/>
    <w:tmpl w:val="9A48318C"/>
    <w:lvl w:ilvl="0" w:tplc="1DD490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0C24F8">
      <w:numFmt w:val="none"/>
      <w:lvlText w:val=""/>
      <w:lvlJc w:val="left"/>
      <w:pPr>
        <w:tabs>
          <w:tab w:val="num" w:pos="360"/>
        </w:tabs>
      </w:pPr>
    </w:lvl>
    <w:lvl w:ilvl="2" w:tplc="A7B09988">
      <w:numFmt w:val="none"/>
      <w:lvlText w:val=""/>
      <w:lvlJc w:val="left"/>
      <w:pPr>
        <w:tabs>
          <w:tab w:val="num" w:pos="360"/>
        </w:tabs>
      </w:pPr>
    </w:lvl>
    <w:lvl w:ilvl="3" w:tplc="63205B52">
      <w:numFmt w:val="none"/>
      <w:lvlText w:val=""/>
      <w:lvlJc w:val="left"/>
      <w:pPr>
        <w:tabs>
          <w:tab w:val="num" w:pos="360"/>
        </w:tabs>
      </w:pPr>
    </w:lvl>
    <w:lvl w:ilvl="4" w:tplc="CF1270A6">
      <w:numFmt w:val="none"/>
      <w:lvlText w:val=""/>
      <w:lvlJc w:val="left"/>
      <w:pPr>
        <w:tabs>
          <w:tab w:val="num" w:pos="360"/>
        </w:tabs>
      </w:pPr>
    </w:lvl>
    <w:lvl w:ilvl="5" w:tplc="282451EA">
      <w:numFmt w:val="none"/>
      <w:lvlText w:val=""/>
      <w:lvlJc w:val="left"/>
      <w:pPr>
        <w:tabs>
          <w:tab w:val="num" w:pos="360"/>
        </w:tabs>
      </w:pPr>
    </w:lvl>
    <w:lvl w:ilvl="6" w:tplc="EC8068BC">
      <w:numFmt w:val="none"/>
      <w:lvlText w:val=""/>
      <w:lvlJc w:val="left"/>
      <w:pPr>
        <w:tabs>
          <w:tab w:val="num" w:pos="360"/>
        </w:tabs>
      </w:pPr>
    </w:lvl>
    <w:lvl w:ilvl="7" w:tplc="6DFAA422">
      <w:numFmt w:val="none"/>
      <w:lvlText w:val=""/>
      <w:lvlJc w:val="left"/>
      <w:pPr>
        <w:tabs>
          <w:tab w:val="num" w:pos="360"/>
        </w:tabs>
      </w:pPr>
    </w:lvl>
    <w:lvl w:ilvl="8" w:tplc="4CA00B4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FD934B6"/>
    <w:multiLevelType w:val="hybridMultilevel"/>
    <w:tmpl w:val="F1700C36"/>
    <w:lvl w:ilvl="0" w:tplc="2382899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6AB6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FED7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5C8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3C75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18EC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0865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4E1A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9C6A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7D5236"/>
    <w:multiLevelType w:val="hybridMultilevel"/>
    <w:tmpl w:val="E2FA0EF8"/>
    <w:lvl w:ilvl="0" w:tplc="A5E848A4">
      <w:start w:val="10"/>
      <w:numFmt w:val="decimal"/>
      <w:lvlText w:val="%1.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1" w:tplc="0E844E34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B942C77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19C63096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6CFC6E2E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321A70A6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3F2C3D2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DFE6F7F0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609CB422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F8D296A"/>
    <w:multiLevelType w:val="hybridMultilevel"/>
    <w:tmpl w:val="0F6C2742"/>
    <w:lvl w:ilvl="0" w:tplc="8DAA4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E2C1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32260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4A6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806B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A697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9061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0C33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40F8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23012A"/>
    <w:multiLevelType w:val="hybridMultilevel"/>
    <w:tmpl w:val="9DD81320"/>
    <w:lvl w:ilvl="0" w:tplc="32E006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D8F2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1276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9EE7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028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9CBE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F6AE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9643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B633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ABC0E5F"/>
    <w:multiLevelType w:val="hybridMultilevel"/>
    <w:tmpl w:val="528C1EC2"/>
    <w:lvl w:ilvl="0" w:tplc="171836A0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1D72EB7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772402A6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DE20294A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43489970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86EBD2A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876CA9AA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893A2082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68004590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EA87E4F"/>
    <w:multiLevelType w:val="hybridMultilevel"/>
    <w:tmpl w:val="D53C163E"/>
    <w:lvl w:ilvl="0" w:tplc="0B5C4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B423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5AE8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8C4D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9275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A236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B849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325D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4A9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8625E7"/>
    <w:multiLevelType w:val="hybridMultilevel"/>
    <w:tmpl w:val="A6B03A3A"/>
    <w:lvl w:ilvl="0" w:tplc="2384F654">
      <w:start w:val="16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 w:tplc="A7D8A782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B624021E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9990D37C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CAB29590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5414EA72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A1DC157E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BD0F000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ED86B02E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468632EA"/>
    <w:multiLevelType w:val="hybridMultilevel"/>
    <w:tmpl w:val="E5B0265E"/>
    <w:lvl w:ilvl="0" w:tplc="91E2FA8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B3AEF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21AE2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86B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AA7D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01EC4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98BB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2E63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6A050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D4B2C"/>
    <w:multiLevelType w:val="hybridMultilevel"/>
    <w:tmpl w:val="2F80C23A"/>
    <w:lvl w:ilvl="0" w:tplc="3EE8AE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B0F3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1A41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7C3D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10F8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96C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BAD5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66F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C0B7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E7E0C94"/>
    <w:multiLevelType w:val="hybridMultilevel"/>
    <w:tmpl w:val="B68E0D32"/>
    <w:lvl w:ilvl="0" w:tplc="B0AC6732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63A8B490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8BAA67F6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AC5AADD2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94C6C1E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2A88E85C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98021F5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A142012A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E5C66BAE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FA7764A"/>
    <w:multiLevelType w:val="multilevel"/>
    <w:tmpl w:val="67CC6F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13E013B"/>
    <w:multiLevelType w:val="hybridMultilevel"/>
    <w:tmpl w:val="A8C63252"/>
    <w:lvl w:ilvl="0" w:tplc="1C90246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7DC095A2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3B02F14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8740138E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8AA2153A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9EA49A40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32A66DD2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AF2216A4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B6CF40C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51FE37D0"/>
    <w:multiLevelType w:val="multilevel"/>
    <w:tmpl w:val="A78ACC6C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EBA4C62"/>
    <w:multiLevelType w:val="hybridMultilevel"/>
    <w:tmpl w:val="E7D09394"/>
    <w:lvl w:ilvl="0" w:tplc="4EA8E08E">
      <w:start w:val="1"/>
      <w:numFmt w:val="decimal"/>
      <w:lvlText w:val="%1."/>
      <w:lvlJc w:val="left"/>
      <w:pPr>
        <w:tabs>
          <w:tab w:val="num" w:pos="1240"/>
        </w:tabs>
        <w:ind w:left="1240" w:hanging="840"/>
      </w:pPr>
      <w:rPr>
        <w:rFonts w:hint="default"/>
      </w:rPr>
    </w:lvl>
    <w:lvl w:ilvl="1" w:tplc="58B0B25C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112C2B56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FB465E0C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7D6AB88A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27F2E596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36F80EC4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D688B990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76B228EE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8" w15:restartNumberingAfterBreak="0">
    <w:nsid w:val="606A7EBC"/>
    <w:multiLevelType w:val="hybridMultilevel"/>
    <w:tmpl w:val="F52AE7FC"/>
    <w:lvl w:ilvl="0" w:tplc="269CA23A">
      <w:start w:val="14"/>
      <w:numFmt w:val="decimal"/>
      <w:lvlText w:val="%1."/>
      <w:lvlJc w:val="left"/>
      <w:pPr>
        <w:tabs>
          <w:tab w:val="num" w:pos="1953"/>
        </w:tabs>
        <w:ind w:left="1953" w:hanging="1245"/>
      </w:pPr>
      <w:rPr>
        <w:rFonts w:hint="default"/>
      </w:rPr>
    </w:lvl>
    <w:lvl w:ilvl="1" w:tplc="3C4235D8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100CF998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DE4C9020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B734FB60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2B40C4A4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7C9AA56A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3DF8B346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14568DD0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72987A97"/>
    <w:multiLevelType w:val="hybridMultilevel"/>
    <w:tmpl w:val="798ED4A8"/>
    <w:lvl w:ilvl="0" w:tplc="4908486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D0C6244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B48A5E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8FFA0FAE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E2347C9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BCD26142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D22583E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C6008ED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A52399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F9F440C"/>
    <w:multiLevelType w:val="hybridMultilevel"/>
    <w:tmpl w:val="E738CC60"/>
    <w:lvl w:ilvl="0" w:tplc="99D2A46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8FF05A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F2EA2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C491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8646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70E59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7CCD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D608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73EB5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8"/>
  </w:num>
  <w:num w:numId="4">
    <w:abstractNumId w:val="19"/>
  </w:num>
  <w:num w:numId="5">
    <w:abstractNumId w:val="11"/>
  </w:num>
  <w:num w:numId="6">
    <w:abstractNumId w:val="20"/>
  </w:num>
  <w:num w:numId="7">
    <w:abstractNumId w:val="1"/>
  </w:num>
  <w:num w:numId="8">
    <w:abstractNumId w:val="2"/>
  </w:num>
  <w:num w:numId="9">
    <w:abstractNumId w:val="12"/>
  </w:num>
  <w:num w:numId="10">
    <w:abstractNumId w:val="5"/>
  </w:num>
  <w:num w:numId="11">
    <w:abstractNumId w:val="15"/>
  </w:num>
  <w:num w:numId="12">
    <w:abstractNumId w:val="18"/>
  </w:num>
  <w:num w:numId="13">
    <w:abstractNumId w:val="7"/>
  </w:num>
  <w:num w:numId="14">
    <w:abstractNumId w:val="9"/>
  </w:num>
  <w:num w:numId="15">
    <w:abstractNumId w:val="4"/>
  </w:num>
  <w:num w:numId="16">
    <w:abstractNumId w:val="10"/>
  </w:num>
  <w:num w:numId="17">
    <w:abstractNumId w:val="16"/>
  </w:num>
  <w:num w:numId="18">
    <w:abstractNumId w:val="14"/>
  </w:num>
  <w:num w:numId="19">
    <w:abstractNumId w:val="6"/>
  </w:num>
  <w:num w:numId="20">
    <w:abstractNumId w:val="1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7DA"/>
    <w:rsid w:val="000036B4"/>
    <w:rsid w:val="00003DDE"/>
    <w:rsid w:val="000121ED"/>
    <w:rsid w:val="000170C2"/>
    <w:rsid w:val="00021C0B"/>
    <w:rsid w:val="0003400B"/>
    <w:rsid w:val="0003665A"/>
    <w:rsid w:val="00057618"/>
    <w:rsid w:val="00066398"/>
    <w:rsid w:val="00076220"/>
    <w:rsid w:val="000825D6"/>
    <w:rsid w:val="0008544A"/>
    <w:rsid w:val="0009308C"/>
    <w:rsid w:val="000949ED"/>
    <w:rsid w:val="00097ACB"/>
    <w:rsid w:val="000D1B4F"/>
    <w:rsid w:val="000D21D3"/>
    <w:rsid w:val="000E0E53"/>
    <w:rsid w:val="000E1440"/>
    <w:rsid w:val="000E533A"/>
    <w:rsid w:val="000E60E9"/>
    <w:rsid w:val="00114532"/>
    <w:rsid w:val="00115E64"/>
    <w:rsid w:val="00140C61"/>
    <w:rsid w:val="00142EFB"/>
    <w:rsid w:val="0014427C"/>
    <w:rsid w:val="00150511"/>
    <w:rsid w:val="0015428D"/>
    <w:rsid w:val="00155E99"/>
    <w:rsid w:val="0016359A"/>
    <w:rsid w:val="001740BC"/>
    <w:rsid w:val="001764EF"/>
    <w:rsid w:val="00184E20"/>
    <w:rsid w:val="001943DA"/>
    <w:rsid w:val="001A6598"/>
    <w:rsid w:val="001B1303"/>
    <w:rsid w:val="001B28FB"/>
    <w:rsid w:val="001B566E"/>
    <w:rsid w:val="001C6546"/>
    <w:rsid w:val="001D68F6"/>
    <w:rsid w:val="001E40EC"/>
    <w:rsid w:val="001E7052"/>
    <w:rsid w:val="001F0155"/>
    <w:rsid w:val="001F21AE"/>
    <w:rsid w:val="001F3F53"/>
    <w:rsid w:val="001F6A93"/>
    <w:rsid w:val="0020413C"/>
    <w:rsid w:val="00213235"/>
    <w:rsid w:val="00222374"/>
    <w:rsid w:val="00223141"/>
    <w:rsid w:val="00223197"/>
    <w:rsid w:val="00227235"/>
    <w:rsid w:val="00230EC2"/>
    <w:rsid w:val="00237C79"/>
    <w:rsid w:val="00240938"/>
    <w:rsid w:val="00246789"/>
    <w:rsid w:val="00247B4E"/>
    <w:rsid w:val="00262548"/>
    <w:rsid w:val="002777E9"/>
    <w:rsid w:val="0029594B"/>
    <w:rsid w:val="002B21CB"/>
    <w:rsid w:val="002B7E77"/>
    <w:rsid w:val="002E4D2C"/>
    <w:rsid w:val="00302051"/>
    <w:rsid w:val="003022D5"/>
    <w:rsid w:val="00303B78"/>
    <w:rsid w:val="00310B69"/>
    <w:rsid w:val="00316A57"/>
    <w:rsid w:val="00317ECE"/>
    <w:rsid w:val="003229C6"/>
    <w:rsid w:val="00322DD7"/>
    <w:rsid w:val="00327B2D"/>
    <w:rsid w:val="00332D5A"/>
    <w:rsid w:val="003336C9"/>
    <w:rsid w:val="00371356"/>
    <w:rsid w:val="00377BB3"/>
    <w:rsid w:val="003807B2"/>
    <w:rsid w:val="00390DE3"/>
    <w:rsid w:val="003917B2"/>
    <w:rsid w:val="0039182B"/>
    <w:rsid w:val="0039263A"/>
    <w:rsid w:val="0039472D"/>
    <w:rsid w:val="003B0743"/>
    <w:rsid w:val="003B16AA"/>
    <w:rsid w:val="003B19D8"/>
    <w:rsid w:val="003B59C7"/>
    <w:rsid w:val="003B76F2"/>
    <w:rsid w:val="003D11A8"/>
    <w:rsid w:val="003D471D"/>
    <w:rsid w:val="003D71BE"/>
    <w:rsid w:val="003F3392"/>
    <w:rsid w:val="003F47EE"/>
    <w:rsid w:val="00400466"/>
    <w:rsid w:val="004139A1"/>
    <w:rsid w:val="004359B4"/>
    <w:rsid w:val="00457374"/>
    <w:rsid w:val="00460A05"/>
    <w:rsid w:val="0046167F"/>
    <w:rsid w:val="00466D8A"/>
    <w:rsid w:val="00467895"/>
    <w:rsid w:val="00470817"/>
    <w:rsid w:val="004811F2"/>
    <w:rsid w:val="00483442"/>
    <w:rsid w:val="004934F3"/>
    <w:rsid w:val="004A0973"/>
    <w:rsid w:val="004B4996"/>
    <w:rsid w:val="004B4C12"/>
    <w:rsid w:val="004C61DF"/>
    <w:rsid w:val="004C6BCE"/>
    <w:rsid w:val="004D5353"/>
    <w:rsid w:val="004D7680"/>
    <w:rsid w:val="00504521"/>
    <w:rsid w:val="00505A2F"/>
    <w:rsid w:val="00512DA6"/>
    <w:rsid w:val="00513F58"/>
    <w:rsid w:val="005303CF"/>
    <w:rsid w:val="00531752"/>
    <w:rsid w:val="00536822"/>
    <w:rsid w:val="00553076"/>
    <w:rsid w:val="00571137"/>
    <w:rsid w:val="00573ADA"/>
    <w:rsid w:val="00581EB6"/>
    <w:rsid w:val="0059642A"/>
    <w:rsid w:val="00596B22"/>
    <w:rsid w:val="005A2033"/>
    <w:rsid w:val="005B0BBA"/>
    <w:rsid w:val="005C0031"/>
    <w:rsid w:val="005D08CE"/>
    <w:rsid w:val="005D1839"/>
    <w:rsid w:val="005D4F67"/>
    <w:rsid w:val="005E0A94"/>
    <w:rsid w:val="005E0EF2"/>
    <w:rsid w:val="005E61CC"/>
    <w:rsid w:val="00601DA1"/>
    <w:rsid w:val="00606913"/>
    <w:rsid w:val="006100D4"/>
    <w:rsid w:val="00616E3F"/>
    <w:rsid w:val="006241D1"/>
    <w:rsid w:val="0062770D"/>
    <w:rsid w:val="00627C64"/>
    <w:rsid w:val="006303FA"/>
    <w:rsid w:val="006517B4"/>
    <w:rsid w:val="00651AF8"/>
    <w:rsid w:val="006556A4"/>
    <w:rsid w:val="0065739C"/>
    <w:rsid w:val="006810B2"/>
    <w:rsid w:val="00681BFC"/>
    <w:rsid w:val="006936AB"/>
    <w:rsid w:val="0069619A"/>
    <w:rsid w:val="00697104"/>
    <w:rsid w:val="006B5387"/>
    <w:rsid w:val="006B5F01"/>
    <w:rsid w:val="006D0631"/>
    <w:rsid w:val="006E3F9A"/>
    <w:rsid w:val="006E5652"/>
    <w:rsid w:val="00700BAF"/>
    <w:rsid w:val="00705A76"/>
    <w:rsid w:val="00705EBE"/>
    <w:rsid w:val="0072047E"/>
    <w:rsid w:val="0072640C"/>
    <w:rsid w:val="00726718"/>
    <w:rsid w:val="0072796C"/>
    <w:rsid w:val="007358F6"/>
    <w:rsid w:val="00753384"/>
    <w:rsid w:val="007552D2"/>
    <w:rsid w:val="00757412"/>
    <w:rsid w:val="00764DE3"/>
    <w:rsid w:val="00774C1D"/>
    <w:rsid w:val="00782419"/>
    <w:rsid w:val="007A7DCE"/>
    <w:rsid w:val="007B0E14"/>
    <w:rsid w:val="007B7439"/>
    <w:rsid w:val="007C4915"/>
    <w:rsid w:val="007C5FE3"/>
    <w:rsid w:val="007D5AF2"/>
    <w:rsid w:val="007D6C6D"/>
    <w:rsid w:val="007E2F9D"/>
    <w:rsid w:val="007E3949"/>
    <w:rsid w:val="007F126D"/>
    <w:rsid w:val="007F4597"/>
    <w:rsid w:val="008063C8"/>
    <w:rsid w:val="0081032B"/>
    <w:rsid w:val="00816377"/>
    <w:rsid w:val="00833ADA"/>
    <w:rsid w:val="00833C21"/>
    <w:rsid w:val="00836295"/>
    <w:rsid w:val="00844C53"/>
    <w:rsid w:val="0085077E"/>
    <w:rsid w:val="00874C96"/>
    <w:rsid w:val="008760E8"/>
    <w:rsid w:val="008857CD"/>
    <w:rsid w:val="00890126"/>
    <w:rsid w:val="00893988"/>
    <w:rsid w:val="00897918"/>
    <w:rsid w:val="008A2092"/>
    <w:rsid w:val="008A2BF4"/>
    <w:rsid w:val="008A6C5A"/>
    <w:rsid w:val="008C12FE"/>
    <w:rsid w:val="008E66DA"/>
    <w:rsid w:val="008F5861"/>
    <w:rsid w:val="009032EE"/>
    <w:rsid w:val="009062D5"/>
    <w:rsid w:val="00911D19"/>
    <w:rsid w:val="00915362"/>
    <w:rsid w:val="00915A59"/>
    <w:rsid w:val="0092550D"/>
    <w:rsid w:val="00930737"/>
    <w:rsid w:val="009323A7"/>
    <w:rsid w:val="00945E3D"/>
    <w:rsid w:val="00946CE1"/>
    <w:rsid w:val="00952761"/>
    <w:rsid w:val="00962AC2"/>
    <w:rsid w:val="00963A5B"/>
    <w:rsid w:val="009806E5"/>
    <w:rsid w:val="00984A38"/>
    <w:rsid w:val="00992112"/>
    <w:rsid w:val="00995DFA"/>
    <w:rsid w:val="009A559F"/>
    <w:rsid w:val="009B6011"/>
    <w:rsid w:val="009B75C9"/>
    <w:rsid w:val="009D0825"/>
    <w:rsid w:val="009D6F11"/>
    <w:rsid w:val="009E3E39"/>
    <w:rsid w:val="009F1C07"/>
    <w:rsid w:val="009F3A1F"/>
    <w:rsid w:val="009F5F4F"/>
    <w:rsid w:val="009F6F0C"/>
    <w:rsid w:val="009F7D8D"/>
    <w:rsid w:val="00A0479A"/>
    <w:rsid w:val="00A11ED6"/>
    <w:rsid w:val="00A16329"/>
    <w:rsid w:val="00A24B32"/>
    <w:rsid w:val="00A3330A"/>
    <w:rsid w:val="00A34365"/>
    <w:rsid w:val="00A3708A"/>
    <w:rsid w:val="00A518C8"/>
    <w:rsid w:val="00A73DB0"/>
    <w:rsid w:val="00A865B1"/>
    <w:rsid w:val="00A9186F"/>
    <w:rsid w:val="00AA4B38"/>
    <w:rsid w:val="00AA53D8"/>
    <w:rsid w:val="00AB3EFB"/>
    <w:rsid w:val="00AC09AE"/>
    <w:rsid w:val="00AC29BA"/>
    <w:rsid w:val="00AD37CB"/>
    <w:rsid w:val="00AD5BC9"/>
    <w:rsid w:val="00AE41DD"/>
    <w:rsid w:val="00AF67EA"/>
    <w:rsid w:val="00AF6E66"/>
    <w:rsid w:val="00AF746D"/>
    <w:rsid w:val="00B2373B"/>
    <w:rsid w:val="00B3187E"/>
    <w:rsid w:val="00B40E8D"/>
    <w:rsid w:val="00B61108"/>
    <w:rsid w:val="00B62288"/>
    <w:rsid w:val="00B67521"/>
    <w:rsid w:val="00B67D5D"/>
    <w:rsid w:val="00B70526"/>
    <w:rsid w:val="00B71EF2"/>
    <w:rsid w:val="00B7486F"/>
    <w:rsid w:val="00BB252B"/>
    <w:rsid w:val="00BB39A5"/>
    <w:rsid w:val="00BB3C26"/>
    <w:rsid w:val="00BB5D83"/>
    <w:rsid w:val="00BB7DD7"/>
    <w:rsid w:val="00BC3EC3"/>
    <w:rsid w:val="00BC6080"/>
    <w:rsid w:val="00BD750B"/>
    <w:rsid w:val="00BE0B32"/>
    <w:rsid w:val="00BE5306"/>
    <w:rsid w:val="00BF0E6B"/>
    <w:rsid w:val="00BF0FD0"/>
    <w:rsid w:val="00BF6676"/>
    <w:rsid w:val="00BF7369"/>
    <w:rsid w:val="00C01457"/>
    <w:rsid w:val="00C05F98"/>
    <w:rsid w:val="00C06DEB"/>
    <w:rsid w:val="00C120E8"/>
    <w:rsid w:val="00C1219F"/>
    <w:rsid w:val="00C15062"/>
    <w:rsid w:val="00C16BDE"/>
    <w:rsid w:val="00C22380"/>
    <w:rsid w:val="00C31996"/>
    <w:rsid w:val="00C37D4A"/>
    <w:rsid w:val="00C44948"/>
    <w:rsid w:val="00C51020"/>
    <w:rsid w:val="00C53DE2"/>
    <w:rsid w:val="00C66206"/>
    <w:rsid w:val="00C743B3"/>
    <w:rsid w:val="00C76615"/>
    <w:rsid w:val="00C81430"/>
    <w:rsid w:val="00CA3153"/>
    <w:rsid w:val="00CA6EDF"/>
    <w:rsid w:val="00CB17B7"/>
    <w:rsid w:val="00CC3CBC"/>
    <w:rsid w:val="00CD6C38"/>
    <w:rsid w:val="00CE35E5"/>
    <w:rsid w:val="00CE68FA"/>
    <w:rsid w:val="00D034F3"/>
    <w:rsid w:val="00D05158"/>
    <w:rsid w:val="00D05F69"/>
    <w:rsid w:val="00D10808"/>
    <w:rsid w:val="00D165E3"/>
    <w:rsid w:val="00D16CEA"/>
    <w:rsid w:val="00D25E02"/>
    <w:rsid w:val="00D268BD"/>
    <w:rsid w:val="00D35B87"/>
    <w:rsid w:val="00D35C3F"/>
    <w:rsid w:val="00D36D3D"/>
    <w:rsid w:val="00D40721"/>
    <w:rsid w:val="00D50F6E"/>
    <w:rsid w:val="00D51874"/>
    <w:rsid w:val="00D672DF"/>
    <w:rsid w:val="00D71487"/>
    <w:rsid w:val="00D73CEB"/>
    <w:rsid w:val="00D772EC"/>
    <w:rsid w:val="00D85DC9"/>
    <w:rsid w:val="00D874FC"/>
    <w:rsid w:val="00DA174B"/>
    <w:rsid w:val="00DA50D5"/>
    <w:rsid w:val="00DB1AEF"/>
    <w:rsid w:val="00DB55C7"/>
    <w:rsid w:val="00DC6D51"/>
    <w:rsid w:val="00DD534A"/>
    <w:rsid w:val="00DE34A1"/>
    <w:rsid w:val="00DF5196"/>
    <w:rsid w:val="00DF60FD"/>
    <w:rsid w:val="00E113A8"/>
    <w:rsid w:val="00E117DA"/>
    <w:rsid w:val="00E239E9"/>
    <w:rsid w:val="00E33EF2"/>
    <w:rsid w:val="00E419D5"/>
    <w:rsid w:val="00E61D73"/>
    <w:rsid w:val="00E6524E"/>
    <w:rsid w:val="00E8173D"/>
    <w:rsid w:val="00EA03F2"/>
    <w:rsid w:val="00EB72AF"/>
    <w:rsid w:val="00EC0551"/>
    <w:rsid w:val="00EC3DC0"/>
    <w:rsid w:val="00ED5240"/>
    <w:rsid w:val="00EE11DF"/>
    <w:rsid w:val="00EF0341"/>
    <w:rsid w:val="00EF6D43"/>
    <w:rsid w:val="00F10432"/>
    <w:rsid w:val="00F134CD"/>
    <w:rsid w:val="00F221CB"/>
    <w:rsid w:val="00F25751"/>
    <w:rsid w:val="00F35B14"/>
    <w:rsid w:val="00F53DAC"/>
    <w:rsid w:val="00F62DAF"/>
    <w:rsid w:val="00F712A4"/>
    <w:rsid w:val="00F762FC"/>
    <w:rsid w:val="00F8762C"/>
    <w:rsid w:val="00F9686C"/>
    <w:rsid w:val="00FA0E28"/>
    <w:rsid w:val="00FA56E9"/>
    <w:rsid w:val="00FB4CBB"/>
    <w:rsid w:val="00FB5BB8"/>
    <w:rsid w:val="00FC54BF"/>
    <w:rsid w:val="00FC681A"/>
    <w:rsid w:val="00FD0EDF"/>
    <w:rsid w:val="00FD2A06"/>
    <w:rsid w:val="00FD52A0"/>
    <w:rsid w:val="00FE0D8D"/>
    <w:rsid w:val="00FE5387"/>
    <w:rsid w:val="00FF3C1E"/>
    <w:rsid w:val="00FF70F0"/>
    <w:rsid w:val="00FF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B08870"/>
  <w15:chartTrackingRefBased/>
  <w15:docId w15:val="{7A85DAB1-5DDE-4C7A-B825-19DCA08A1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KZ" w:eastAsia="ru-K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339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ind w:left="360"/>
      <w:jc w:val="right"/>
      <w:outlineLvl w:val="0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6"/>
      <w:szCs w:val="16"/>
    </w:rPr>
  </w:style>
  <w:style w:type="paragraph" w:customStyle="1" w:styleId="a4">
    <w:name w:val="Обычный (веб)"/>
    <w:basedOn w:val="a"/>
    <w:pPr>
      <w:spacing w:before="100" w:beforeAutospacing="1" w:after="100" w:afterAutospacing="1"/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annotation text"/>
    <w:basedOn w:val="a"/>
    <w:semiHidden/>
    <w:rPr>
      <w:sz w:val="20"/>
      <w:szCs w:val="20"/>
    </w:rPr>
  </w:style>
  <w:style w:type="paragraph" w:styleId="a7">
    <w:name w:val="Body Text Indent"/>
    <w:basedOn w:val="a"/>
    <w:link w:val="a8"/>
    <w:pPr>
      <w:ind w:left="360"/>
      <w:jc w:val="center"/>
    </w:pPr>
  </w:style>
  <w:style w:type="paragraph" w:styleId="2">
    <w:name w:val="Body Text Indent 2"/>
    <w:basedOn w:val="a"/>
    <w:pPr>
      <w:ind w:firstLine="709"/>
      <w:jc w:val="both"/>
    </w:pPr>
  </w:style>
  <w:style w:type="paragraph" w:styleId="a9">
    <w:name w:val="footnote text"/>
    <w:basedOn w:val="a"/>
    <w:semiHidden/>
    <w:rsid w:val="00E117DA"/>
    <w:rPr>
      <w:sz w:val="20"/>
      <w:szCs w:val="20"/>
    </w:rPr>
  </w:style>
  <w:style w:type="character" w:styleId="aa">
    <w:name w:val="footnote reference"/>
    <w:semiHidden/>
    <w:rsid w:val="00E117DA"/>
    <w:rPr>
      <w:vertAlign w:val="superscript"/>
    </w:rPr>
  </w:style>
  <w:style w:type="paragraph" w:customStyle="1" w:styleId="Normal0">
    <w:name w:val="Normal_0"/>
    <w:rsid w:val="00A16329"/>
    <w:pPr>
      <w:widowControl w:val="0"/>
    </w:pPr>
    <w:rPr>
      <w:snapToGrid w:val="0"/>
      <w:lang w:val="ru-RU" w:eastAsia="ru-RU"/>
    </w:rPr>
  </w:style>
  <w:style w:type="character" w:customStyle="1" w:styleId="a8">
    <w:name w:val="Основной текст с отступом Знак"/>
    <w:link w:val="a7"/>
    <w:rsid w:val="00327B2D"/>
    <w:rPr>
      <w:sz w:val="24"/>
      <w:szCs w:val="24"/>
    </w:rPr>
  </w:style>
  <w:style w:type="paragraph" w:styleId="ab">
    <w:name w:val="No Spacing"/>
    <w:uiPriority w:val="1"/>
    <w:qFormat/>
    <w:rsid w:val="008F5861"/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F2A63-432F-4C26-9EEA-3B9A8D644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1054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Фонд</Company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</dc:creator>
  <cp:keywords/>
  <cp:lastModifiedBy>Dina Teltayeva</cp:lastModifiedBy>
  <cp:revision>4</cp:revision>
  <cp:lastPrinted>2010-07-08T05:20:00Z</cp:lastPrinted>
  <dcterms:created xsi:type="dcterms:W3CDTF">2026-07-02T11:02:00Z</dcterms:created>
  <dcterms:modified xsi:type="dcterms:W3CDTF">2026-07-07T06:58:00Z</dcterms:modified>
</cp:coreProperties>
</file>