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"/>
        <w:gridCol w:w="2324"/>
        <w:gridCol w:w="620"/>
        <w:gridCol w:w="141"/>
        <w:gridCol w:w="246"/>
        <w:gridCol w:w="463"/>
        <w:gridCol w:w="545"/>
        <w:gridCol w:w="589"/>
        <w:gridCol w:w="121"/>
        <w:gridCol w:w="236"/>
        <w:gridCol w:w="494"/>
        <w:gridCol w:w="850"/>
        <w:gridCol w:w="142"/>
        <w:gridCol w:w="850"/>
        <w:gridCol w:w="1049"/>
        <w:gridCol w:w="797"/>
      </w:tblGrid>
      <w:tr w:rsidR="00BE7403" w:rsidRPr="00903221" w:rsidTr="00A6079D">
        <w:trPr>
          <w:trHeight w:val="195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221">
              <w:rPr>
                <w:rFonts w:ascii="Times New Roman" w:hAnsi="Times New Roman"/>
                <w:sz w:val="18"/>
                <w:szCs w:val="18"/>
              </w:rPr>
              <w:t xml:space="preserve">Приложение 9 к Правилам определения размера и порядка уплаты обязательных календарных, дополнительных и чрезвычайных взносов, утвержденным решением Совета директоров АО "Казахстанский фонд гарантирования депозитов"  от  30 октября 2006 г. (протокол № 32)                                                     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3221">
              <w:rPr>
                <w:rFonts w:ascii="Times New Roman" w:hAnsi="Times New Roman"/>
              </w:rPr>
              <w:t>C</w:t>
            </w:r>
            <w:proofErr w:type="gramEnd"/>
            <w:r w:rsidRPr="00903221">
              <w:rPr>
                <w:rFonts w:ascii="Times New Roman" w:hAnsi="Times New Roman"/>
              </w:rPr>
              <w:t>тавки</w:t>
            </w:r>
            <w:proofErr w:type="spellEnd"/>
            <w:r w:rsidRPr="00903221">
              <w:rPr>
                <w:rFonts w:ascii="Times New Roman" w:hAnsi="Times New Roman"/>
              </w:rPr>
              <w:t xml:space="preserve"> вознаграждения по привлеченным вкладам (депозитам) физических лиц за отчетный месяц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За "___" месяц 20___ г.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(в процентах годовых)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588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Виды вкладов/ставок вознаграждения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Максимальная ставка*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Минимальная ставка*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Средневзвешенная ставка*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557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тенге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ин</w:t>
            </w:r>
            <w:proofErr w:type="gramStart"/>
            <w:r w:rsidRPr="00903221">
              <w:rPr>
                <w:rFonts w:ascii="Times New Roman" w:hAnsi="Times New Roman"/>
              </w:rPr>
              <w:t>.</w:t>
            </w:r>
            <w:proofErr w:type="gramEnd"/>
            <w:r w:rsidRPr="00903221">
              <w:rPr>
                <w:rFonts w:ascii="Times New Roman" w:hAnsi="Times New Roman"/>
              </w:rPr>
              <w:t xml:space="preserve"> </w:t>
            </w:r>
            <w:proofErr w:type="gramStart"/>
            <w:r w:rsidRPr="00903221">
              <w:rPr>
                <w:rFonts w:ascii="Times New Roman" w:hAnsi="Times New Roman"/>
              </w:rPr>
              <w:t>в</w:t>
            </w:r>
            <w:proofErr w:type="gramEnd"/>
            <w:r w:rsidRPr="00903221">
              <w:rPr>
                <w:rFonts w:ascii="Times New Roman" w:hAnsi="Times New Roman"/>
              </w:rPr>
              <w:t>алюте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тенге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ин</w:t>
            </w:r>
            <w:proofErr w:type="gramStart"/>
            <w:r w:rsidRPr="00903221">
              <w:rPr>
                <w:rFonts w:ascii="Times New Roman" w:hAnsi="Times New Roman"/>
              </w:rPr>
              <w:t>.</w:t>
            </w:r>
            <w:proofErr w:type="gramEnd"/>
            <w:r w:rsidRPr="00903221">
              <w:rPr>
                <w:rFonts w:ascii="Times New Roman" w:hAnsi="Times New Roman"/>
              </w:rPr>
              <w:t xml:space="preserve"> </w:t>
            </w:r>
            <w:proofErr w:type="gramStart"/>
            <w:r w:rsidRPr="00903221">
              <w:rPr>
                <w:rFonts w:ascii="Times New Roman" w:hAnsi="Times New Roman"/>
              </w:rPr>
              <w:t>в</w:t>
            </w:r>
            <w:proofErr w:type="gramEnd"/>
            <w:r w:rsidRPr="00903221">
              <w:rPr>
                <w:rFonts w:ascii="Times New Roman" w:hAnsi="Times New Roman"/>
              </w:rPr>
              <w:t>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тенге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ин</w:t>
            </w:r>
            <w:proofErr w:type="gramStart"/>
            <w:r w:rsidRPr="00903221">
              <w:rPr>
                <w:rFonts w:ascii="Times New Roman" w:hAnsi="Times New Roman"/>
              </w:rPr>
              <w:t>.</w:t>
            </w:r>
            <w:proofErr w:type="gramEnd"/>
            <w:r w:rsidRPr="00903221">
              <w:rPr>
                <w:rFonts w:ascii="Times New Roman" w:hAnsi="Times New Roman"/>
              </w:rPr>
              <w:t xml:space="preserve"> </w:t>
            </w:r>
            <w:proofErr w:type="gramStart"/>
            <w:r w:rsidRPr="00903221">
              <w:rPr>
                <w:rFonts w:ascii="Times New Roman" w:hAnsi="Times New Roman"/>
              </w:rPr>
              <w:t>в</w:t>
            </w:r>
            <w:proofErr w:type="gramEnd"/>
            <w:r w:rsidRPr="00903221">
              <w:rPr>
                <w:rFonts w:ascii="Times New Roman" w:hAnsi="Times New Roman"/>
              </w:rPr>
              <w:t>алюте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Срочные вклады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до 3 месяцев включительно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до 6 месяцев включительно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до 12 месяцев включительно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 xml:space="preserve">свыше 12 месяцев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Условные вклады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Вклады до востребования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Текущие счета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3221">
              <w:rPr>
                <w:rFonts w:ascii="Times New Roman" w:hAnsi="Times New Roman"/>
              </w:rPr>
              <w:t>Карт-счета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  <w:i/>
                <w:iCs/>
              </w:rPr>
              <w:t>* - указывается годовая эффективная ставка вознаграждения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Банка </w:t>
            </w:r>
            <w:r w:rsidRPr="00903221">
              <w:rPr>
                <w:rFonts w:ascii="Times New Roman" w:hAnsi="Times New Roman"/>
              </w:rPr>
              <w:t>(ФИО)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Главный бухгалтер (ФИО)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(место подписи и печати)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(место подписи и печати)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Исполнитель (ФИО)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03" w:rsidRPr="00903221" w:rsidTr="00A6079D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тел: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03" w:rsidRPr="00903221" w:rsidRDefault="00BE7403" w:rsidP="00A60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1273" w:rsidRDefault="00BE7403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2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F"/>
    <w:rsid w:val="0018736F"/>
    <w:rsid w:val="00BE7403"/>
    <w:rsid w:val="00C21273"/>
    <w:rsid w:val="00E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Медержан</dc:creator>
  <cp:lastModifiedBy>Lisa</cp:lastModifiedBy>
  <cp:revision>2</cp:revision>
  <dcterms:created xsi:type="dcterms:W3CDTF">2017-01-11T06:38:00Z</dcterms:created>
  <dcterms:modified xsi:type="dcterms:W3CDTF">2017-01-11T06:38:00Z</dcterms:modified>
</cp:coreProperties>
</file>